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EA" w:rsidRPr="000206EA" w:rsidRDefault="000206EA" w:rsidP="000206E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206EA">
        <w:rPr>
          <w:rFonts w:ascii="Times New Roman" w:eastAsia="Times New Roman" w:hAnsi="Times New Roman" w:cs="Times New Roman"/>
          <w:b/>
          <w:bCs/>
          <w:kern w:val="36"/>
          <w:sz w:val="48"/>
          <w:szCs w:val="48"/>
        </w:rPr>
        <w:t xml:space="preserve">Data leaks </w:t>
      </w:r>
    </w:p>
    <w:p w:rsidR="000206EA" w:rsidRDefault="000206EA" w:rsidP="000206E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Nanjala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Nyabola</w:t>
      </w:r>
      <w:proofErr w:type="spellEnd"/>
    </w:p>
    <w:p w:rsidR="000206EA" w:rsidRPr="000206EA" w:rsidRDefault="000206EA" w:rsidP="000206EA">
      <w:pPr>
        <w:spacing w:after="0"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January 22, 2020 </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In the early hours of January 1, 2020, a Twitter handle, @</w:t>
      </w:r>
      <w:proofErr w:type="spellStart"/>
      <w:r w:rsidRPr="000206EA">
        <w:rPr>
          <w:rFonts w:ascii="Times New Roman" w:eastAsia="Times New Roman" w:hAnsi="Times New Roman" w:cs="Times New Roman"/>
          <w:sz w:val="24"/>
          <w:szCs w:val="24"/>
        </w:rPr>
        <w:t>hindsightfiles</w:t>
      </w:r>
      <w:proofErr w:type="spellEnd"/>
      <w:r w:rsidRPr="000206EA">
        <w:rPr>
          <w:rFonts w:ascii="Times New Roman" w:eastAsia="Times New Roman" w:hAnsi="Times New Roman" w:cs="Times New Roman"/>
          <w:sz w:val="24"/>
          <w:szCs w:val="24"/>
        </w:rPr>
        <w:t xml:space="preserve">, allegedly run by Brittany Kaiser, a former employee of Cambridge </w:t>
      </w:r>
      <w:proofErr w:type="spellStart"/>
      <w:r w:rsidRPr="000206EA">
        <w:rPr>
          <w:rFonts w:ascii="Times New Roman" w:eastAsia="Times New Roman" w:hAnsi="Times New Roman" w:cs="Times New Roman"/>
          <w:sz w:val="24"/>
          <w:szCs w:val="24"/>
        </w:rPr>
        <w:t>Analytica</w:t>
      </w:r>
      <w:proofErr w:type="spellEnd"/>
      <w:r w:rsidRPr="000206EA">
        <w:rPr>
          <w:rFonts w:ascii="Times New Roman" w:eastAsia="Times New Roman" w:hAnsi="Times New Roman" w:cs="Times New Roman"/>
          <w:sz w:val="24"/>
          <w:szCs w:val="24"/>
        </w:rPr>
        <w:t xml:space="preserve">, shared confidential documentation regarding the involvement of SCL Group, a now-defunct British firm, in numerous elections around the world. </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The significance of these documents seems to be lost at a time when “World War III” was a top trending topic on social media. But parsing through the documents and pairing them with broader contextual developments, it is clear that foreign interference in politics, and especially elections, are entering a new level.</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Kaiser worked on many of the projects but eventually decided to blow the whistle on her former employer. Some of the information about Kenya contained in the data leaks was already in the public domain, particularly on the firm’s now-deleted website.</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For example, the papers allege that in 2012 the firm undertook an unprecedented, large and wide-ranging political perception survey of 47,000 households across the country. Then, they built a political party and a communications strategy around it.</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For the 2017 election, Cambridge </w:t>
      </w:r>
      <w:proofErr w:type="spellStart"/>
      <w:r w:rsidRPr="000206EA">
        <w:rPr>
          <w:rFonts w:ascii="Times New Roman" w:eastAsia="Times New Roman" w:hAnsi="Times New Roman" w:cs="Times New Roman"/>
          <w:sz w:val="24"/>
          <w:szCs w:val="24"/>
        </w:rPr>
        <w:t>Analytica</w:t>
      </w:r>
      <w:proofErr w:type="spellEnd"/>
      <w:r w:rsidRPr="000206EA">
        <w:rPr>
          <w:rFonts w:ascii="Times New Roman" w:eastAsia="Times New Roman" w:hAnsi="Times New Roman" w:cs="Times New Roman"/>
          <w:sz w:val="24"/>
          <w:szCs w:val="24"/>
        </w:rPr>
        <w:t xml:space="preserve"> proposed a similar plan of action that paired these analogue strategies with digital strategies to help </w:t>
      </w:r>
      <w:proofErr w:type="spellStart"/>
      <w:r w:rsidRPr="000206EA">
        <w:rPr>
          <w:rFonts w:ascii="Times New Roman" w:eastAsia="Times New Roman" w:hAnsi="Times New Roman" w:cs="Times New Roman"/>
          <w:sz w:val="24"/>
          <w:szCs w:val="24"/>
        </w:rPr>
        <w:t>Uhuru</w:t>
      </w:r>
      <w:proofErr w:type="spellEnd"/>
      <w:r w:rsidRPr="000206EA">
        <w:rPr>
          <w:rFonts w:ascii="Times New Roman" w:eastAsia="Times New Roman" w:hAnsi="Times New Roman" w:cs="Times New Roman"/>
          <w:sz w:val="24"/>
          <w:szCs w:val="24"/>
        </w:rPr>
        <w:t xml:space="preserve"> Kenyatta win the election under his new party, Jubilee. Kenyatta would eventually win that election as well, but revelations about the firm’s practices would only further undermine a suspect process.</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For the last 30 years, proponents of good governance as a gateway to economic development and other goods have been hedging their bets on free and fair elections as the starting point. But with companies like Cambridge </w:t>
      </w:r>
      <w:proofErr w:type="spellStart"/>
      <w:r w:rsidRPr="000206EA">
        <w:rPr>
          <w:rFonts w:ascii="Times New Roman" w:eastAsia="Times New Roman" w:hAnsi="Times New Roman" w:cs="Times New Roman"/>
          <w:sz w:val="24"/>
          <w:szCs w:val="24"/>
        </w:rPr>
        <w:t>Analytica</w:t>
      </w:r>
      <w:proofErr w:type="spellEnd"/>
      <w:r w:rsidRPr="000206EA">
        <w:rPr>
          <w:rFonts w:ascii="Times New Roman" w:eastAsia="Times New Roman" w:hAnsi="Times New Roman" w:cs="Times New Roman"/>
          <w:sz w:val="24"/>
          <w:szCs w:val="24"/>
        </w:rPr>
        <w:t xml:space="preserve"> getting involved and tipping the scales towards wealthy political parties in secretive and convoluted ways, it is clear that fair elections are increasingly elusive, and democracy is at risk.</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With regards to Kenya, the leak confirms that a somewhat unqualified British firm was able to penetrate the highest levels of political office in Kenya fairly easily and secure massive payouts by offering pretty basic social science research.</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Notably, the Kenyan president is the highest-profile individual named, his identity used to draw other people in, for instance, solicitation emails to teams around people like former Sierra Leonean President Ernest </w:t>
      </w:r>
      <w:proofErr w:type="spellStart"/>
      <w:r w:rsidRPr="000206EA">
        <w:rPr>
          <w:rFonts w:ascii="Times New Roman" w:eastAsia="Times New Roman" w:hAnsi="Times New Roman" w:cs="Times New Roman"/>
          <w:sz w:val="24"/>
          <w:szCs w:val="24"/>
        </w:rPr>
        <w:t>Koroma</w:t>
      </w:r>
      <w:proofErr w:type="spellEnd"/>
      <w:r w:rsidRPr="000206EA">
        <w:rPr>
          <w:rFonts w:ascii="Times New Roman" w:eastAsia="Times New Roman" w:hAnsi="Times New Roman" w:cs="Times New Roman"/>
          <w:sz w:val="24"/>
          <w:szCs w:val="24"/>
        </w:rPr>
        <w:t>.</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There are also telltale signs of how little they value African clients based on these amateurish solicitation emails. For example, in an email reaching out to </w:t>
      </w:r>
      <w:proofErr w:type="spellStart"/>
      <w:r w:rsidRPr="000206EA">
        <w:rPr>
          <w:rFonts w:ascii="Times New Roman" w:eastAsia="Times New Roman" w:hAnsi="Times New Roman" w:cs="Times New Roman"/>
          <w:sz w:val="24"/>
          <w:szCs w:val="24"/>
        </w:rPr>
        <w:t>Koroma’s</w:t>
      </w:r>
      <w:proofErr w:type="spellEnd"/>
      <w:r w:rsidRPr="000206EA">
        <w:rPr>
          <w:rFonts w:ascii="Times New Roman" w:eastAsia="Times New Roman" w:hAnsi="Times New Roman" w:cs="Times New Roman"/>
          <w:sz w:val="24"/>
          <w:szCs w:val="24"/>
        </w:rPr>
        <w:t xml:space="preserve"> cousin John </w:t>
      </w:r>
      <w:proofErr w:type="spellStart"/>
      <w:r w:rsidRPr="000206EA">
        <w:rPr>
          <w:rFonts w:ascii="Times New Roman" w:eastAsia="Times New Roman" w:hAnsi="Times New Roman" w:cs="Times New Roman"/>
          <w:sz w:val="24"/>
          <w:szCs w:val="24"/>
        </w:rPr>
        <w:t>Sisay</w:t>
      </w:r>
      <w:proofErr w:type="spellEnd"/>
      <w:r w:rsidRPr="000206EA">
        <w:rPr>
          <w:rFonts w:ascii="Times New Roman" w:eastAsia="Times New Roman" w:hAnsi="Times New Roman" w:cs="Times New Roman"/>
          <w:sz w:val="24"/>
          <w:szCs w:val="24"/>
        </w:rPr>
        <w:t xml:space="preserve">, SCL CEO Mark Turnbull clearly added to a forwarded email without changing the </w:t>
      </w:r>
      <w:proofErr w:type="spellStart"/>
      <w:r w:rsidRPr="000206EA">
        <w:rPr>
          <w:rFonts w:ascii="Times New Roman" w:eastAsia="Times New Roman" w:hAnsi="Times New Roman" w:cs="Times New Roman"/>
          <w:sz w:val="24"/>
          <w:szCs w:val="24"/>
        </w:rPr>
        <w:t>colour</w:t>
      </w:r>
      <w:proofErr w:type="spellEnd"/>
      <w:r w:rsidRPr="000206EA">
        <w:rPr>
          <w:rFonts w:ascii="Times New Roman" w:eastAsia="Times New Roman" w:hAnsi="Times New Roman" w:cs="Times New Roman"/>
          <w:sz w:val="24"/>
          <w:szCs w:val="24"/>
        </w:rPr>
        <w:t xml:space="preserve"> of the text – the final email that goes out is in two </w:t>
      </w:r>
      <w:proofErr w:type="spellStart"/>
      <w:r w:rsidRPr="000206EA">
        <w:rPr>
          <w:rFonts w:ascii="Times New Roman" w:eastAsia="Times New Roman" w:hAnsi="Times New Roman" w:cs="Times New Roman"/>
          <w:sz w:val="24"/>
          <w:szCs w:val="24"/>
        </w:rPr>
        <w:t>colours</w:t>
      </w:r>
      <w:proofErr w:type="spellEnd"/>
      <w:r w:rsidRPr="000206EA">
        <w:rPr>
          <w:rFonts w:ascii="Times New Roman" w:eastAsia="Times New Roman" w:hAnsi="Times New Roman" w:cs="Times New Roman"/>
          <w:sz w:val="24"/>
          <w:szCs w:val="24"/>
        </w:rPr>
        <w:t>.</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Significantly, the leaked documents confirm what the firm and its subsidiary Cambridge </w:t>
      </w:r>
      <w:proofErr w:type="spellStart"/>
      <w:r w:rsidRPr="000206EA">
        <w:rPr>
          <w:rFonts w:ascii="Times New Roman" w:eastAsia="Times New Roman" w:hAnsi="Times New Roman" w:cs="Times New Roman"/>
          <w:sz w:val="24"/>
          <w:szCs w:val="24"/>
        </w:rPr>
        <w:t>Analytica</w:t>
      </w:r>
      <w:proofErr w:type="spellEnd"/>
      <w:r w:rsidRPr="000206EA">
        <w:rPr>
          <w:rFonts w:ascii="Times New Roman" w:eastAsia="Times New Roman" w:hAnsi="Times New Roman" w:cs="Times New Roman"/>
          <w:sz w:val="24"/>
          <w:szCs w:val="24"/>
        </w:rPr>
        <w:t xml:space="preserve"> have roundly denied – that the firm was in fact actively involved in the </w:t>
      </w:r>
      <w:proofErr w:type="spellStart"/>
      <w:r w:rsidRPr="000206EA">
        <w:rPr>
          <w:rFonts w:ascii="Times New Roman" w:eastAsia="Times New Roman" w:hAnsi="Times New Roman" w:cs="Times New Roman"/>
          <w:sz w:val="24"/>
          <w:szCs w:val="24"/>
        </w:rPr>
        <w:t>Brexit</w:t>
      </w:r>
      <w:proofErr w:type="spellEnd"/>
      <w:r w:rsidRPr="000206EA">
        <w:rPr>
          <w:rFonts w:ascii="Times New Roman" w:eastAsia="Times New Roman" w:hAnsi="Times New Roman" w:cs="Times New Roman"/>
          <w:sz w:val="24"/>
          <w:szCs w:val="24"/>
        </w:rPr>
        <w:t xml:space="preserve"> campaign in the United Kingdom. In an email from September 23, 2016, Turnbull asserts: “Our recent track record includes advising the </w:t>
      </w:r>
      <w:proofErr w:type="spellStart"/>
      <w:r w:rsidRPr="000206EA">
        <w:rPr>
          <w:rFonts w:ascii="Times New Roman" w:eastAsia="Times New Roman" w:hAnsi="Times New Roman" w:cs="Times New Roman"/>
          <w:sz w:val="24"/>
          <w:szCs w:val="24"/>
        </w:rPr>
        <w:t>Brexit</w:t>
      </w:r>
      <w:proofErr w:type="spellEnd"/>
      <w:r w:rsidRPr="000206EA">
        <w:rPr>
          <w:rFonts w:ascii="Times New Roman" w:eastAsia="Times New Roman" w:hAnsi="Times New Roman" w:cs="Times New Roman"/>
          <w:sz w:val="24"/>
          <w:szCs w:val="24"/>
        </w:rPr>
        <w:t xml:space="preserve"> campaign which saw the UK vote to leave the EU …”</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Whether or not this was true, considering how emphatically they have denied their involvement in the campaign, it points to a culture of deceit within the firm and raises the question: what else are they lying about? If this is the material contained in official documents, what is contained in unofficial information? It underscores that the ethical environment around elections is far more compromised than the average voter </w:t>
      </w:r>
      <w:proofErr w:type="spellStart"/>
      <w:r w:rsidRPr="000206EA">
        <w:rPr>
          <w:rFonts w:ascii="Times New Roman" w:eastAsia="Times New Roman" w:hAnsi="Times New Roman" w:cs="Times New Roman"/>
          <w:sz w:val="24"/>
          <w:szCs w:val="24"/>
        </w:rPr>
        <w:t>realises</w:t>
      </w:r>
      <w:proofErr w:type="spellEnd"/>
      <w:r w:rsidRPr="000206EA">
        <w:rPr>
          <w:rFonts w:ascii="Times New Roman" w:eastAsia="Times New Roman" w:hAnsi="Times New Roman" w:cs="Times New Roman"/>
          <w:sz w:val="24"/>
          <w:szCs w:val="24"/>
        </w:rPr>
        <w:t>.</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The data leaks also show that the Jubilee administration has, since 2012, spent large amounts of money on this one company. Between December 2015 and April 2016, the party paid SCL </w:t>
      </w:r>
      <w:r w:rsidRPr="000206EA">
        <w:rPr>
          <w:rFonts w:ascii="Times New Roman" w:eastAsia="Times New Roman" w:hAnsi="Times New Roman" w:cs="Times New Roman"/>
          <w:sz w:val="24"/>
          <w:szCs w:val="24"/>
        </w:rPr>
        <w:lastRenderedPageBreak/>
        <w:t>$1.25m of a $1.3m contract. The first version of the 2017 election proposal contains a budget of $3.9m, but press reports put the final figure spent on the firm at approximately $6m.</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Elections around the world are big business, and increasingly becoming a game for the rich, eroding the idea that parties are led by the best people, not just the wealthiest. More importantly, elections can no longer be held up as absolute protection against politicians displacing important social priorities in </w:t>
      </w:r>
      <w:proofErr w:type="spellStart"/>
      <w:r w:rsidRPr="000206EA">
        <w:rPr>
          <w:rFonts w:ascii="Times New Roman" w:eastAsia="Times New Roman" w:hAnsi="Times New Roman" w:cs="Times New Roman"/>
          <w:sz w:val="24"/>
          <w:szCs w:val="24"/>
        </w:rPr>
        <w:t>favour</w:t>
      </w:r>
      <w:proofErr w:type="spellEnd"/>
      <w:r w:rsidRPr="000206EA">
        <w:rPr>
          <w:rFonts w:ascii="Times New Roman" w:eastAsia="Times New Roman" w:hAnsi="Times New Roman" w:cs="Times New Roman"/>
          <w:sz w:val="24"/>
          <w:szCs w:val="24"/>
        </w:rPr>
        <w:t xml:space="preserve"> of personal political gains.</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Moreover, in his book about Cambridge </w:t>
      </w:r>
      <w:proofErr w:type="spellStart"/>
      <w:r w:rsidRPr="000206EA">
        <w:rPr>
          <w:rFonts w:ascii="Times New Roman" w:eastAsia="Times New Roman" w:hAnsi="Times New Roman" w:cs="Times New Roman"/>
          <w:sz w:val="24"/>
          <w:szCs w:val="24"/>
        </w:rPr>
        <w:t>Analytica’s</w:t>
      </w:r>
      <w:proofErr w:type="spellEnd"/>
      <w:r w:rsidRPr="000206EA">
        <w:rPr>
          <w:rFonts w:ascii="Times New Roman" w:eastAsia="Times New Roman" w:hAnsi="Times New Roman" w:cs="Times New Roman"/>
          <w:sz w:val="24"/>
          <w:szCs w:val="24"/>
        </w:rPr>
        <w:t xml:space="preserve"> work, whistle-blower Christopher Wylie states that an unnamed African country moved similar money out of its health ministry in order to pay for the firm’s services.</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With a budget of $500m for 19 million voters, at just more than $25 a head, the Kenyan election in 2017 was already by some estimates the most expensive election in the word per voter. Yet the value of these elaborate processes must be questioned if they only lead to more political and social uncertainty, as they did in Kenya.</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The part of the Cambridge </w:t>
      </w:r>
      <w:proofErr w:type="spellStart"/>
      <w:r w:rsidRPr="000206EA">
        <w:rPr>
          <w:rFonts w:ascii="Times New Roman" w:eastAsia="Times New Roman" w:hAnsi="Times New Roman" w:cs="Times New Roman"/>
          <w:sz w:val="24"/>
          <w:szCs w:val="24"/>
        </w:rPr>
        <w:t>Analytica’s</w:t>
      </w:r>
      <w:proofErr w:type="spellEnd"/>
      <w:r w:rsidRPr="000206EA">
        <w:rPr>
          <w:rFonts w:ascii="Times New Roman" w:eastAsia="Times New Roman" w:hAnsi="Times New Roman" w:cs="Times New Roman"/>
          <w:sz w:val="24"/>
          <w:szCs w:val="24"/>
        </w:rPr>
        <w:t xml:space="preserve"> work that has come under the highest levels of public scrutiny is its digital strategy, where the firm’s secretive psychometrics approach relies on digital techniques to enhance survey data and produce political profiles of voters to help with targeted messaging.</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In one draft of the Kenya pitch documents, under the digital strategy subheading, the author left seven Xs “XXXXXXX” as if this opaque element would be tagged onto the election strategy when the person drafting the strategy understood it better. Wylie and other whistle-blowers suggest that these digital strategies are a spectrum of shadowy digital practices and that in other countries the company certainly crossed the line.</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 xml:space="preserve">On Trinidad and Tobago, for example, Wylie writes that the government made terabytes of critical personal digital information – locations, IP addresses and </w:t>
      </w:r>
      <w:proofErr w:type="spellStart"/>
      <w:r w:rsidRPr="000206EA">
        <w:rPr>
          <w:rFonts w:ascii="Times New Roman" w:eastAsia="Times New Roman" w:hAnsi="Times New Roman" w:cs="Times New Roman"/>
          <w:sz w:val="24"/>
          <w:szCs w:val="24"/>
        </w:rPr>
        <w:t>deanonymised</w:t>
      </w:r>
      <w:proofErr w:type="spellEnd"/>
      <w:r w:rsidRPr="000206EA">
        <w:rPr>
          <w:rFonts w:ascii="Times New Roman" w:eastAsia="Times New Roman" w:hAnsi="Times New Roman" w:cs="Times New Roman"/>
          <w:sz w:val="24"/>
          <w:szCs w:val="24"/>
        </w:rPr>
        <w:t xml:space="preserve"> census data – available to the firm to help craft the governing party’s political campaign. Wylie points out that based on the information given to the firm by the government, he was, from his computer in London, able to log into a private computer on the island and see what an individual was watching or looking up.</w:t>
      </w:r>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proofErr w:type="gramStart"/>
      <w:r w:rsidRPr="000206EA">
        <w:rPr>
          <w:rFonts w:ascii="Times New Roman" w:eastAsia="Times New Roman" w:hAnsi="Times New Roman" w:cs="Times New Roman"/>
          <w:sz w:val="24"/>
          <w:szCs w:val="24"/>
        </w:rPr>
        <w:t xml:space="preserve">Excerpted from: ‘Cambridge </w:t>
      </w:r>
      <w:proofErr w:type="spellStart"/>
      <w:r w:rsidRPr="000206EA">
        <w:rPr>
          <w:rFonts w:ascii="Times New Roman" w:eastAsia="Times New Roman" w:hAnsi="Times New Roman" w:cs="Times New Roman"/>
          <w:sz w:val="24"/>
          <w:szCs w:val="24"/>
        </w:rPr>
        <w:t>Analytica</w:t>
      </w:r>
      <w:proofErr w:type="spellEnd"/>
      <w:r w:rsidRPr="000206EA">
        <w:rPr>
          <w:rFonts w:ascii="Times New Roman" w:eastAsia="Times New Roman" w:hAnsi="Times New Roman" w:cs="Times New Roman"/>
          <w:sz w:val="24"/>
          <w:szCs w:val="24"/>
        </w:rPr>
        <w:t xml:space="preserve"> and the end of elections’.</w:t>
      </w:r>
      <w:proofErr w:type="gramEnd"/>
    </w:p>
    <w:p w:rsidR="000206EA" w:rsidRPr="000206EA" w:rsidRDefault="000206EA" w:rsidP="000206EA">
      <w:pPr>
        <w:spacing w:before="100" w:beforeAutospacing="1" w:after="100" w:afterAutospacing="1" w:line="240" w:lineRule="auto"/>
        <w:rPr>
          <w:rFonts w:ascii="Times New Roman" w:eastAsia="Times New Roman" w:hAnsi="Times New Roman" w:cs="Times New Roman"/>
          <w:sz w:val="24"/>
          <w:szCs w:val="24"/>
        </w:rPr>
      </w:pPr>
      <w:r w:rsidRPr="000206EA">
        <w:rPr>
          <w:rFonts w:ascii="Times New Roman" w:eastAsia="Times New Roman" w:hAnsi="Times New Roman" w:cs="Times New Roman"/>
          <w:sz w:val="24"/>
          <w:szCs w:val="24"/>
        </w:rPr>
        <w:t>Courtesy: Counterpunch.org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85C3D"/>
    <w:multiLevelType w:val="multilevel"/>
    <w:tmpl w:val="B826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E0BBE"/>
    <w:multiLevelType w:val="multilevel"/>
    <w:tmpl w:val="4B9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C3279"/>
    <w:multiLevelType w:val="multilevel"/>
    <w:tmpl w:val="28B8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1350C4"/>
    <w:multiLevelType w:val="multilevel"/>
    <w:tmpl w:val="892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AB0C02"/>
    <w:multiLevelType w:val="multilevel"/>
    <w:tmpl w:val="A2FC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EA348B"/>
    <w:multiLevelType w:val="multilevel"/>
    <w:tmpl w:val="D304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206EA"/>
    <w:rsid w:val="000206EA"/>
    <w:rsid w:val="001C2A5E"/>
    <w:rsid w:val="00347A91"/>
    <w:rsid w:val="003E0A32"/>
    <w:rsid w:val="00820D02"/>
    <w:rsid w:val="00995BF3"/>
    <w:rsid w:val="00A35E5E"/>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206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0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06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6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06E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06E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206EA"/>
    <w:rPr>
      <w:color w:val="0000FF"/>
      <w:u w:val="single"/>
    </w:rPr>
  </w:style>
  <w:style w:type="character" w:customStyle="1" w:styleId="authorfullname">
    <w:name w:val="authorfullname"/>
    <w:basedOn w:val="DefaultParagraphFont"/>
    <w:rsid w:val="000206EA"/>
  </w:style>
  <w:style w:type="paragraph" w:styleId="NormalWeb">
    <w:name w:val="Normal (Web)"/>
    <w:basedOn w:val="Normal"/>
    <w:uiPriority w:val="99"/>
    <w:semiHidden/>
    <w:unhideWhenUsed/>
    <w:rsid w:val="00020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inion-heading">
    <w:name w:val="opinion-heading"/>
    <w:basedOn w:val="DefaultParagraphFont"/>
    <w:rsid w:val="000206EA"/>
  </w:style>
</w:styles>
</file>

<file path=word/webSettings.xml><?xml version="1.0" encoding="utf-8"?>
<w:webSettings xmlns:r="http://schemas.openxmlformats.org/officeDocument/2006/relationships" xmlns:w="http://schemas.openxmlformats.org/wordprocessingml/2006/main">
  <w:divs>
    <w:div w:id="1254899038">
      <w:bodyDiv w:val="1"/>
      <w:marLeft w:val="0"/>
      <w:marRight w:val="0"/>
      <w:marTop w:val="0"/>
      <w:marBottom w:val="0"/>
      <w:divBdr>
        <w:top w:val="none" w:sz="0" w:space="0" w:color="auto"/>
        <w:left w:val="none" w:sz="0" w:space="0" w:color="auto"/>
        <w:bottom w:val="none" w:sz="0" w:space="0" w:color="auto"/>
        <w:right w:val="none" w:sz="0" w:space="0" w:color="auto"/>
      </w:divBdr>
      <w:divsChild>
        <w:div w:id="1381662630">
          <w:marLeft w:val="0"/>
          <w:marRight w:val="0"/>
          <w:marTop w:val="0"/>
          <w:marBottom w:val="0"/>
          <w:divBdr>
            <w:top w:val="none" w:sz="0" w:space="0" w:color="auto"/>
            <w:left w:val="none" w:sz="0" w:space="0" w:color="auto"/>
            <w:bottom w:val="none" w:sz="0" w:space="0" w:color="auto"/>
            <w:right w:val="none" w:sz="0" w:space="0" w:color="auto"/>
          </w:divBdr>
          <w:divsChild>
            <w:div w:id="556359899">
              <w:marLeft w:val="0"/>
              <w:marRight w:val="0"/>
              <w:marTop w:val="0"/>
              <w:marBottom w:val="0"/>
              <w:divBdr>
                <w:top w:val="none" w:sz="0" w:space="0" w:color="auto"/>
                <w:left w:val="none" w:sz="0" w:space="0" w:color="auto"/>
                <w:bottom w:val="none" w:sz="0" w:space="0" w:color="auto"/>
                <w:right w:val="none" w:sz="0" w:space="0" w:color="auto"/>
              </w:divBdr>
              <w:divsChild>
                <w:div w:id="290592909">
                  <w:marLeft w:val="0"/>
                  <w:marRight w:val="0"/>
                  <w:marTop w:val="0"/>
                  <w:marBottom w:val="0"/>
                  <w:divBdr>
                    <w:top w:val="none" w:sz="0" w:space="0" w:color="auto"/>
                    <w:left w:val="none" w:sz="0" w:space="0" w:color="auto"/>
                    <w:bottom w:val="none" w:sz="0" w:space="0" w:color="auto"/>
                    <w:right w:val="none" w:sz="0" w:space="0" w:color="auto"/>
                  </w:divBdr>
                  <w:divsChild>
                    <w:div w:id="1529874179">
                      <w:marLeft w:val="0"/>
                      <w:marRight w:val="0"/>
                      <w:marTop w:val="0"/>
                      <w:marBottom w:val="0"/>
                      <w:divBdr>
                        <w:top w:val="none" w:sz="0" w:space="0" w:color="auto"/>
                        <w:left w:val="none" w:sz="0" w:space="0" w:color="auto"/>
                        <w:bottom w:val="none" w:sz="0" w:space="0" w:color="auto"/>
                        <w:right w:val="none" w:sz="0" w:space="0" w:color="auto"/>
                      </w:divBdr>
                    </w:div>
                  </w:divsChild>
                </w:div>
                <w:div w:id="1711682908">
                  <w:marLeft w:val="0"/>
                  <w:marRight w:val="0"/>
                  <w:marTop w:val="0"/>
                  <w:marBottom w:val="0"/>
                  <w:divBdr>
                    <w:top w:val="none" w:sz="0" w:space="0" w:color="auto"/>
                    <w:left w:val="none" w:sz="0" w:space="0" w:color="auto"/>
                    <w:bottom w:val="none" w:sz="0" w:space="0" w:color="auto"/>
                    <w:right w:val="none" w:sz="0" w:space="0" w:color="auto"/>
                  </w:divBdr>
                </w:div>
                <w:div w:id="5785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79063">
          <w:marLeft w:val="0"/>
          <w:marRight w:val="0"/>
          <w:marTop w:val="0"/>
          <w:marBottom w:val="0"/>
          <w:divBdr>
            <w:top w:val="none" w:sz="0" w:space="0" w:color="auto"/>
            <w:left w:val="none" w:sz="0" w:space="0" w:color="auto"/>
            <w:bottom w:val="none" w:sz="0" w:space="0" w:color="auto"/>
            <w:right w:val="none" w:sz="0" w:space="0" w:color="auto"/>
          </w:divBdr>
          <w:divsChild>
            <w:div w:id="1075857217">
              <w:marLeft w:val="0"/>
              <w:marRight w:val="0"/>
              <w:marTop w:val="0"/>
              <w:marBottom w:val="0"/>
              <w:divBdr>
                <w:top w:val="none" w:sz="0" w:space="0" w:color="auto"/>
                <w:left w:val="none" w:sz="0" w:space="0" w:color="auto"/>
                <w:bottom w:val="none" w:sz="0" w:space="0" w:color="auto"/>
                <w:right w:val="none" w:sz="0" w:space="0" w:color="auto"/>
              </w:divBdr>
              <w:divsChild>
                <w:div w:id="1140658740">
                  <w:marLeft w:val="0"/>
                  <w:marRight w:val="0"/>
                  <w:marTop w:val="0"/>
                  <w:marBottom w:val="0"/>
                  <w:divBdr>
                    <w:top w:val="none" w:sz="0" w:space="0" w:color="auto"/>
                    <w:left w:val="none" w:sz="0" w:space="0" w:color="auto"/>
                    <w:bottom w:val="none" w:sz="0" w:space="0" w:color="auto"/>
                    <w:right w:val="none" w:sz="0" w:space="0" w:color="auto"/>
                  </w:divBdr>
                </w:div>
                <w:div w:id="1350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1305">
          <w:marLeft w:val="0"/>
          <w:marRight w:val="0"/>
          <w:marTop w:val="0"/>
          <w:marBottom w:val="0"/>
          <w:divBdr>
            <w:top w:val="none" w:sz="0" w:space="0" w:color="auto"/>
            <w:left w:val="none" w:sz="0" w:space="0" w:color="auto"/>
            <w:bottom w:val="none" w:sz="0" w:space="0" w:color="auto"/>
            <w:right w:val="none" w:sz="0" w:space="0" w:color="auto"/>
          </w:divBdr>
          <w:divsChild>
            <w:div w:id="1712921402">
              <w:marLeft w:val="0"/>
              <w:marRight w:val="0"/>
              <w:marTop w:val="0"/>
              <w:marBottom w:val="0"/>
              <w:divBdr>
                <w:top w:val="none" w:sz="0" w:space="0" w:color="auto"/>
                <w:left w:val="none" w:sz="0" w:space="0" w:color="auto"/>
                <w:bottom w:val="none" w:sz="0" w:space="0" w:color="auto"/>
                <w:right w:val="none" w:sz="0" w:space="0" w:color="auto"/>
              </w:divBdr>
              <w:divsChild>
                <w:div w:id="1071272515">
                  <w:marLeft w:val="0"/>
                  <w:marRight w:val="0"/>
                  <w:marTop w:val="0"/>
                  <w:marBottom w:val="0"/>
                  <w:divBdr>
                    <w:top w:val="none" w:sz="0" w:space="0" w:color="auto"/>
                    <w:left w:val="none" w:sz="0" w:space="0" w:color="auto"/>
                    <w:bottom w:val="none" w:sz="0" w:space="0" w:color="auto"/>
                    <w:right w:val="none" w:sz="0" w:space="0" w:color="auto"/>
                  </w:divBdr>
                  <w:divsChild>
                    <w:div w:id="106393739">
                      <w:marLeft w:val="0"/>
                      <w:marRight w:val="0"/>
                      <w:marTop w:val="0"/>
                      <w:marBottom w:val="0"/>
                      <w:divBdr>
                        <w:top w:val="none" w:sz="0" w:space="0" w:color="auto"/>
                        <w:left w:val="none" w:sz="0" w:space="0" w:color="auto"/>
                        <w:bottom w:val="none" w:sz="0" w:space="0" w:color="auto"/>
                        <w:right w:val="none" w:sz="0" w:space="0" w:color="auto"/>
                      </w:divBdr>
                    </w:div>
                  </w:divsChild>
                </w:div>
                <w:div w:id="1184054292">
                  <w:marLeft w:val="0"/>
                  <w:marRight w:val="0"/>
                  <w:marTop w:val="0"/>
                  <w:marBottom w:val="0"/>
                  <w:divBdr>
                    <w:top w:val="none" w:sz="0" w:space="0" w:color="auto"/>
                    <w:left w:val="none" w:sz="0" w:space="0" w:color="auto"/>
                    <w:bottom w:val="none" w:sz="0" w:space="0" w:color="auto"/>
                    <w:right w:val="none" w:sz="0" w:space="0" w:color="auto"/>
                  </w:divBdr>
                  <w:divsChild>
                    <w:div w:id="1475567666">
                      <w:marLeft w:val="0"/>
                      <w:marRight w:val="0"/>
                      <w:marTop w:val="0"/>
                      <w:marBottom w:val="0"/>
                      <w:divBdr>
                        <w:top w:val="none" w:sz="0" w:space="0" w:color="auto"/>
                        <w:left w:val="none" w:sz="0" w:space="0" w:color="auto"/>
                        <w:bottom w:val="none" w:sz="0" w:space="0" w:color="auto"/>
                        <w:right w:val="none" w:sz="0" w:space="0" w:color="auto"/>
                      </w:divBdr>
                      <w:divsChild>
                        <w:div w:id="1812022019">
                          <w:marLeft w:val="0"/>
                          <w:marRight w:val="0"/>
                          <w:marTop w:val="0"/>
                          <w:marBottom w:val="0"/>
                          <w:divBdr>
                            <w:top w:val="none" w:sz="0" w:space="0" w:color="auto"/>
                            <w:left w:val="none" w:sz="0" w:space="0" w:color="auto"/>
                            <w:bottom w:val="none" w:sz="0" w:space="0" w:color="auto"/>
                            <w:right w:val="none" w:sz="0" w:space="0" w:color="auto"/>
                          </w:divBdr>
                        </w:div>
                        <w:div w:id="990135800">
                          <w:marLeft w:val="0"/>
                          <w:marRight w:val="0"/>
                          <w:marTop w:val="0"/>
                          <w:marBottom w:val="0"/>
                          <w:divBdr>
                            <w:top w:val="none" w:sz="0" w:space="0" w:color="auto"/>
                            <w:left w:val="none" w:sz="0" w:space="0" w:color="auto"/>
                            <w:bottom w:val="none" w:sz="0" w:space="0" w:color="auto"/>
                            <w:right w:val="none" w:sz="0" w:space="0" w:color="auto"/>
                          </w:divBdr>
                        </w:div>
                        <w:div w:id="678432164">
                          <w:marLeft w:val="0"/>
                          <w:marRight w:val="0"/>
                          <w:marTop w:val="0"/>
                          <w:marBottom w:val="0"/>
                          <w:divBdr>
                            <w:top w:val="none" w:sz="0" w:space="0" w:color="auto"/>
                            <w:left w:val="none" w:sz="0" w:space="0" w:color="auto"/>
                            <w:bottom w:val="none" w:sz="0" w:space="0" w:color="auto"/>
                            <w:right w:val="none" w:sz="0" w:space="0" w:color="auto"/>
                          </w:divBdr>
                          <w:divsChild>
                            <w:div w:id="1490174324">
                              <w:marLeft w:val="0"/>
                              <w:marRight w:val="0"/>
                              <w:marTop w:val="0"/>
                              <w:marBottom w:val="0"/>
                              <w:divBdr>
                                <w:top w:val="none" w:sz="0" w:space="0" w:color="auto"/>
                                <w:left w:val="none" w:sz="0" w:space="0" w:color="auto"/>
                                <w:bottom w:val="none" w:sz="0" w:space="0" w:color="auto"/>
                                <w:right w:val="none" w:sz="0" w:space="0" w:color="auto"/>
                              </w:divBdr>
                            </w:div>
                          </w:divsChild>
                        </w:div>
                        <w:div w:id="1502160430">
                          <w:marLeft w:val="0"/>
                          <w:marRight w:val="0"/>
                          <w:marTop w:val="0"/>
                          <w:marBottom w:val="0"/>
                          <w:divBdr>
                            <w:top w:val="none" w:sz="0" w:space="0" w:color="auto"/>
                            <w:left w:val="none" w:sz="0" w:space="0" w:color="auto"/>
                            <w:bottom w:val="none" w:sz="0" w:space="0" w:color="auto"/>
                            <w:right w:val="none" w:sz="0" w:space="0" w:color="auto"/>
                          </w:divBdr>
                        </w:div>
                        <w:div w:id="1656688560">
                          <w:marLeft w:val="0"/>
                          <w:marRight w:val="0"/>
                          <w:marTop w:val="0"/>
                          <w:marBottom w:val="0"/>
                          <w:divBdr>
                            <w:top w:val="none" w:sz="0" w:space="0" w:color="auto"/>
                            <w:left w:val="none" w:sz="0" w:space="0" w:color="auto"/>
                            <w:bottom w:val="none" w:sz="0" w:space="0" w:color="auto"/>
                            <w:right w:val="none" w:sz="0" w:space="0" w:color="auto"/>
                          </w:divBdr>
                          <w:divsChild>
                            <w:div w:id="1251934567">
                              <w:marLeft w:val="0"/>
                              <w:marRight w:val="0"/>
                              <w:marTop w:val="0"/>
                              <w:marBottom w:val="0"/>
                              <w:divBdr>
                                <w:top w:val="none" w:sz="0" w:space="0" w:color="auto"/>
                                <w:left w:val="none" w:sz="0" w:space="0" w:color="auto"/>
                                <w:bottom w:val="none" w:sz="0" w:space="0" w:color="auto"/>
                                <w:right w:val="none" w:sz="0" w:space="0" w:color="auto"/>
                              </w:divBdr>
                            </w:div>
                          </w:divsChild>
                        </w:div>
                        <w:div w:id="1314679980">
                          <w:marLeft w:val="0"/>
                          <w:marRight w:val="0"/>
                          <w:marTop w:val="0"/>
                          <w:marBottom w:val="0"/>
                          <w:divBdr>
                            <w:top w:val="none" w:sz="0" w:space="0" w:color="auto"/>
                            <w:left w:val="none" w:sz="0" w:space="0" w:color="auto"/>
                            <w:bottom w:val="none" w:sz="0" w:space="0" w:color="auto"/>
                            <w:right w:val="none" w:sz="0" w:space="0" w:color="auto"/>
                          </w:divBdr>
                        </w:div>
                        <w:div w:id="863057480">
                          <w:marLeft w:val="0"/>
                          <w:marRight w:val="0"/>
                          <w:marTop w:val="0"/>
                          <w:marBottom w:val="0"/>
                          <w:divBdr>
                            <w:top w:val="none" w:sz="0" w:space="0" w:color="auto"/>
                            <w:left w:val="none" w:sz="0" w:space="0" w:color="auto"/>
                            <w:bottom w:val="none" w:sz="0" w:space="0" w:color="auto"/>
                            <w:right w:val="none" w:sz="0" w:space="0" w:color="auto"/>
                          </w:divBdr>
                          <w:divsChild>
                            <w:div w:id="407651180">
                              <w:marLeft w:val="0"/>
                              <w:marRight w:val="0"/>
                              <w:marTop w:val="0"/>
                              <w:marBottom w:val="0"/>
                              <w:divBdr>
                                <w:top w:val="none" w:sz="0" w:space="0" w:color="auto"/>
                                <w:left w:val="none" w:sz="0" w:space="0" w:color="auto"/>
                                <w:bottom w:val="none" w:sz="0" w:space="0" w:color="auto"/>
                                <w:right w:val="none" w:sz="0" w:space="0" w:color="auto"/>
                              </w:divBdr>
                            </w:div>
                          </w:divsChild>
                        </w:div>
                        <w:div w:id="143199910">
                          <w:marLeft w:val="0"/>
                          <w:marRight w:val="0"/>
                          <w:marTop w:val="0"/>
                          <w:marBottom w:val="0"/>
                          <w:divBdr>
                            <w:top w:val="none" w:sz="0" w:space="0" w:color="auto"/>
                            <w:left w:val="none" w:sz="0" w:space="0" w:color="auto"/>
                            <w:bottom w:val="none" w:sz="0" w:space="0" w:color="auto"/>
                            <w:right w:val="none" w:sz="0" w:space="0" w:color="auto"/>
                          </w:divBdr>
                        </w:div>
                        <w:div w:id="591088947">
                          <w:marLeft w:val="0"/>
                          <w:marRight w:val="0"/>
                          <w:marTop w:val="0"/>
                          <w:marBottom w:val="0"/>
                          <w:divBdr>
                            <w:top w:val="none" w:sz="0" w:space="0" w:color="auto"/>
                            <w:left w:val="none" w:sz="0" w:space="0" w:color="auto"/>
                            <w:bottom w:val="none" w:sz="0" w:space="0" w:color="auto"/>
                            <w:right w:val="none" w:sz="0" w:space="0" w:color="auto"/>
                          </w:divBdr>
                          <w:divsChild>
                            <w:div w:id="6756818">
                              <w:marLeft w:val="0"/>
                              <w:marRight w:val="0"/>
                              <w:marTop w:val="0"/>
                              <w:marBottom w:val="0"/>
                              <w:divBdr>
                                <w:top w:val="none" w:sz="0" w:space="0" w:color="auto"/>
                                <w:left w:val="none" w:sz="0" w:space="0" w:color="auto"/>
                                <w:bottom w:val="none" w:sz="0" w:space="0" w:color="auto"/>
                                <w:right w:val="none" w:sz="0" w:space="0" w:color="auto"/>
                              </w:divBdr>
                            </w:div>
                          </w:divsChild>
                        </w:div>
                        <w:div w:id="1296062696">
                          <w:marLeft w:val="0"/>
                          <w:marRight w:val="0"/>
                          <w:marTop w:val="0"/>
                          <w:marBottom w:val="0"/>
                          <w:divBdr>
                            <w:top w:val="none" w:sz="0" w:space="0" w:color="auto"/>
                            <w:left w:val="none" w:sz="0" w:space="0" w:color="auto"/>
                            <w:bottom w:val="none" w:sz="0" w:space="0" w:color="auto"/>
                            <w:right w:val="none" w:sz="0" w:space="0" w:color="auto"/>
                          </w:divBdr>
                        </w:div>
                        <w:div w:id="2071494296">
                          <w:marLeft w:val="0"/>
                          <w:marRight w:val="0"/>
                          <w:marTop w:val="0"/>
                          <w:marBottom w:val="0"/>
                          <w:divBdr>
                            <w:top w:val="none" w:sz="0" w:space="0" w:color="auto"/>
                            <w:left w:val="none" w:sz="0" w:space="0" w:color="auto"/>
                            <w:bottom w:val="none" w:sz="0" w:space="0" w:color="auto"/>
                            <w:right w:val="none" w:sz="0" w:space="0" w:color="auto"/>
                          </w:divBdr>
                          <w:divsChild>
                            <w:div w:id="1525485002">
                              <w:marLeft w:val="0"/>
                              <w:marRight w:val="0"/>
                              <w:marTop w:val="0"/>
                              <w:marBottom w:val="0"/>
                              <w:divBdr>
                                <w:top w:val="none" w:sz="0" w:space="0" w:color="auto"/>
                                <w:left w:val="none" w:sz="0" w:space="0" w:color="auto"/>
                                <w:bottom w:val="none" w:sz="0" w:space="0" w:color="auto"/>
                                <w:right w:val="none" w:sz="0" w:space="0" w:color="auto"/>
                              </w:divBdr>
                            </w:div>
                          </w:divsChild>
                        </w:div>
                        <w:div w:id="779029833">
                          <w:marLeft w:val="0"/>
                          <w:marRight w:val="0"/>
                          <w:marTop w:val="0"/>
                          <w:marBottom w:val="0"/>
                          <w:divBdr>
                            <w:top w:val="none" w:sz="0" w:space="0" w:color="auto"/>
                            <w:left w:val="none" w:sz="0" w:space="0" w:color="auto"/>
                            <w:bottom w:val="none" w:sz="0" w:space="0" w:color="auto"/>
                            <w:right w:val="none" w:sz="0" w:space="0" w:color="auto"/>
                          </w:divBdr>
                        </w:div>
                        <w:div w:id="322047538">
                          <w:marLeft w:val="0"/>
                          <w:marRight w:val="0"/>
                          <w:marTop w:val="0"/>
                          <w:marBottom w:val="0"/>
                          <w:divBdr>
                            <w:top w:val="none" w:sz="0" w:space="0" w:color="auto"/>
                            <w:left w:val="none" w:sz="0" w:space="0" w:color="auto"/>
                            <w:bottom w:val="none" w:sz="0" w:space="0" w:color="auto"/>
                            <w:right w:val="none" w:sz="0" w:space="0" w:color="auto"/>
                          </w:divBdr>
                          <w:divsChild>
                            <w:div w:id="717171789">
                              <w:marLeft w:val="0"/>
                              <w:marRight w:val="0"/>
                              <w:marTop w:val="0"/>
                              <w:marBottom w:val="0"/>
                              <w:divBdr>
                                <w:top w:val="none" w:sz="0" w:space="0" w:color="auto"/>
                                <w:left w:val="none" w:sz="0" w:space="0" w:color="auto"/>
                                <w:bottom w:val="none" w:sz="0" w:space="0" w:color="auto"/>
                                <w:right w:val="none" w:sz="0" w:space="0" w:color="auto"/>
                              </w:divBdr>
                            </w:div>
                          </w:divsChild>
                        </w:div>
                        <w:div w:id="394593448">
                          <w:marLeft w:val="0"/>
                          <w:marRight w:val="0"/>
                          <w:marTop w:val="0"/>
                          <w:marBottom w:val="0"/>
                          <w:divBdr>
                            <w:top w:val="none" w:sz="0" w:space="0" w:color="auto"/>
                            <w:left w:val="none" w:sz="0" w:space="0" w:color="auto"/>
                            <w:bottom w:val="none" w:sz="0" w:space="0" w:color="auto"/>
                            <w:right w:val="none" w:sz="0" w:space="0" w:color="auto"/>
                          </w:divBdr>
                        </w:div>
                        <w:div w:id="1180394417">
                          <w:marLeft w:val="0"/>
                          <w:marRight w:val="0"/>
                          <w:marTop w:val="0"/>
                          <w:marBottom w:val="0"/>
                          <w:divBdr>
                            <w:top w:val="none" w:sz="0" w:space="0" w:color="auto"/>
                            <w:left w:val="none" w:sz="0" w:space="0" w:color="auto"/>
                            <w:bottom w:val="none" w:sz="0" w:space="0" w:color="auto"/>
                            <w:right w:val="none" w:sz="0" w:space="0" w:color="auto"/>
                          </w:divBdr>
                          <w:divsChild>
                            <w:div w:id="475614188">
                              <w:marLeft w:val="0"/>
                              <w:marRight w:val="0"/>
                              <w:marTop w:val="0"/>
                              <w:marBottom w:val="0"/>
                              <w:divBdr>
                                <w:top w:val="none" w:sz="0" w:space="0" w:color="auto"/>
                                <w:left w:val="none" w:sz="0" w:space="0" w:color="auto"/>
                                <w:bottom w:val="none" w:sz="0" w:space="0" w:color="auto"/>
                                <w:right w:val="none" w:sz="0" w:space="0" w:color="auto"/>
                              </w:divBdr>
                            </w:div>
                          </w:divsChild>
                        </w:div>
                        <w:div w:id="907034378">
                          <w:marLeft w:val="0"/>
                          <w:marRight w:val="0"/>
                          <w:marTop w:val="0"/>
                          <w:marBottom w:val="0"/>
                          <w:divBdr>
                            <w:top w:val="none" w:sz="0" w:space="0" w:color="auto"/>
                            <w:left w:val="none" w:sz="0" w:space="0" w:color="auto"/>
                            <w:bottom w:val="none" w:sz="0" w:space="0" w:color="auto"/>
                            <w:right w:val="none" w:sz="0" w:space="0" w:color="auto"/>
                          </w:divBdr>
                        </w:div>
                        <w:div w:id="1411081869">
                          <w:marLeft w:val="0"/>
                          <w:marRight w:val="0"/>
                          <w:marTop w:val="0"/>
                          <w:marBottom w:val="0"/>
                          <w:divBdr>
                            <w:top w:val="none" w:sz="0" w:space="0" w:color="auto"/>
                            <w:left w:val="none" w:sz="0" w:space="0" w:color="auto"/>
                            <w:bottom w:val="none" w:sz="0" w:space="0" w:color="auto"/>
                            <w:right w:val="none" w:sz="0" w:space="0" w:color="auto"/>
                          </w:divBdr>
                          <w:divsChild>
                            <w:div w:id="1863938071">
                              <w:marLeft w:val="0"/>
                              <w:marRight w:val="0"/>
                              <w:marTop w:val="0"/>
                              <w:marBottom w:val="0"/>
                              <w:divBdr>
                                <w:top w:val="none" w:sz="0" w:space="0" w:color="auto"/>
                                <w:left w:val="none" w:sz="0" w:space="0" w:color="auto"/>
                                <w:bottom w:val="none" w:sz="0" w:space="0" w:color="auto"/>
                                <w:right w:val="none" w:sz="0" w:space="0" w:color="auto"/>
                              </w:divBdr>
                            </w:div>
                          </w:divsChild>
                        </w:div>
                        <w:div w:id="1193807251">
                          <w:marLeft w:val="0"/>
                          <w:marRight w:val="0"/>
                          <w:marTop w:val="0"/>
                          <w:marBottom w:val="0"/>
                          <w:divBdr>
                            <w:top w:val="none" w:sz="0" w:space="0" w:color="auto"/>
                            <w:left w:val="none" w:sz="0" w:space="0" w:color="auto"/>
                            <w:bottom w:val="none" w:sz="0" w:space="0" w:color="auto"/>
                            <w:right w:val="none" w:sz="0" w:space="0" w:color="auto"/>
                          </w:divBdr>
                        </w:div>
                        <w:div w:id="1792281266">
                          <w:marLeft w:val="0"/>
                          <w:marRight w:val="0"/>
                          <w:marTop w:val="0"/>
                          <w:marBottom w:val="0"/>
                          <w:divBdr>
                            <w:top w:val="none" w:sz="0" w:space="0" w:color="auto"/>
                            <w:left w:val="none" w:sz="0" w:space="0" w:color="auto"/>
                            <w:bottom w:val="none" w:sz="0" w:space="0" w:color="auto"/>
                            <w:right w:val="none" w:sz="0" w:space="0" w:color="auto"/>
                          </w:divBdr>
                          <w:divsChild>
                            <w:div w:id="1526478965">
                              <w:marLeft w:val="0"/>
                              <w:marRight w:val="0"/>
                              <w:marTop w:val="0"/>
                              <w:marBottom w:val="0"/>
                              <w:divBdr>
                                <w:top w:val="none" w:sz="0" w:space="0" w:color="auto"/>
                                <w:left w:val="none" w:sz="0" w:space="0" w:color="auto"/>
                                <w:bottom w:val="none" w:sz="0" w:space="0" w:color="auto"/>
                                <w:right w:val="none" w:sz="0" w:space="0" w:color="auto"/>
                              </w:divBdr>
                            </w:div>
                          </w:divsChild>
                        </w:div>
                        <w:div w:id="1691103586">
                          <w:marLeft w:val="0"/>
                          <w:marRight w:val="0"/>
                          <w:marTop w:val="0"/>
                          <w:marBottom w:val="0"/>
                          <w:divBdr>
                            <w:top w:val="none" w:sz="0" w:space="0" w:color="auto"/>
                            <w:left w:val="none" w:sz="0" w:space="0" w:color="auto"/>
                            <w:bottom w:val="none" w:sz="0" w:space="0" w:color="auto"/>
                            <w:right w:val="none" w:sz="0" w:space="0" w:color="auto"/>
                          </w:divBdr>
                        </w:div>
                        <w:div w:id="1535535972">
                          <w:marLeft w:val="0"/>
                          <w:marRight w:val="0"/>
                          <w:marTop w:val="0"/>
                          <w:marBottom w:val="0"/>
                          <w:divBdr>
                            <w:top w:val="none" w:sz="0" w:space="0" w:color="auto"/>
                            <w:left w:val="none" w:sz="0" w:space="0" w:color="auto"/>
                            <w:bottom w:val="none" w:sz="0" w:space="0" w:color="auto"/>
                            <w:right w:val="none" w:sz="0" w:space="0" w:color="auto"/>
                          </w:divBdr>
                          <w:divsChild>
                            <w:div w:id="56635708">
                              <w:marLeft w:val="0"/>
                              <w:marRight w:val="0"/>
                              <w:marTop w:val="0"/>
                              <w:marBottom w:val="0"/>
                              <w:divBdr>
                                <w:top w:val="none" w:sz="0" w:space="0" w:color="auto"/>
                                <w:left w:val="none" w:sz="0" w:space="0" w:color="auto"/>
                                <w:bottom w:val="none" w:sz="0" w:space="0" w:color="auto"/>
                                <w:right w:val="none" w:sz="0" w:space="0" w:color="auto"/>
                              </w:divBdr>
                            </w:div>
                          </w:divsChild>
                        </w:div>
                        <w:div w:id="1927572705">
                          <w:marLeft w:val="0"/>
                          <w:marRight w:val="0"/>
                          <w:marTop w:val="0"/>
                          <w:marBottom w:val="0"/>
                          <w:divBdr>
                            <w:top w:val="none" w:sz="0" w:space="0" w:color="auto"/>
                            <w:left w:val="none" w:sz="0" w:space="0" w:color="auto"/>
                            <w:bottom w:val="none" w:sz="0" w:space="0" w:color="auto"/>
                            <w:right w:val="none" w:sz="0" w:space="0" w:color="auto"/>
                          </w:divBdr>
                        </w:div>
                        <w:div w:id="30106807">
                          <w:marLeft w:val="0"/>
                          <w:marRight w:val="0"/>
                          <w:marTop w:val="0"/>
                          <w:marBottom w:val="0"/>
                          <w:divBdr>
                            <w:top w:val="none" w:sz="0" w:space="0" w:color="auto"/>
                            <w:left w:val="none" w:sz="0" w:space="0" w:color="auto"/>
                            <w:bottom w:val="none" w:sz="0" w:space="0" w:color="auto"/>
                            <w:right w:val="none" w:sz="0" w:space="0" w:color="auto"/>
                          </w:divBdr>
                          <w:divsChild>
                            <w:div w:id="5264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537">
                      <w:marLeft w:val="0"/>
                      <w:marRight w:val="0"/>
                      <w:marTop w:val="0"/>
                      <w:marBottom w:val="0"/>
                      <w:divBdr>
                        <w:top w:val="none" w:sz="0" w:space="0" w:color="auto"/>
                        <w:left w:val="none" w:sz="0" w:space="0" w:color="auto"/>
                        <w:bottom w:val="none" w:sz="0" w:space="0" w:color="auto"/>
                        <w:right w:val="none" w:sz="0" w:space="0" w:color="auto"/>
                      </w:divBdr>
                      <w:divsChild>
                        <w:div w:id="1184323849">
                          <w:marLeft w:val="0"/>
                          <w:marRight w:val="0"/>
                          <w:marTop w:val="0"/>
                          <w:marBottom w:val="0"/>
                          <w:divBdr>
                            <w:top w:val="none" w:sz="0" w:space="0" w:color="auto"/>
                            <w:left w:val="none" w:sz="0" w:space="0" w:color="auto"/>
                            <w:bottom w:val="none" w:sz="0" w:space="0" w:color="auto"/>
                            <w:right w:val="none" w:sz="0" w:space="0" w:color="auto"/>
                          </w:divBdr>
                          <w:divsChild>
                            <w:div w:id="298531983">
                              <w:marLeft w:val="0"/>
                              <w:marRight w:val="0"/>
                              <w:marTop w:val="0"/>
                              <w:marBottom w:val="0"/>
                              <w:divBdr>
                                <w:top w:val="none" w:sz="0" w:space="0" w:color="auto"/>
                                <w:left w:val="none" w:sz="0" w:space="0" w:color="auto"/>
                                <w:bottom w:val="none" w:sz="0" w:space="0" w:color="auto"/>
                                <w:right w:val="none" w:sz="0" w:space="0" w:color="auto"/>
                              </w:divBdr>
                              <w:divsChild>
                                <w:div w:id="305746651">
                                  <w:marLeft w:val="0"/>
                                  <w:marRight w:val="0"/>
                                  <w:marTop w:val="0"/>
                                  <w:marBottom w:val="0"/>
                                  <w:divBdr>
                                    <w:top w:val="none" w:sz="0" w:space="0" w:color="auto"/>
                                    <w:left w:val="none" w:sz="0" w:space="0" w:color="auto"/>
                                    <w:bottom w:val="none" w:sz="0" w:space="0" w:color="auto"/>
                                    <w:right w:val="none" w:sz="0" w:space="0" w:color="auto"/>
                                  </w:divBdr>
                                  <w:divsChild>
                                    <w:div w:id="1385063315">
                                      <w:marLeft w:val="0"/>
                                      <w:marRight w:val="0"/>
                                      <w:marTop w:val="0"/>
                                      <w:marBottom w:val="0"/>
                                      <w:divBdr>
                                        <w:top w:val="none" w:sz="0" w:space="0" w:color="auto"/>
                                        <w:left w:val="none" w:sz="0" w:space="0" w:color="auto"/>
                                        <w:bottom w:val="none" w:sz="0" w:space="0" w:color="auto"/>
                                        <w:right w:val="none" w:sz="0" w:space="0" w:color="auto"/>
                                      </w:divBdr>
                                      <w:divsChild>
                                        <w:div w:id="3314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2782">
                                  <w:marLeft w:val="0"/>
                                  <w:marRight w:val="0"/>
                                  <w:marTop w:val="0"/>
                                  <w:marBottom w:val="0"/>
                                  <w:divBdr>
                                    <w:top w:val="none" w:sz="0" w:space="0" w:color="auto"/>
                                    <w:left w:val="none" w:sz="0" w:space="0" w:color="auto"/>
                                    <w:bottom w:val="none" w:sz="0" w:space="0" w:color="auto"/>
                                    <w:right w:val="none" w:sz="0" w:space="0" w:color="auto"/>
                                  </w:divBdr>
                                  <w:divsChild>
                                    <w:div w:id="627973275">
                                      <w:marLeft w:val="0"/>
                                      <w:marRight w:val="0"/>
                                      <w:marTop w:val="0"/>
                                      <w:marBottom w:val="0"/>
                                      <w:divBdr>
                                        <w:top w:val="none" w:sz="0" w:space="0" w:color="auto"/>
                                        <w:left w:val="none" w:sz="0" w:space="0" w:color="auto"/>
                                        <w:bottom w:val="none" w:sz="0" w:space="0" w:color="auto"/>
                                        <w:right w:val="none" w:sz="0" w:space="0" w:color="auto"/>
                                      </w:divBdr>
                                    </w:div>
                                    <w:div w:id="2134519269">
                                      <w:marLeft w:val="0"/>
                                      <w:marRight w:val="0"/>
                                      <w:marTop w:val="0"/>
                                      <w:marBottom w:val="0"/>
                                      <w:divBdr>
                                        <w:top w:val="none" w:sz="0" w:space="0" w:color="auto"/>
                                        <w:left w:val="none" w:sz="0" w:space="0" w:color="auto"/>
                                        <w:bottom w:val="none" w:sz="0" w:space="0" w:color="auto"/>
                                        <w:right w:val="none" w:sz="0" w:space="0" w:color="auto"/>
                                      </w:divBdr>
                                    </w:div>
                                    <w:div w:id="957100343">
                                      <w:marLeft w:val="0"/>
                                      <w:marRight w:val="0"/>
                                      <w:marTop w:val="0"/>
                                      <w:marBottom w:val="0"/>
                                      <w:divBdr>
                                        <w:top w:val="none" w:sz="0" w:space="0" w:color="auto"/>
                                        <w:left w:val="none" w:sz="0" w:space="0" w:color="auto"/>
                                        <w:bottom w:val="none" w:sz="0" w:space="0" w:color="auto"/>
                                        <w:right w:val="none" w:sz="0" w:space="0" w:color="auto"/>
                                      </w:divBdr>
                                    </w:div>
                                    <w:div w:id="788745858">
                                      <w:marLeft w:val="0"/>
                                      <w:marRight w:val="0"/>
                                      <w:marTop w:val="0"/>
                                      <w:marBottom w:val="0"/>
                                      <w:divBdr>
                                        <w:top w:val="none" w:sz="0" w:space="0" w:color="auto"/>
                                        <w:left w:val="none" w:sz="0" w:space="0" w:color="auto"/>
                                        <w:bottom w:val="none" w:sz="0" w:space="0" w:color="auto"/>
                                        <w:right w:val="none" w:sz="0" w:space="0" w:color="auto"/>
                                      </w:divBdr>
                                    </w:div>
                                    <w:div w:id="1982886086">
                                      <w:marLeft w:val="0"/>
                                      <w:marRight w:val="0"/>
                                      <w:marTop w:val="0"/>
                                      <w:marBottom w:val="0"/>
                                      <w:divBdr>
                                        <w:top w:val="none" w:sz="0" w:space="0" w:color="auto"/>
                                        <w:left w:val="none" w:sz="0" w:space="0" w:color="auto"/>
                                        <w:bottom w:val="none" w:sz="0" w:space="0" w:color="auto"/>
                                        <w:right w:val="none" w:sz="0" w:space="0" w:color="auto"/>
                                      </w:divBdr>
                                    </w:div>
                                    <w:div w:id="2060786392">
                                      <w:marLeft w:val="0"/>
                                      <w:marRight w:val="0"/>
                                      <w:marTop w:val="0"/>
                                      <w:marBottom w:val="0"/>
                                      <w:divBdr>
                                        <w:top w:val="none" w:sz="0" w:space="0" w:color="auto"/>
                                        <w:left w:val="none" w:sz="0" w:space="0" w:color="auto"/>
                                        <w:bottom w:val="none" w:sz="0" w:space="0" w:color="auto"/>
                                        <w:right w:val="none" w:sz="0" w:space="0" w:color="auto"/>
                                      </w:divBdr>
                                    </w:div>
                                  </w:divsChild>
                                </w:div>
                                <w:div w:id="307246215">
                                  <w:marLeft w:val="0"/>
                                  <w:marRight w:val="0"/>
                                  <w:marTop w:val="0"/>
                                  <w:marBottom w:val="0"/>
                                  <w:divBdr>
                                    <w:top w:val="none" w:sz="0" w:space="0" w:color="auto"/>
                                    <w:left w:val="none" w:sz="0" w:space="0" w:color="auto"/>
                                    <w:bottom w:val="none" w:sz="0" w:space="0" w:color="auto"/>
                                    <w:right w:val="none" w:sz="0" w:space="0" w:color="auto"/>
                                  </w:divBdr>
                                  <w:divsChild>
                                    <w:div w:id="1646471405">
                                      <w:marLeft w:val="0"/>
                                      <w:marRight w:val="0"/>
                                      <w:marTop w:val="0"/>
                                      <w:marBottom w:val="0"/>
                                      <w:divBdr>
                                        <w:top w:val="none" w:sz="0" w:space="0" w:color="auto"/>
                                        <w:left w:val="none" w:sz="0" w:space="0" w:color="auto"/>
                                        <w:bottom w:val="none" w:sz="0" w:space="0" w:color="auto"/>
                                        <w:right w:val="none" w:sz="0" w:space="0" w:color="auto"/>
                                      </w:divBdr>
                                      <w:divsChild>
                                        <w:div w:id="1931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0495">
                                  <w:marLeft w:val="0"/>
                                  <w:marRight w:val="0"/>
                                  <w:marTop w:val="0"/>
                                  <w:marBottom w:val="0"/>
                                  <w:divBdr>
                                    <w:top w:val="none" w:sz="0" w:space="0" w:color="auto"/>
                                    <w:left w:val="none" w:sz="0" w:space="0" w:color="auto"/>
                                    <w:bottom w:val="none" w:sz="0" w:space="0" w:color="auto"/>
                                    <w:right w:val="none" w:sz="0" w:space="0" w:color="auto"/>
                                  </w:divBdr>
                                  <w:divsChild>
                                    <w:div w:id="1522013322">
                                      <w:marLeft w:val="0"/>
                                      <w:marRight w:val="0"/>
                                      <w:marTop w:val="0"/>
                                      <w:marBottom w:val="0"/>
                                      <w:divBdr>
                                        <w:top w:val="none" w:sz="0" w:space="0" w:color="auto"/>
                                        <w:left w:val="none" w:sz="0" w:space="0" w:color="auto"/>
                                        <w:bottom w:val="none" w:sz="0" w:space="0" w:color="auto"/>
                                        <w:right w:val="none" w:sz="0" w:space="0" w:color="auto"/>
                                      </w:divBdr>
                                      <w:divsChild>
                                        <w:div w:id="8899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020">
                                  <w:marLeft w:val="0"/>
                                  <w:marRight w:val="0"/>
                                  <w:marTop w:val="0"/>
                                  <w:marBottom w:val="0"/>
                                  <w:divBdr>
                                    <w:top w:val="none" w:sz="0" w:space="0" w:color="auto"/>
                                    <w:left w:val="none" w:sz="0" w:space="0" w:color="auto"/>
                                    <w:bottom w:val="none" w:sz="0" w:space="0" w:color="auto"/>
                                    <w:right w:val="none" w:sz="0" w:space="0" w:color="auto"/>
                                  </w:divBdr>
                                  <w:divsChild>
                                    <w:div w:id="123545042">
                                      <w:marLeft w:val="0"/>
                                      <w:marRight w:val="0"/>
                                      <w:marTop w:val="0"/>
                                      <w:marBottom w:val="0"/>
                                      <w:divBdr>
                                        <w:top w:val="none" w:sz="0" w:space="0" w:color="auto"/>
                                        <w:left w:val="none" w:sz="0" w:space="0" w:color="auto"/>
                                        <w:bottom w:val="none" w:sz="0" w:space="0" w:color="auto"/>
                                        <w:right w:val="none" w:sz="0" w:space="0" w:color="auto"/>
                                      </w:divBdr>
                                      <w:divsChild>
                                        <w:div w:id="10895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7489">
                                  <w:marLeft w:val="0"/>
                                  <w:marRight w:val="0"/>
                                  <w:marTop w:val="0"/>
                                  <w:marBottom w:val="0"/>
                                  <w:divBdr>
                                    <w:top w:val="none" w:sz="0" w:space="0" w:color="auto"/>
                                    <w:left w:val="none" w:sz="0" w:space="0" w:color="auto"/>
                                    <w:bottom w:val="none" w:sz="0" w:space="0" w:color="auto"/>
                                    <w:right w:val="none" w:sz="0" w:space="0" w:color="auto"/>
                                  </w:divBdr>
                                  <w:divsChild>
                                    <w:div w:id="114833423">
                                      <w:marLeft w:val="0"/>
                                      <w:marRight w:val="0"/>
                                      <w:marTop w:val="0"/>
                                      <w:marBottom w:val="0"/>
                                      <w:divBdr>
                                        <w:top w:val="none" w:sz="0" w:space="0" w:color="auto"/>
                                        <w:left w:val="none" w:sz="0" w:space="0" w:color="auto"/>
                                        <w:bottom w:val="none" w:sz="0" w:space="0" w:color="auto"/>
                                        <w:right w:val="none" w:sz="0" w:space="0" w:color="auto"/>
                                      </w:divBdr>
                                      <w:divsChild>
                                        <w:div w:id="17715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0508">
                                  <w:marLeft w:val="0"/>
                                  <w:marRight w:val="0"/>
                                  <w:marTop w:val="0"/>
                                  <w:marBottom w:val="0"/>
                                  <w:divBdr>
                                    <w:top w:val="none" w:sz="0" w:space="0" w:color="auto"/>
                                    <w:left w:val="none" w:sz="0" w:space="0" w:color="auto"/>
                                    <w:bottom w:val="none" w:sz="0" w:space="0" w:color="auto"/>
                                    <w:right w:val="none" w:sz="0" w:space="0" w:color="auto"/>
                                  </w:divBdr>
                                  <w:divsChild>
                                    <w:div w:id="860052196">
                                      <w:marLeft w:val="0"/>
                                      <w:marRight w:val="0"/>
                                      <w:marTop w:val="0"/>
                                      <w:marBottom w:val="0"/>
                                      <w:divBdr>
                                        <w:top w:val="none" w:sz="0" w:space="0" w:color="auto"/>
                                        <w:left w:val="none" w:sz="0" w:space="0" w:color="auto"/>
                                        <w:bottom w:val="none" w:sz="0" w:space="0" w:color="auto"/>
                                        <w:right w:val="none" w:sz="0" w:space="0" w:color="auto"/>
                                      </w:divBdr>
                                      <w:divsChild>
                                        <w:div w:id="19168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1665">
                                  <w:marLeft w:val="0"/>
                                  <w:marRight w:val="0"/>
                                  <w:marTop w:val="0"/>
                                  <w:marBottom w:val="0"/>
                                  <w:divBdr>
                                    <w:top w:val="none" w:sz="0" w:space="0" w:color="auto"/>
                                    <w:left w:val="none" w:sz="0" w:space="0" w:color="auto"/>
                                    <w:bottom w:val="none" w:sz="0" w:space="0" w:color="auto"/>
                                    <w:right w:val="none" w:sz="0" w:space="0" w:color="auto"/>
                                  </w:divBdr>
                                  <w:divsChild>
                                    <w:div w:id="1940065577">
                                      <w:marLeft w:val="0"/>
                                      <w:marRight w:val="0"/>
                                      <w:marTop w:val="0"/>
                                      <w:marBottom w:val="0"/>
                                      <w:divBdr>
                                        <w:top w:val="none" w:sz="0" w:space="0" w:color="auto"/>
                                        <w:left w:val="none" w:sz="0" w:space="0" w:color="auto"/>
                                        <w:bottom w:val="none" w:sz="0" w:space="0" w:color="auto"/>
                                        <w:right w:val="none" w:sz="0" w:space="0" w:color="auto"/>
                                      </w:divBdr>
                                      <w:divsChild>
                                        <w:div w:id="13529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5538">
                                  <w:marLeft w:val="0"/>
                                  <w:marRight w:val="0"/>
                                  <w:marTop w:val="0"/>
                                  <w:marBottom w:val="0"/>
                                  <w:divBdr>
                                    <w:top w:val="none" w:sz="0" w:space="0" w:color="auto"/>
                                    <w:left w:val="none" w:sz="0" w:space="0" w:color="auto"/>
                                    <w:bottom w:val="none" w:sz="0" w:space="0" w:color="auto"/>
                                    <w:right w:val="none" w:sz="0" w:space="0" w:color="auto"/>
                                  </w:divBdr>
                                  <w:divsChild>
                                    <w:div w:id="1443695491">
                                      <w:marLeft w:val="0"/>
                                      <w:marRight w:val="0"/>
                                      <w:marTop w:val="0"/>
                                      <w:marBottom w:val="0"/>
                                      <w:divBdr>
                                        <w:top w:val="none" w:sz="0" w:space="0" w:color="auto"/>
                                        <w:left w:val="none" w:sz="0" w:space="0" w:color="auto"/>
                                        <w:bottom w:val="none" w:sz="0" w:space="0" w:color="auto"/>
                                        <w:right w:val="none" w:sz="0" w:space="0" w:color="auto"/>
                                      </w:divBdr>
                                      <w:divsChild>
                                        <w:div w:id="412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9753">
                                  <w:marLeft w:val="0"/>
                                  <w:marRight w:val="0"/>
                                  <w:marTop w:val="0"/>
                                  <w:marBottom w:val="0"/>
                                  <w:divBdr>
                                    <w:top w:val="none" w:sz="0" w:space="0" w:color="auto"/>
                                    <w:left w:val="none" w:sz="0" w:space="0" w:color="auto"/>
                                    <w:bottom w:val="none" w:sz="0" w:space="0" w:color="auto"/>
                                    <w:right w:val="none" w:sz="0" w:space="0" w:color="auto"/>
                                  </w:divBdr>
                                  <w:divsChild>
                                    <w:div w:id="1172796077">
                                      <w:marLeft w:val="0"/>
                                      <w:marRight w:val="0"/>
                                      <w:marTop w:val="0"/>
                                      <w:marBottom w:val="0"/>
                                      <w:divBdr>
                                        <w:top w:val="none" w:sz="0" w:space="0" w:color="auto"/>
                                        <w:left w:val="none" w:sz="0" w:space="0" w:color="auto"/>
                                        <w:bottom w:val="none" w:sz="0" w:space="0" w:color="auto"/>
                                        <w:right w:val="none" w:sz="0" w:space="0" w:color="auto"/>
                                      </w:divBdr>
                                      <w:divsChild>
                                        <w:div w:id="11782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283">
                                  <w:marLeft w:val="0"/>
                                  <w:marRight w:val="0"/>
                                  <w:marTop w:val="0"/>
                                  <w:marBottom w:val="0"/>
                                  <w:divBdr>
                                    <w:top w:val="none" w:sz="0" w:space="0" w:color="auto"/>
                                    <w:left w:val="none" w:sz="0" w:space="0" w:color="auto"/>
                                    <w:bottom w:val="none" w:sz="0" w:space="0" w:color="auto"/>
                                    <w:right w:val="none" w:sz="0" w:space="0" w:color="auto"/>
                                  </w:divBdr>
                                  <w:divsChild>
                                    <w:div w:id="447357515">
                                      <w:marLeft w:val="0"/>
                                      <w:marRight w:val="0"/>
                                      <w:marTop w:val="0"/>
                                      <w:marBottom w:val="0"/>
                                      <w:divBdr>
                                        <w:top w:val="none" w:sz="0" w:space="0" w:color="auto"/>
                                        <w:left w:val="none" w:sz="0" w:space="0" w:color="auto"/>
                                        <w:bottom w:val="none" w:sz="0" w:space="0" w:color="auto"/>
                                        <w:right w:val="none" w:sz="0" w:space="0" w:color="auto"/>
                                      </w:divBdr>
                                      <w:divsChild>
                                        <w:div w:id="819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6226">
                                  <w:marLeft w:val="0"/>
                                  <w:marRight w:val="0"/>
                                  <w:marTop w:val="0"/>
                                  <w:marBottom w:val="0"/>
                                  <w:divBdr>
                                    <w:top w:val="none" w:sz="0" w:space="0" w:color="auto"/>
                                    <w:left w:val="none" w:sz="0" w:space="0" w:color="auto"/>
                                    <w:bottom w:val="none" w:sz="0" w:space="0" w:color="auto"/>
                                    <w:right w:val="none" w:sz="0" w:space="0" w:color="auto"/>
                                  </w:divBdr>
                                  <w:divsChild>
                                    <w:div w:id="495800774">
                                      <w:marLeft w:val="0"/>
                                      <w:marRight w:val="0"/>
                                      <w:marTop w:val="0"/>
                                      <w:marBottom w:val="0"/>
                                      <w:divBdr>
                                        <w:top w:val="none" w:sz="0" w:space="0" w:color="auto"/>
                                        <w:left w:val="none" w:sz="0" w:space="0" w:color="auto"/>
                                        <w:bottom w:val="none" w:sz="0" w:space="0" w:color="auto"/>
                                        <w:right w:val="none" w:sz="0" w:space="0" w:color="auto"/>
                                      </w:divBdr>
                                      <w:divsChild>
                                        <w:div w:id="5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7828">
                                  <w:marLeft w:val="0"/>
                                  <w:marRight w:val="0"/>
                                  <w:marTop w:val="0"/>
                                  <w:marBottom w:val="0"/>
                                  <w:divBdr>
                                    <w:top w:val="none" w:sz="0" w:space="0" w:color="auto"/>
                                    <w:left w:val="none" w:sz="0" w:space="0" w:color="auto"/>
                                    <w:bottom w:val="none" w:sz="0" w:space="0" w:color="auto"/>
                                    <w:right w:val="none" w:sz="0" w:space="0" w:color="auto"/>
                                  </w:divBdr>
                                  <w:divsChild>
                                    <w:div w:id="103114384">
                                      <w:marLeft w:val="0"/>
                                      <w:marRight w:val="0"/>
                                      <w:marTop w:val="0"/>
                                      <w:marBottom w:val="0"/>
                                      <w:divBdr>
                                        <w:top w:val="none" w:sz="0" w:space="0" w:color="auto"/>
                                        <w:left w:val="none" w:sz="0" w:space="0" w:color="auto"/>
                                        <w:bottom w:val="none" w:sz="0" w:space="0" w:color="auto"/>
                                        <w:right w:val="none" w:sz="0" w:space="0" w:color="auto"/>
                                      </w:divBdr>
                                      <w:divsChild>
                                        <w:div w:id="170748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887253">
          <w:marLeft w:val="0"/>
          <w:marRight w:val="0"/>
          <w:marTop w:val="0"/>
          <w:marBottom w:val="0"/>
          <w:divBdr>
            <w:top w:val="none" w:sz="0" w:space="0" w:color="auto"/>
            <w:left w:val="none" w:sz="0" w:space="0" w:color="auto"/>
            <w:bottom w:val="none" w:sz="0" w:space="0" w:color="auto"/>
            <w:right w:val="none" w:sz="0" w:space="0" w:color="auto"/>
          </w:divBdr>
          <w:divsChild>
            <w:div w:id="1040742448">
              <w:marLeft w:val="0"/>
              <w:marRight w:val="0"/>
              <w:marTop w:val="0"/>
              <w:marBottom w:val="0"/>
              <w:divBdr>
                <w:top w:val="none" w:sz="0" w:space="0" w:color="auto"/>
                <w:left w:val="none" w:sz="0" w:space="0" w:color="auto"/>
                <w:bottom w:val="none" w:sz="0" w:space="0" w:color="auto"/>
                <w:right w:val="none" w:sz="0" w:space="0" w:color="auto"/>
              </w:divBdr>
              <w:divsChild>
                <w:div w:id="595134004">
                  <w:marLeft w:val="0"/>
                  <w:marRight w:val="0"/>
                  <w:marTop w:val="0"/>
                  <w:marBottom w:val="0"/>
                  <w:divBdr>
                    <w:top w:val="none" w:sz="0" w:space="0" w:color="auto"/>
                    <w:left w:val="none" w:sz="0" w:space="0" w:color="auto"/>
                    <w:bottom w:val="none" w:sz="0" w:space="0" w:color="auto"/>
                    <w:right w:val="none" w:sz="0" w:space="0" w:color="auto"/>
                  </w:divBdr>
                </w:div>
                <w:div w:id="934169393">
                  <w:marLeft w:val="0"/>
                  <w:marRight w:val="0"/>
                  <w:marTop w:val="0"/>
                  <w:marBottom w:val="0"/>
                  <w:divBdr>
                    <w:top w:val="none" w:sz="0" w:space="0" w:color="auto"/>
                    <w:left w:val="none" w:sz="0" w:space="0" w:color="auto"/>
                    <w:bottom w:val="none" w:sz="0" w:space="0" w:color="auto"/>
                    <w:right w:val="none" w:sz="0" w:space="0" w:color="auto"/>
                  </w:divBdr>
                  <w:divsChild>
                    <w:div w:id="1951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1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911</Words>
  <Characters>5193</Characters>
  <Application>Microsoft Office Word</Application>
  <DocSecurity>0</DocSecurity>
  <Lines>43</Lines>
  <Paragraphs>12</Paragraphs>
  <ScaleCrop>false</ScaleCrop>
  <Company>Grizli777</Company>
  <LinksUpToDate>false</LinksUpToDate>
  <CharactersWithSpaces>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2020-01-23T04:17:00Z</dcterms:created>
  <dcterms:modified xsi:type="dcterms:W3CDTF">2020-01-23T04:24:00Z</dcterms:modified>
</cp:coreProperties>
</file>