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20" w:rsidRPr="00902A20" w:rsidRDefault="00902A20" w:rsidP="00902A20">
      <w:pPr>
        <w:spacing w:before="100" w:beforeAutospacing="1" w:afterAutospacing="1" w:line="240" w:lineRule="auto"/>
        <w:outlineLvl w:val="0"/>
        <w:rPr>
          <w:rFonts w:ascii="Times New Roman" w:eastAsia="Times New Roman" w:hAnsi="Times New Roman" w:cs="Times New Roman"/>
          <w:b/>
          <w:bCs/>
          <w:kern w:val="36"/>
          <w:sz w:val="48"/>
          <w:szCs w:val="48"/>
        </w:rPr>
      </w:pPr>
      <w:r w:rsidRPr="00902A20">
        <w:rPr>
          <w:rFonts w:ascii="Times New Roman" w:eastAsia="Times New Roman" w:hAnsi="Times New Roman" w:cs="Times New Roman"/>
          <w:b/>
          <w:bCs/>
          <w:kern w:val="36"/>
          <w:sz w:val="48"/>
          <w:szCs w:val="48"/>
        </w:rPr>
        <w:t xml:space="preserve">Naming the War </w:t>
      </w:r>
    </w:p>
    <w:p w:rsidR="00902A20" w:rsidRPr="00902A20" w:rsidRDefault="00902A20" w:rsidP="00902A20">
      <w:pPr>
        <w:spacing w:before="100" w:beforeAutospacing="1" w:afterAutospacing="1" w:line="240" w:lineRule="auto"/>
        <w:outlineLvl w:val="1"/>
        <w:rPr>
          <w:rFonts w:ascii="Times New Roman" w:eastAsia="Times New Roman" w:hAnsi="Times New Roman" w:cs="Times New Roman"/>
          <w:b/>
          <w:bCs/>
          <w:sz w:val="36"/>
          <w:szCs w:val="36"/>
        </w:rPr>
      </w:pPr>
      <w:r w:rsidRPr="00902A20">
        <w:rPr>
          <w:rFonts w:ascii="Times New Roman" w:eastAsia="Times New Roman" w:hAnsi="Times New Roman" w:cs="Times New Roman"/>
          <w:b/>
          <w:bCs/>
          <w:sz w:val="36"/>
          <w:szCs w:val="36"/>
        </w:rPr>
        <w:t xml:space="preserve">These names weren’t just internal codes—they were meant to send signals about </w:t>
      </w:r>
      <w:proofErr w:type="spellStart"/>
      <w:r w:rsidRPr="00902A20">
        <w:rPr>
          <w:rFonts w:ascii="Times New Roman" w:eastAsia="Times New Roman" w:hAnsi="Times New Roman" w:cs="Times New Roman"/>
          <w:b/>
          <w:bCs/>
          <w:sz w:val="36"/>
          <w:szCs w:val="36"/>
        </w:rPr>
        <w:t>determina-tion</w:t>
      </w:r>
      <w:proofErr w:type="spellEnd"/>
      <w:r w:rsidRPr="00902A20">
        <w:rPr>
          <w:rFonts w:ascii="Times New Roman" w:eastAsia="Times New Roman" w:hAnsi="Times New Roman" w:cs="Times New Roman"/>
          <w:b/>
          <w:bCs/>
          <w:sz w:val="36"/>
          <w:szCs w:val="36"/>
        </w:rPr>
        <w:t xml:space="preserve"> and purpose. </w:t>
      </w:r>
    </w:p>
    <w:p w:rsidR="00902A20" w:rsidRPr="00902A20" w:rsidRDefault="00902A20" w:rsidP="00902A20">
      <w:pPr>
        <w:spacing w:after="0" w:line="240" w:lineRule="auto"/>
        <w:rPr>
          <w:rFonts w:ascii="Times New Roman" w:eastAsia="Times New Roman" w:hAnsi="Times New Roman" w:cs="Times New Roman"/>
          <w:szCs w:val="24"/>
        </w:rPr>
      </w:pPr>
      <w:hyperlink r:id="rId4" w:history="1">
        <w:r w:rsidRPr="00902A20">
          <w:rPr>
            <w:rFonts w:ascii="Times New Roman" w:eastAsia="Times New Roman" w:hAnsi="Times New Roman" w:cs="Times New Roman"/>
            <w:color w:val="0000FF"/>
            <w:szCs w:val="24"/>
            <w:u w:val="single"/>
          </w:rPr>
          <w:t xml:space="preserve">Air Vice Marshal </w:t>
        </w:r>
        <w:proofErr w:type="spellStart"/>
        <w:r w:rsidRPr="00902A20">
          <w:rPr>
            <w:rFonts w:ascii="Times New Roman" w:eastAsia="Times New Roman" w:hAnsi="Times New Roman" w:cs="Times New Roman"/>
            <w:color w:val="0000FF"/>
            <w:szCs w:val="24"/>
            <w:u w:val="single"/>
          </w:rPr>
          <w:t>Faaiz</w:t>
        </w:r>
        <w:proofErr w:type="spellEnd"/>
        <w:r w:rsidRPr="00902A20">
          <w:rPr>
            <w:rFonts w:ascii="Times New Roman" w:eastAsia="Times New Roman" w:hAnsi="Times New Roman" w:cs="Times New Roman"/>
            <w:color w:val="0000FF"/>
            <w:szCs w:val="24"/>
            <w:u w:val="single"/>
          </w:rPr>
          <w:t xml:space="preserve"> Amir (</w:t>
        </w:r>
        <w:proofErr w:type="spellStart"/>
        <w:r w:rsidRPr="00902A20">
          <w:rPr>
            <w:rFonts w:ascii="Times New Roman" w:eastAsia="Times New Roman" w:hAnsi="Times New Roman" w:cs="Times New Roman"/>
            <w:color w:val="0000FF"/>
            <w:szCs w:val="24"/>
            <w:u w:val="single"/>
          </w:rPr>
          <w:t>Retd</w:t>
        </w:r>
        <w:proofErr w:type="spellEnd"/>
        <w:r w:rsidRPr="00902A20">
          <w:rPr>
            <w:rFonts w:ascii="Times New Roman" w:eastAsia="Times New Roman" w:hAnsi="Times New Roman" w:cs="Times New Roman"/>
            <w:color w:val="0000FF"/>
            <w:szCs w:val="24"/>
            <w:u w:val="single"/>
          </w:rPr>
          <w:t>)</w:t>
        </w:r>
      </w:hyperlink>
      <w:r w:rsidRPr="00902A20">
        <w:rPr>
          <w:rFonts w:ascii="Times New Roman" w:eastAsia="Times New Roman" w:hAnsi="Times New Roman" w:cs="Times New Roman"/>
          <w:szCs w:val="24"/>
        </w:rPr>
        <w:t xml:space="preserve"> </w:t>
      </w:r>
    </w:p>
    <w:p w:rsidR="00902A20" w:rsidRPr="00902A20" w:rsidRDefault="00902A20" w:rsidP="00902A20">
      <w:pPr>
        <w:spacing w:after="0" w:line="240" w:lineRule="auto"/>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May 22, 2025 </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It is essential that seismic events like the recent Indo-Pak conflict—especially those with lasting geostrategic implications—go down in history with the most fitting name.</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Labels aren’t trivial; they are how memory is </w:t>
      </w:r>
      <w:proofErr w:type="spellStart"/>
      <w:r w:rsidRPr="00902A20">
        <w:rPr>
          <w:rFonts w:ascii="Times New Roman" w:eastAsia="Times New Roman" w:hAnsi="Times New Roman" w:cs="Times New Roman"/>
          <w:szCs w:val="24"/>
        </w:rPr>
        <w:t>organised</w:t>
      </w:r>
      <w:proofErr w:type="spellEnd"/>
      <w:r w:rsidRPr="00902A20">
        <w:rPr>
          <w:rFonts w:ascii="Times New Roman" w:eastAsia="Times New Roman" w:hAnsi="Times New Roman" w:cs="Times New Roman"/>
          <w:szCs w:val="24"/>
        </w:rPr>
        <w:t>, how narratives are shaped, and how the future is discussed. From ‘Kashmir War’ to “Operation Desert Storm,’ names record facts and express viewpoints. The four-day clash of May 2025 deserves no less—something clear, lasting, and widely accepted.</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Giving a name to a war is not just a formality; it’s how people remember and make sense of what happened. Names carry meaning—they can blame or praise, support a cause, or question it. Whether it’s the ‘1857 War of Independence’ or ‘The Indian Rebellion,’ a name can validate or </w:t>
      </w:r>
      <w:proofErr w:type="spellStart"/>
      <w:r w:rsidRPr="00902A20">
        <w:rPr>
          <w:rFonts w:ascii="Times New Roman" w:eastAsia="Times New Roman" w:hAnsi="Times New Roman" w:cs="Times New Roman"/>
          <w:szCs w:val="24"/>
        </w:rPr>
        <w:t>delegitimise</w:t>
      </w:r>
      <w:proofErr w:type="spellEnd"/>
      <w:r w:rsidRPr="00902A20">
        <w:rPr>
          <w:rFonts w:ascii="Times New Roman" w:eastAsia="Times New Roman" w:hAnsi="Times New Roman" w:cs="Times New Roman"/>
          <w:szCs w:val="24"/>
        </w:rPr>
        <w:t xml:space="preserve"> an event of colossal historical importance. Over time, these names become part of textbooks, military training, and even diplomacy—shaping how future generations interpret the past.</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Military conflicts get their names from what best captures their essence—how long they lasted, when they happened, where they were fought, or how they were presented to the world. The Thirty Years’ War in Europe and the Six-Day War in the Middle East were named for their duration. The 1965 War and the 1971 War, both between Pakistan and India, are tied to the year. The Vietnam War, the </w:t>
      </w:r>
      <w:proofErr w:type="spellStart"/>
      <w:r w:rsidRPr="00902A20">
        <w:rPr>
          <w:rFonts w:ascii="Times New Roman" w:eastAsia="Times New Roman" w:hAnsi="Times New Roman" w:cs="Times New Roman"/>
          <w:szCs w:val="24"/>
        </w:rPr>
        <w:t>Kargil</w:t>
      </w:r>
      <w:proofErr w:type="spellEnd"/>
      <w:r w:rsidRPr="00902A20">
        <w:rPr>
          <w:rFonts w:ascii="Times New Roman" w:eastAsia="Times New Roman" w:hAnsi="Times New Roman" w:cs="Times New Roman"/>
          <w:szCs w:val="24"/>
        </w:rPr>
        <w:t xml:space="preserve"> Conflict, and the Falklands War are named after geography. Then there are the carefully crafted ones: Operation Desert Storm, and more recently, Russia’s ‘Special Military Operation’.</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The recent Indo-Pak conflict, started by India as ‘Operation </w:t>
      </w:r>
      <w:proofErr w:type="spellStart"/>
      <w:r w:rsidRPr="00902A20">
        <w:rPr>
          <w:rFonts w:ascii="Times New Roman" w:eastAsia="Times New Roman" w:hAnsi="Times New Roman" w:cs="Times New Roman"/>
          <w:szCs w:val="24"/>
        </w:rPr>
        <w:t>Sindoor</w:t>
      </w:r>
      <w:proofErr w:type="spellEnd"/>
      <w:r w:rsidRPr="00902A20">
        <w:rPr>
          <w:rFonts w:ascii="Times New Roman" w:eastAsia="Times New Roman" w:hAnsi="Times New Roman" w:cs="Times New Roman"/>
          <w:szCs w:val="24"/>
        </w:rPr>
        <w:t>’ on 7th May, was met by Pakistan’s ‘Operation Bunyan-un-</w:t>
      </w:r>
      <w:proofErr w:type="spellStart"/>
      <w:r w:rsidRPr="00902A20">
        <w:rPr>
          <w:rFonts w:ascii="Times New Roman" w:eastAsia="Times New Roman" w:hAnsi="Times New Roman" w:cs="Times New Roman"/>
          <w:szCs w:val="24"/>
        </w:rPr>
        <w:t>Mursoos</w:t>
      </w:r>
      <w:proofErr w:type="spellEnd"/>
      <w:r w:rsidRPr="00902A20">
        <w:rPr>
          <w:rFonts w:ascii="Times New Roman" w:eastAsia="Times New Roman" w:hAnsi="Times New Roman" w:cs="Times New Roman"/>
          <w:szCs w:val="24"/>
        </w:rPr>
        <w:t xml:space="preserve">.’ The names of these operations had deeper meanings. India’s ‘Operation </w:t>
      </w:r>
      <w:proofErr w:type="spellStart"/>
      <w:r w:rsidRPr="00902A20">
        <w:rPr>
          <w:rFonts w:ascii="Times New Roman" w:eastAsia="Times New Roman" w:hAnsi="Times New Roman" w:cs="Times New Roman"/>
          <w:szCs w:val="24"/>
        </w:rPr>
        <w:t>Sindoor</w:t>
      </w:r>
      <w:proofErr w:type="spellEnd"/>
      <w:r w:rsidRPr="00902A20">
        <w:rPr>
          <w:rFonts w:ascii="Times New Roman" w:eastAsia="Times New Roman" w:hAnsi="Times New Roman" w:cs="Times New Roman"/>
          <w:szCs w:val="24"/>
        </w:rPr>
        <w:t>’—a word with strong cultural symbolism—may have been chosen to send a message beyond the battlefield. Pakistan’s response, ‘Operation Bunyan-un-</w:t>
      </w:r>
      <w:proofErr w:type="spellStart"/>
      <w:r w:rsidRPr="00902A20">
        <w:rPr>
          <w:rFonts w:ascii="Times New Roman" w:eastAsia="Times New Roman" w:hAnsi="Times New Roman" w:cs="Times New Roman"/>
          <w:szCs w:val="24"/>
        </w:rPr>
        <w:t>Mursoos</w:t>
      </w:r>
      <w:proofErr w:type="spellEnd"/>
      <w:r w:rsidRPr="00902A20">
        <w:rPr>
          <w:rFonts w:ascii="Times New Roman" w:eastAsia="Times New Roman" w:hAnsi="Times New Roman" w:cs="Times New Roman"/>
          <w:szCs w:val="24"/>
        </w:rPr>
        <w:t>,’ a phrase from the Quran meaning ‘solidly constructed structure,’ was also carefully chosen. These names weren’t just internal codes—they were meant to send signals about determination and purpose. The fact that both sides announced them publicly shows how important such messages are in today’s conflicts.</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lastRenderedPageBreak/>
        <w:t xml:space="preserve">What made the May 2025 conflict different was not just how short or intense it was, but how all domains of warfare were used together. Both sides used all their military services across five areas—land, air, sea, space, and cyberspace—unleashing the full power of modern warfare. In just four days, long-range missiles shot down advanced fighter jets, air </w:t>
      </w:r>
      <w:proofErr w:type="spellStart"/>
      <w:r w:rsidRPr="00902A20">
        <w:rPr>
          <w:rFonts w:ascii="Times New Roman" w:eastAsia="Times New Roman" w:hAnsi="Times New Roman" w:cs="Times New Roman"/>
          <w:szCs w:val="24"/>
        </w:rPr>
        <w:t>defences</w:t>
      </w:r>
      <w:proofErr w:type="spellEnd"/>
      <w:r w:rsidRPr="00902A20">
        <w:rPr>
          <w:rFonts w:ascii="Times New Roman" w:eastAsia="Times New Roman" w:hAnsi="Times New Roman" w:cs="Times New Roman"/>
          <w:szCs w:val="24"/>
        </w:rPr>
        <w:t xml:space="preserve"> were both used and destroyed, and ground targets were hit by air and surface missiles, artillery, drones, and </w:t>
      </w:r>
      <w:proofErr w:type="spellStart"/>
      <w:r w:rsidRPr="00902A20">
        <w:rPr>
          <w:rFonts w:ascii="Times New Roman" w:eastAsia="Times New Roman" w:hAnsi="Times New Roman" w:cs="Times New Roman"/>
          <w:szCs w:val="24"/>
        </w:rPr>
        <w:t>cyberattacks</w:t>
      </w:r>
      <w:proofErr w:type="spellEnd"/>
      <w:r w:rsidRPr="00902A20">
        <w:rPr>
          <w:rFonts w:ascii="Times New Roman" w:eastAsia="Times New Roman" w:hAnsi="Times New Roman" w:cs="Times New Roman"/>
          <w:szCs w:val="24"/>
        </w:rPr>
        <w:t>. This war involved coordinated action in space and cyberspace—damaging radars, jamming communications and disrupting services—all within hours. It showed how modern wars are fought on many fronts at once.</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What name, then, can capture this fast, sharp, and advanced conflict?</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It should be clear, meaningful, and not easily twisted by politics or media. While experts may call it a ‘high-intensity limited war under a nuclear overhang,’ a simpler name is needed for public use and historical memory.</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It could be called ‘The Four-Day War’, ‘The </w:t>
      </w:r>
      <w:proofErr w:type="spellStart"/>
      <w:r w:rsidRPr="00902A20">
        <w:rPr>
          <w:rFonts w:ascii="Times New Roman" w:eastAsia="Times New Roman" w:hAnsi="Times New Roman" w:cs="Times New Roman"/>
          <w:szCs w:val="24"/>
        </w:rPr>
        <w:t>Pahalgam</w:t>
      </w:r>
      <w:proofErr w:type="spellEnd"/>
      <w:r w:rsidRPr="00902A20">
        <w:rPr>
          <w:rFonts w:ascii="Times New Roman" w:eastAsia="Times New Roman" w:hAnsi="Times New Roman" w:cs="Times New Roman"/>
          <w:szCs w:val="24"/>
        </w:rPr>
        <w:t xml:space="preserve"> War’, or ‘The 2025 Indo-Pak War’. Below is the reasoning behind each option.</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‘The Four Day War’ is neutral, fact-based, and highlights how intense the conflict was over a short time. It fits into the naming tradition of wars like the ‘Six-Day War’ or the ‘Hundred Years War.’</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‘The </w:t>
      </w:r>
      <w:proofErr w:type="spellStart"/>
      <w:r w:rsidRPr="00902A20">
        <w:rPr>
          <w:rFonts w:ascii="Times New Roman" w:eastAsia="Times New Roman" w:hAnsi="Times New Roman" w:cs="Times New Roman"/>
          <w:szCs w:val="24"/>
        </w:rPr>
        <w:t>Pahalgam</w:t>
      </w:r>
      <w:proofErr w:type="spellEnd"/>
      <w:r w:rsidRPr="00902A20">
        <w:rPr>
          <w:rFonts w:ascii="Times New Roman" w:eastAsia="Times New Roman" w:hAnsi="Times New Roman" w:cs="Times New Roman"/>
          <w:szCs w:val="24"/>
        </w:rPr>
        <w:t xml:space="preserve"> War’ refers to the incident that triggered the conflict even if that trigger is debated. This follows the pattern of names like the ‘1948 Kashmir War’ or the ‘1982 Falklands War’ between Argentina and the United Kingdom.</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‘The 2025 Indo-Pak War’ is politically neutral and broad. It allows for including not just the trigger, but also the wider context—diplomatic moves, military actions, and nuclear warnings.</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In the age of 24-hour news and social media escalation, conflicts are often named before the full picture is clear. Headlines and </w:t>
      </w:r>
      <w:proofErr w:type="spellStart"/>
      <w:r w:rsidRPr="00902A20">
        <w:rPr>
          <w:rFonts w:ascii="Times New Roman" w:eastAsia="Times New Roman" w:hAnsi="Times New Roman" w:cs="Times New Roman"/>
          <w:szCs w:val="24"/>
        </w:rPr>
        <w:t>hashtags</w:t>
      </w:r>
      <w:proofErr w:type="spellEnd"/>
      <w:r w:rsidRPr="00902A20">
        <w:rPr>
          <w:rFonts w:ascii="Times New Roman" w:eastAsia="Times New Roman" w:hAnsi="Times New Roman" w:cs="Times New Roman"/>
          <w:szCs w:val="24"/>
        </w:rPr>
        <w:t xml:space="preserve"> can lock in a name that is either biased or misleading. Media can amplify biases, as was the case in this war, oversimplify causality, or </w:t>
      </w:r>
      <w:proofErr w:type="spellStart"/>
      <w:r w:rsidRPr="00902A20">
        <w:rPr>
          <w:rFonts w:ascii="Times New Roman" w:eastAsia="Times New Roman" w:hAnsi="Times New Roman" w:cs="Times New Roman"/>
          <w:szCs w:val="24"/>
        </w:rPr>
        <w:t>localise</w:t>
      </w:r>
      <w:proofErr w:type="spellEnd"/>
      <w:r w:rsidRPr="00902A20">
        <w:rPr>
          <w:rFonts w:ascii="Times New Roman" w:eastAsia="Times New Roman" w:hAnsi="Times New Roman" w:cs="Times New Roman"/>
          <w:szCs w:val="24"/>
        </w:rPr>
        <w:t xml:space="preserve"> a war that has global implications. This is why it is important to think carefully about the name—not to control the narrative, but to avoid oversimplifying it.</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Whichever term becomes common, it will shape how this war is remembered, studied, and discussed. The goal is to choose a name that tells the truth without hiding how serious the situation was.</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 xml:space="preserve">Given the stakes involved, naming major conflicts merits institutional </w:t>
      </w:r>
      <w:proofErr w:type="spellStart"/>
      <w:r w:rsidRPr="00902A20">
        <w:rPr>
          <w:rFonts w:ascii="Times New Roman" w:eastAsia="Times New Roman" w:hAnsi="Times New Roman" w:cs="Times New Roman"/>
          <w:szCs w:val="24"/>
        </w:rPr>
        <w:t>rigour</w:t>
      </w:r>
      <w:proofErr w:type="spellEnd"/>
      <w:r w:rsidRPr="00902A20">
        <w:rPr>
          <w:rFonts w:ascii="Times New Roman" w:eastAsia="Times New Roman" w:hAnsi="Times New Roman" w:cs="Times New Roman"/>
          <w:szCs w:val="24"/>
        </w:rPr>
        <w:t>.</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proofErr w:type="spellStart"/>
      <w:r w:rsidRPr="00902A20">
        <w:rPr>
          <w:rFonts w:ascii="Times New Roman" w:eastAsia="Times New Roman" w:hAnsi="Times New Roman" w:cs="Times New Roman"/>
          <w:szCs w:val="24"/>
        </w:rPr>
        <w:lastRenderedPageBreak/>
        <w:t>Thinktanks</w:t>
      </w:r>
      <w:proofErr w:type="spellEnd"/>
      <w:r w:rsidRPr="00902A20">
        <w:rPr>
          <w:rFonts w:ascii="Times New Roman" w:eastAsia="Times New Roman" w:hAnsi="Times New Roman" w:cs="Times New Roman"/>
          <w:szCs w:val="24"/>
        </w:rPr>
        <w:t>, war colleges, historians, and academicians could help build a consensus label. Just as natural disasters are named for clarity, wars too especially those involving hybrid combat and global consequences, deserve names that are accurate, respectful, and internationally communicable.</w:t>
      </w:r>
    </w:p>
    <w:p w:rsidR="00902A20" w:rsidRPr="00902A20" w:rsidRDefault="00902A20" w:rsidP="00902A20">
      <w:pPr>
        <w:spacing w:before="100" w:beforeAutospacing="1" w:afterAutospacing="1" w:line="240" w:lineRule="auto"/>
        <w:jc w:val="both"/>
        <w:rPr>
          <w:rFonts w:ascii="Times New Roman" w:eastAsia="Times New Roman" w:hAnsi="Times New Roman" w:cs="Times New Roman"/>
          <w:szCs w:val="24"/>
        </w:rPr>
      </w:pPr>
      <w:r w:rsidRPr="00902A20">
        <w:rPr>
          <w:rFonts w:ascii="Times New Roman" w:eastAsia="Times New Roman" w:hAnsi="Times New Roman" w:cs="Times New Roman"/>
          <w:szCs w:val="24"/>
        </w:rPr>
        <w:t>It is time for a wider discussion among experts, leaders, and citizens so that the name we choose is both historically sound and widely acceptable.</w:t>
      </w:r>
    </w:p>
    <w:p w:rsidR="00902A20" w:rsidRPr="00902A20" w:rsidRDefault="00902A20" w:rsidP="00902A20">
      <w:pPr>
        <w:spacing w:before="100" w:beforeAutospacing="1" w:afterAutospacing="1" w:line="240" w:lineRule="auto"/>
        <w:rPr>
          <w:rFonts w:ascii="Times New Roman" w:eastAsia="Times New Roman" w:hAnsi="Times New Roman" w:cs="Times New Roman"/>
          <w:szCs w:val="24"/>
        </w:rPr>
      </w:pPr>
      <w:r w:rsidRPr="00902A20">
        <w:rPr>
          <w:rFonts w:ascii="Times New Roman" w:eastAsia="Times New Roman" w:hAnsi="Times New Roman" w:cs="Times New Roman"/>
          <w:b/>
          <w:bCs/>
          <w:szCs w:val="24"/>
        </w:rPr>
        <w:t xml:space="preserve">Air Vice Marshal </w:t>
      </w:r>
      <w:proofErr w:type="spellStart"/>
      <w:r w:rsidRPr="00902A20">
        <w:rPr>
          <w:rFonts w:ascii="Times New Roman" w:eastAsia="Times New Roman" w:hAnsi="Times New Roman" w:cs="Times New Roman"/>
          <w:b/>
          <w:bCs/>
          <w:szCs w:val="24"/>
        </w:rPr>
        <w:t>Faaiz</w:t>
      </w:r>
      <w:proofErr w:type="spellEnd"/>
      <w:r w:rsidRPr="00902A20">
        <w:rPr>
          <w:rFonts w:ascii="Times New Roman" w:eastAsia="Times New Roman" w:hAnsi="Times New Roman" w:cs="Times New Roman"/>
          <w:b/>
          <w:bCs/>
          <w:szCs w:val="24"/>
        </w:rPr>
        <w:t xml:space="preserve"> Amir (</w:t>
      </w:r>
      <w:proofErr w:type="spellStart"/>
      <w:r w:rsidRPr="00902A20">
        <w:rPr>
          <w:rFonts w:ascii="Times New Roman" w:eastAsia="Times New Roman" w:hAnsi="Times New Roman" w:cs="Times New Roman"/>
          <w:b/>
          <w:bCs/>
          <w:szCs w:val="24"/>
        </w:rPr>
        <w:t>Retd</w:t>
      </w:r>
      <w:proofErr w:type="spellEnd"/>
      <w:proofErr w:type="gramStart"/>
      <w:r w:rsidRPr="00902A20">
        <w:rPr>
          <w:rFonts w:ascii="Times New Roman" w:eastAsia="Times New Roman" w:hAnsi="Times New Roman" w:cs="Times New Roman"/>
          <w:b/>
          <w:bCs/>
          <w:szCs w:val="24"/>
        </w:rPr>
        <w:t>)</w:t>
      </w:r>
      <w:proofErr w:type="gramEnd"/>
      <w:r w:rsidRPr="00902A20">
        <w:rPr>
          <w:rFonts w:ascii="Times New Roman" w:eastAsia="Times New Roman" w:hAnsi="Times New Roman" w:cs="Times New Roman"/>
          <w:szCs w:val="24"/>
        </w:rPr>
        <w:br/>
        <w:t>The author is a former Vice Chancellor of Air University,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2A2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2A20"/>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02A20"/>
    <w:rPr>
      <w:color w:val="0000FF"/>
      <w:u w:val="single"/>
    </w:rPr>
  </w:style>
  <w:style w:type="paragraph" w:styleId="NormalWeb">
    <w:name w:val="Normal (Web)"/>
    <w:basedOn w:val="Normal"/>
    <w:uiPriority w:val="99"/>
    <w:semiHidden/>
    <w:unhideWhenUsed/>
    <w:rsid w:val="00902A2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208087">
      <w:bodyDiv w:val="1"/>
      <w:marLeft w:val="0"/>
      <w:marRight w:val="0"/>
      <w:marTop w:val="0"/>
      <w:marBottom w:val="0"/>
      <w:divBdr>
        <w:top w:val="none" w:sz="0" w:space="0" w:color="auto"/>
        <w:left w:val="none" w:sz="0" w:space="0" w:color="auto"/>
        <w:bottom w:val="none" w:sz="0" w:space="0" w:color="auto"/>
        <w:right w:val="none" w:sz="0" w:space="0" w:color="auto"/>
      </w:divBdr>
      <w:divsChild>
        <w:div w:id="1642150459">
          <w:marLeft w:val="0"/>
          <w:marRight w:val="0"/>
          <w:marTop w:val="0"/>
          <w:marBottom w:val="0"/>
          <w:divBdr>
            <w:top w:val="none" w:sz="0" w:space="0" w:color="auto"/>
            <w:left w:val="none" w:sz="0" w:space="0" w:color="auto"/>
            <w:bottom w:val="none" w:sz="0" w:space="0" w:color="auto"/>
            <w:right w:val="none" w:sz="0" w:space="0" w:color="auto"/>
          </w:divBdr>
        </w:div>
        <w:div w:id="1618415087">
          <w:marLeft w:val="0"/>
          <w:marRight w:val="0"/>
          <w:marTop w:val="0"/>
          <w:marBottom w:val="0"/>
          <w:divBdr>
            <w:top w:val="none" w:sz="0" w:space="0" w:color="auto"/>
            <w:left w:val="none" w:sz="0" w:space="0" w:color="auto"/>
            <w:bottom w:val="none" w:sz="0" w:space="0" w:color="auto"/>
            <w:right w:val="none" w:sz="0" w:space="0" w:color="auto"/>
          </w:divBdr>
          <w:divsChild>
            <w:div w:id="1404373192">
              <w:marLeft w:val="0"/>
              <w:marRight w:val="0"/>
              <w:marTop w:val="0"/>
              <w:marBottom w:val="0"/>
              <w:divBdr>
                <w:top w:val="none" w:sz="0" w:space="0" w:color="auto"/>
                <w:left w:val="none" w:sz="0" w:space="0" w:color="auto"/>
                <w:bottom w:val="none" w:sz="0" w:space="0" w:color="auto"/>
                <w:right w:val="none" w:sz="0" w:space="0" w:color="auto"/>
              </w:divBdr>
              <w:divsChild>
                <w:div w:id="104622747">
                  <w:marLeft w:val="0"/>
                  <w:marRight w:val="0"/>
                  <w:marTop w:val="0"/>
                  <w:marBottom w:val="0"/>
                  <w:divBdr>
                    <w:top w:val="none" w:sz="0" w:space="0" w:color="auto"/>
                    <w:left w:val="none" w:sz="0" w:space="0" w:color="auto"/>
                    <w:bottom w:val="none" w:sz="0" w:space="0" w:color="auto"/>
                    <w:right w:val="none" w:sz="0" w:space="0" w:color="auto"/>
                  </w:divBdr>
                  <w:divsChild>
                    <w:div w:id="251938951">
                      <w:marLeft w:val="0"/>
                      <w:marRight w:val="0"/>
                      <w:marTop w:val="0"/>
                      <w:marBottom w:val="0"/>
                      <w:divBdr>
                        <w:top w:val="none" w:sz="0" w:space="0" w:color="auto"/>
                        <w:left w:val="none" w:sz="0" w:space="0" w:color="auto"/>
                        <w:bottom w:val="none" w:sz="0" w:space="0" w:color="auto"/>
                        <w:right w:val="none" w:sz="0" w:space="0" w:color="auto"/>
                      </w:divBdr>
                      <w:divsChild>
                        <w:div w:id="205724723">
                          <w:marLeft w:val="0"/>
                          <w:marRight w:val="0"/>
                          <w:marTop w:val="0"/>
                          <w:marBottom w:val="0"/>
                          <w:divBdr>
                            <w:top w:val="none" w:sz="0" w:space="0" w:color="auto"/>
                            <w:left w:val="none" w:sz="0" w:space="0" w:color="auto"/>
                            <w:bottom w:val="none" w:sz="0" w:space="0" w:color="auto"/>
                            <w:right w:val="none" w:sz="0" w:space="0" w:color="auto"/>
                          </w:divBdr>
                        </w:div>
                        <w:div w:id="1450931467">
                          <w:marLeft w:val="0"/>
                          <w:marRight w:val="0"/>
                          <w:marTop w:val="0"/>
                          <w:marBottom w:val="0"/>
                          <w:divBdr>
                            <w:top w:val="none" w:sz="0" w:space="0" w:color="auto"/>
                            <w:left w:val="none" w:sz="0" w:space="0" w:color="auto"/>
                            <w:bottom w:val="none" w:sz="0" w:space="0" w:color="auto"/>
                            <w:right w:val="none" w:sz="0" w:space="0" w:color="auto"/>
                          </w:divBdr>
                        </w:div>
                        <w:div w:id="10598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6634">
          <w:marLeft w:val="0"/>
          <w:marRight w:val="0"/>
          <w:marTop w:val="0"/>
          <w:marBottom w:val="0"/>
          <w:divBdr>
            <w:top w:val="none" w:sz="0" w:space="0" w:color="auto"/>
            <w:left w:val="none" w:sz="0" w:space="0" w:color="auto"/>
            <w:bottom w:val="none" w:sz="0" w:space="0" w:color="auto"/>
            <w:right w:val="none" w:sz="0" w:space="0" w:color="auto"/>
          </w:divBdr>
          <w:divsChild>
            <w:div w:id="79259654">
              <w:marLeft w:val="0"/>
              <w:marRight w:val="0"/>
              <w:marTop w:val="0"/>
              <w:marBottom w:val="0"/>
              <w:divBdr>
                <w:top w:val="none" w:sz="0" w:space="0" w:color="auto"/>
                <w:left w:val="none" w:sz="0" w:space="0" w:color="auto"/>
                <w:bottom w:val="none" w:sz="0" w:space="0" w:color="auto"/>
                <w:right w:val="none" w:sz="0" w:space="0" w:color="auto"/>
              </w:divBdr>
              <w:divsChild>
                <w:div w:id="1588151266">
                  <w:marLeft w:val="0"/>
                  <w:marRight w:val="0"/>
                  <w:marTop w:val="0"/>
                  <w:marBottom w:val="0"/>
                  <w:divBdr>
                    <w:top w:val="none" w:sz="0" w:space="0" w:color="auto"/>
                    <w:left w:val="none" w:sz="0" w:space="0" w:color="auto"/>
                    <w:bottom w:val="none" w:sz="0" w:space="0" w:color="auto"/>
                    <w:right w:val="none" w:sz="0" w:space="0" w:color="auto"/>
                  </w:divBdr>
                  <w:divsChild>
                    <w:div w:id="171653136">
                      <w:marLeft w:val="0"/>
                      <w:marRight w:val="0"/>
                      <w:marTop w:val="0"/>
                      <w:marBottom w:val="0"/>
                      <w:divBdr>
                        <w:top w:val="none" w:sz="0" w:space="0" w:color="auto"/>
                        <w:left w:val="none" w:sz="0" w:space="0" w:color="auto"/>
                        <w:bottom w:val="none" w:sz="0" w:space="0" w:color="auto"/>
                        <w:right w:val="none" w:sz="0" w:space="0" w:color="auto"/>
                      </w:divBdr>
                    </w:div>
                  </w:divsChild>
                </w:div>
                <w:div w:id="570386427">
                  <w:marLeft w:val="0"/>
                  <w:marRight w:val="0"/>
                  <w:marTop w:val="0"/>
                  <w:marBottom w:val="0"/>
                  <w:divBdr>
                    <w:top w:val="none" w:sz="0" w:space="0" w:color="auto"/>
                    <w:left w:val="none" w:sz="0" w:space="0" w:color="auto"/>
                    <w:bottom w:val="none" w:sz="0" w:space="0" w:color="auto"/>
                    <w:right w:val="none" w:sz="0" w:space="0" w:color="auto"/>
                  </w:divBdr>
                  <w:divsChild>
                    <w:div w:id="1329598986">
                      <w:marLeft w:val="0"/>
                      <w:marRight w:val="0"/>
                      <w:marTop w:val="0"/>
                      <w:marBottom w:val="0"/>
                      <w:divBdr>
                        <w:top w:val="none" w:sz="0" w:space="0" w:color="auto"/>
                        <w:left w:val="none" w:sz="0" w:space="0" w:color="auto"/>
                        <w:bottom w:val="none" w:sz="0" w:space="0" w:color="auto"/>
                        <w:right w:val="none" w:sz="0" w:space="0" w:color="auto"/>
                      </w:divBdr>
                    </w:div>
                  </w:divsChild>
                </w:div>
                <w:div w:id="294025808">
                  <w:marLeft w:val="0"/>
                  <w:marRight w:val="0"/>
                  <w:marTop w:val="0"/>
                  <w:marBottom w:val="0"/>
                  <w:divBdr>
                    <w:top w:val="none" w:sz="0" w:space="0" w:color="auto"/>
                    <w:left w:val="none" w:sz="0" w:space="0" w:color="auto"/>
                    <w:bottom w:val="none" w:sz="0" w:space="0" w:color="auto"/>
                    <w:right w:val="none" w:sz="0" w:space="0" w:color="auto"/>
                  </w:divBdr>
                  <w:divsChild>
                    <w:div w:id="806508811">
                      <w:marLeft w:val="0"/>
                      <w:marRight w:val="0"/>
                      <w:marTop w:val="0"/>
                      <w:marBottom w:val="0"/>
                      <w:divBdr>
                        <w:top w:val="none" w:sz="0" w:space="0" w:color="auto"/>
                        <w:left w:val="none" w:sz="0" w:space="0" w:color="auto"/>
                        <w:bottom w:val="none" w:sz="0" w:space="0" w:color="auto"/>
                        <w:right w:val="none" w:sz="0" w:space="0" w:color="auto"/>
                      </w:divBdr>
                    </w:div>
                  </w:divsChild>
                </w:div>
                <w:div w:id="1780491121">
                  <w:marLeft w:val="0"/>
                  <w:marRight w:val="0"/>
                  <w:marTop w:val="0"/>
                  <w:marBottom w:val="0"/>
                  <w:divBdr>
                    <w:top w:val="none" w:sz="0" w:space="0" w:color="auto"/>
                    <w:left w:val="none" w:sz="0" w:space="0" w:color="auto"/>
                    <w:bottom w:val="none" w:sz="0" w:space="0" w:color="auto"/>
                    <w:right w:val="none" w:sz="0" w:space="0" w:color="auto"/>
                  </w:divBdr>
                  <w:divsChild>
                    <w:div w:id="185943575">
                      <w:marLeft w:val="0"/>
                      <w:marRight w:val="0"/>
                      <w:marTop w:val="0"/>
                      <w:marBottom w:val="0"/>
                      <w:divBdr>
                        <w:top w:val="none" w:sz="0" w:space="0" w:color="auto"/>
                        <w:left w:val="none" w:sz="0" w:space="0" w:color="auto"/>
                        <w:bottom w:val="none" w:sz="0" w:space="0" w:color="auto"/>
                        <w:right w:val="none" w:sz="0" w:space="0" w:color="auto"/>
                      </w:divBdr>
                    </w:div>
                  </w:divsChild>
                </w:div>
                <w:div w:id="1833332694">
                  <w:marLeft w:val="0"/>
                  <w:marRight w:val="0"/>
                  <w:marTop w:val="0"/>
                  <w:marBottom w:val="0"/>
                  <w:divBdr>
                    <w:top w:val="none" w:sz="0" w:space="0" w:color="auto"/>
                    <w:left w:val="none" w:sz="0" w:space="0" w:color="auto"/>
                    <w:bottom w:val="none" w:sz="0" w:space="0" w:color="auto"/>
                    <w:right w:val="none" w:sz="0" w:space="0" w:color="auto"/>
                  </w:divBdr>
                  <w:divsChild>
                    <w:div w:id="10260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r-vice-marshal-faaiz-amir-r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Company>Grizli777</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2025-05-26T06:15:00Z</dcterms:created>
  <dcterms:modified xsi:type="dcterms:W3CDTF">2025-05-26T06:16:00Z</dcterms:modified>
</cp:coreProperties>
</file>