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33" w:rsidRPr="00D45C33" w:rsidRDefault="00D45C33" w:rsidP="00D45C33">
      <w:pPr>
        <w:spacing w:before="100" w:beforeAutospacing="1" w:afterAutospacing="1" w:line="240" w:lineRule="auto"/>
        <w:outlineLvl w:val="0"/>
        <w:rPr>
          <w:rFonts w:ascii="Times New Roman" w:eastAsia="Times New Roman" w:hAnsi="Times New Roman" w:cs="Times New Roman"/>
          <w:b/>
          <w:bCs/>
          <w:kern w:val="36"/>
          <w:sz w:val="48"/>
          <w:szCs w:val="48"/>
        </w:rPr>
      </w:pPr>
      <w:r w:rsidRPr="00D45C33">
        <w:rPr>
          <w:rFonts w:ascii="Times New Roman" w:eastAsia="Times New Roman" w:hAnsi="Times New Roman" w:cs="Times New Roman"/>
          <w:b/>
          <w:bCs/>
          <w:kern w:val="36"/>
          <w:sz w:val="48"/>
          <w:szCs w:val="48"/>
        </w:rPr>
        <w:t>Gandhi would weep</w:t>
      </w:r>
    </w:p>
    <w:p w:rsidR="00D45C33" w:rsidRPr="00D45C33" w:rsidRDefault="00D45C33" w:rsidP="00D45C33">
      <w:pPr>
        <w:spacing w:after="0"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Muhammad </w:t>
      </w:r>
      <w:proofErr w:type="spellStart"/>
      <w:r w:rsidRPr="00D45C33">
        <w:rPr>
          <w:rFonts w:ascii="Times New Roman" w:eastAsia="Times New Roman" w:hAnsi="Times New Roman" w:cs="Times New Roman"/>
          <w:szCs w:val="24"/>
        </w:rPr>
        <w:t>Zaman</w:t>
      </w:r>
      <w:proofErr w:type="spellEnd"/>
      <w:r w:rsidRPr="00D45C33">
        <w:rPr>
          <w:rFonts w:ascii="Times New Roman" w:eastAsia="Times New Roman" w:hAnsi="Times New Roman" w:cs="Times New Roman"/>
          <w:szCs w:val="24"/>
        </w:rPr>
        <w:t xml:space="preserve"> Khan </w:t>
      </w:r>
    </w:p>
    <w:p w:rsidR="00D45C33" w:rsidRPr="00D45C33" w:rsidRDefault="00D45C33" w:rsidP="00D45C33">
      <w:pPr>
        <w:spacing w:after="0"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Thursday, May 22, 2025</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On May 12, 2025, the River Sutlej wept quietly at its banks. It had borne witness to centuries of </w:t>
      </w:r>
      <w:proofErr w:type="spellStart"/>
      <w:r w:rsidRPr="00D45C33">
        <w:rPr>
          <w:rFonts w:ascii="Times New Roman" w:eastAsia="Times New Roman" w:hAnsi="Times New Roman" w:cs="Times New Roman"/>
          <w:szCs w:val="24"/>
        </w:rPr>
        <w:t>civilisation</w:t>
      </w:r>
      <w:proofErr w:type="spellEnd"/>
      <w:r w:rsidRPr="00D45C33">
        <w:rPr>
          <w:rFonts w:ascii="Times New Roman" w:eastAsia="Times New Roman" w:hAnsi="Times New Roman" w:cs="Times New Roman"/>
          <w:szCs w:val="24"/>
        </w:rPr>
        <w:t xml:space="preserve">, to the crumbling of empires, to the forging of borders with ink that smelt like blood. But never had it known betrayal like this, not from the empire, but from the child who once dared to break free from one. </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India, the land that once raised the flag of non-violence, has now become what it once struggled to overthrow: a nation intoxicated by might, </w:t>
      </w:r>
      <w:proofErr w:type="spellStart"/>
      <w:r w:rsidRPr="00D45C33">
        <w:rPr>
          <w:rFonts w:ascii="Times New Roman" w:eastAsia="Times New Roman" w:hAnsi="Times New Roman" w:cs="Times New Roman"/>
          <w:szCs w:val="24"/>
        </w:rPr>
        <w:t>unrecognisable</w:t>
      </w:r>
      <w:proofErr w:type="spellEnd"/>
      <w:r w:rsidRPr="00D45C33">
        <w:rPr>
          <w:rFonts w:ascii="Times New Roman" w:eastAsia="Times New Roman" w:hAnsi="Times New Roman" w:cs="Times New Roman"/>
          <w:szCs w:val="24"/>
        </w:rPr>
        <w:t xml:space="preserve"> in its belligerence. It was the British Raj that once drew lines and enforced silence; it is New Delhi now that redraws maps and silences grief with missiles. Gandhi would weep.</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India has long fashioned itself as a counterweight to China. Yet beneath the surface of Silicon Valleys and startup dreams lies a darker tale – of a republic quietly morphing into its own imperial adversary.</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Operation </w:t>
      </w:r>
      <w:proofErr w:type="spellStart"/>
      <w:r w:rsidRPr="00D45C33">
        <w:rPr>
          <w:rFonts w:ascii="Times New Roman" w:eastAsia="Times New Roman" w:hAnsi="Times New Roman" w:cs="Times New Roman"/>
          <w:szCs w:val="24"/>
        </w:rPr>
        <w:t>Sindoor</w:t>
      </w:r>
      <w:proofErr w:type="spellEnd"/>
      <w:r w:rsidRPr="00D45C33">
        <w:rPr>
          <w:rFonts w:ascii="Times New Roman" w:eastAsia="Times New Roman" w:hAnsi="Times New Roman" w:cs="Times New Roman"/>
          <w:szCs w:val="24"/>
        </w:rPr>
        <w:t xml:space="preserve"> was not just an airstrike. It was a statement: that India no longer seeks accountability, only spectacle. Nine missiles rained down on Pakistani territory, striking a </w:t>
      </w:r>
      <w:proofErr w:type="spellStart"/>
      <w:r w:rsidRPr="00D45C33">
        <w:rPr>
          <w:rFonts w:ascii="Times New Roman" w:eastAsia="Times New Roman" w:hAnsi="Times New Roman" w:cs="Times New Roman"/>
          <w:szCs w:val="24"/>
        </w:rPr>
        <w:t>madrassa</w:t>
      </w:r>
      <w:proofErr w:type="spellEnd"/>
      <w:r w:rsidRPr="00D45C33">
        <w:rPr>
          <w:rFonts w:ascii="Times New Roman" w:eastAsia="Times New Roman" w:hAnsi="Times New Roman" w:cs="Times New Roman"/>
          <w:szCs w:val="24"/>
        </w:rPr>
        <w:t xml:space="preserve"> and a mosque in the early hours of May 7. </w:t>
      </w:r>
      <w:proofErr w:type="gramStart"/>
      <w:r w:rsidRPr="00D45C33">
        <w:rPr>
          <w:rFonts w:ascii="Times New Roman" w:eastAsia="Times New Roman" w:hAnsi="Times New Roman" w:cs="Times New Roman"/>
          <w:szCs w:val="24"/>
        </w:rPr>
        <w:t>The justification?</w:t>
      </w:r>
      <w:proofErr w:type="gramEnd"/>
      <w:r w:rsidRPr="00D45C33">
        <w:rPr>
          <w:rFonts w:ascii="Times New Roman" w:eastAsia="Times New Roman" w:hAnsi="Times New Roman" w:cs="Times New Roman"/>
          <w:szCs w:val="24"/>
        </w:rPr>
        <w:t xml:space="preserve"> </w:t>
      </w:r>
      <w:proofErr w:type="gramStart"/>
      <w:r w:rsidRPr="00D45C33">
        <w:rPr>
          <w:rFonts w:ascii="Times New Roman" w:eastAsia="Times New Roman" w:hAnsi="Times New Roman" w:cs="Times New Roman"/>
          <w:szCs w:val="24"/>
        </w:rPr>
        <w:t xml:space="preserve">A retaliatory strike for the </w:t>
      </w:r>
      <w:proofErr w:type="spellStart"/>
      <w:r w:rsidRPr="00D45C33">
        <w:rPr>
          <w:rFonts w:ascii="Times New Roman" w:eastAsia="Times New Roman" w:hAnsi="Times New Roman" w:cs="Times New Roman"/>
          <w:szCs w:val="24"/>
        </w:rPr>
        <w:t>Pahalgam</w:t>
      </w:r>
      <w:proofErr w:type="spellEnd"/>
      <w:r w:rsidRPr="00D45C33">
        <w:rPr>
          <w:rFonts w:ascii="Times New Roman" w:eastAsia="Times New Roman" w:hAnsi="Times New Roman" w:cs="Times New Roman"/>
          <w:szCs w:val="24"/>
        </w:rPr>
        <w:t xml:space="preserve"> incident, an attack in Occupied Kashmir that left several tourists dead.</w:t>
      </w:r>
      <w:proofErr w:type="gramEnd"/>
      <w:r w:rsidRPr="00D45C33">
        <w:rPr>
          <w:rFonts w:ascii="Times New Roman" w:eastAsia="Times New Roman" w:hAnsi="Times New Roman" w:cs="Times New Roman"/>
          <w:szCs w:val="24"/>
        </w:rPr>
        <w:t xml:space="preserve"> But here lies the paradox: there is, to date, no forensic link to Pakistan. No intercepts. No confessions. No cross-border infiltration trails. Only </w:t>
      </w:r>
      <w:proofErr w:type="gramStart"/>
      <w:r w:rsidRPr="00D45C33">
        <w:rPr>
          <w:rFonts w:ascii="Times New Roman" w:eastAsia="Times New Roman" w:hAnsi="Times New Roman" w:cs="Times New Roman"/>
          <w:szCs w:val="24"/>
        </w:rPr>
        <w:t>suspicion,</w:t>
      </w:r>
      <w:proofErr w:type="gramEnd"/>
      <w:r w:rsidRPr="00D45C33">
        <w:rPr>
          <w:rFonts w:ascii="Times New Roman" w:eastAsia="Times New Roman" w:hAnsi="Times New Roman" w:cs="Times New Roman"/>
          <w:szCs w:val="24"/>
        </w:rPr>
        <w:t xml:space="preserve"> shaped perhaps more by political necessity than by legal certainty. It was as if the state had grown too large for nuance. </w:t>
      </w:r>
      <w:proofErr w:type="gramStart"/>
      <w:r w:rsidRPr="00D45C33">
        <w:rPr>
          <w:rFonts w:ascii="Times New Roman" w:eastAsia="Times New Roman" w:hAnsi="Times New Roman" w:cs="Times New Roman"/>
          <w:szCs w:val="24"/>
        </w:rPr>
        <w:t>And too powerful for restraint.</w:t>
      </w:r>
      <w:proofErr w:type="gramEnd"/>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The irony is almost mythological. Gandhi, whose soul was forged in the fires of peaceful defiance, led the </w:t>
      </w:r>
      <w:proofErr w:type="spellStart"/>
      <w:r w:rsidRPr="00D45C33">
        <w:rPr>
          <w:rFonts w:ascii="Times New Roman" w:eastAsia="Times New Roman" w:hAnsi="Times New Roman" w:cs="Times New Roman"/>
          <w:szCs w:val="24"/>
        </w:rPr>
        <w:t>Dandi</w:t>
      </w:r>
      <w:proofErr w:type="spellEnd"/>
      <w:r w:rsidRPr="00D45C33">
        <w:rPr>
          <w:rFonts w:ascii="Times New Roman" w:eastAsia="Times New Roman" w:hAnsi="Times New Roman" w:cs="Times New Roman"/>
          <w:szCs w:val="24"/>
        </w:rPr>
        <w:t xml:space="preserve"> March in 1930 against Britain’s salt laws. With bare feet and brittle bones, he walked 240 miles to the sea to pick up a fistful of salt, an act so defiant that the Empire trembled.</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Ninety-five years later, it is India that has </w:t>
      </w:r>
      <w:proofErr w:type="spellStart"/>
      <w:r w:rsidRPr="00D45C33">
        <w:rPr>
          <w:rFonts w:ascii="Times New Roman" w:eastAsia="Times New Roman" w:hAnsi="Times New Roman" w:cs="Times New Roman"/>
          <w:szCs w:val="24"/>
        </w:rPr>
        <w:t>weaponised</w:t>
      </w:r>
      <w:proofErr w:type="spellEnd"/>
      <w:r w:rsidRPr="00D45C33">
        <w:rPr>
          <w:rFonts w:ascii="Times New Roman" w:eastAsia="Times New Roman" w:hAnsi="Times New Roman" w:cs="Times New Roman"/>
          <w:szCs w:val="24"/>
        </w:rPr>
        <w:t xml:space="preserve"> saltwater. On May 6, India suspended the Indus Waters Treaty, a cornerstone of South Asian cooperation since 1960. The treaty, brokered by the World Bank, had survived three wars. It endured nuclear standoffs, cross-border terrorism, and global political realignments. But it could not survive India’s newfound imperial impulse.</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lastRenderedPageBreak/>
        <w:t xml:space="preserve">With this unilateral suspension, India held Pakistan’s water supply hostage, violating both customary international law governing </w:t>
      </w:r>
      <w:proofErr w:type="spellStart"/>
      <w:r w:rsidRPr="00D45C33">
        <w:rPr>
          <w:rFonts w:ascii="Times New Roman" w:eastAsia="Times New Roman" w:hAnsi="Times New Roman" w:cs="Times New Roman"/>
          <w:szCs w:val="24"/>
        </w:rPr>
        <w:t>transboundary</w:t>
      </w:r>
      <w:proofErr w:type="spellEnd"/>
      <w:r w:rsidRPr="00D45C33">
        <w:rPr>
          <w:rFonts w:ascii="Times New Roman" w:eastAsia="Times New Roman" w:hAnsi="Times New Roman" w:cs="Times New Roman"/>
          <w:szCs w:val="24"/>
        </w:rPr>
        <w:t xml:space="preserve"> watercourses and the principle of </w:t>
      </w:r>
      <w:proofErr w:type="spellStart"/>
      <w:r w:rsidRPr="00D45C33">
        <w:rPr>
          <w:rFonts w:ascii="Times New Roman" w:eastAsia="Times New Roman" w:hAnsi="Times New Roman" w:cs="Times New Roman"/>
          <w:szCs w:val="24"/>
        </w:rPr>
        <w:t>pacta</w:t>
      </w:r>
      <w:proofErr w:type="spellEnd"/>
      <w:r w:rsidRPr="00D45C33">
        <w:rPr>
          <w:rFonts w:ascii="Times New Roman" w:eastAsia="Times New Roman" w:hAnsi="Times New Roman" w:cs="Times New Roman"/>
          <w:szCs w:val="24"/>
        </w:rPr>
        <w:t xml:space="preserve"> </w:t>
      </w:r>
      <w:proofErr w:type="spellStart"/>
      <w:r w:rsidRPr="00D45C33">
        <w:rPr>
          <w:rFonts w:ascii="Times New Roman" w:eastAsia="Times New Roman" w:hAnsi="Times New Roman" w:cs="Times New Roman"/>
          <w:szCs w:val="24"/>
        </w:rPr>
        <w:t>sunt</w:t>
      </w:r>
      <w:proofErr w:type="spellEnd"/>
      <w:r w:rsidRPr="00D45C33">
        <w:rPr>
          <w:rFonts w:ascii="Times New Roman" w:eastAsia="Times New Roman" w:hAnsi="Times New Roman" w:cs="Times New Roman"/>
          <w:szCs w:val="24"/>
        </w:rPr>
        <w:t xml:space="preserve"> </w:t>
      </w:r>
      <w:proofErr w:type="spellStart"/>
      <w:r w:rsidRPr="00D45C33">
        <w:rPr>
          <w:rFonts w:ascii="Times New Roman" w:eastAsia="Times New Roman" w:hAnsi="Times New Roman" w:cs="Times New Roman"/>
          <w:szCs w:val="24"/>
        </w:rPr>
        <w:t>servanda</w:t>
      </w:r>
      <w:proofErr w:type="spellEnd"/>
      <w:r w:rsidRPr="00D45C33">
        <w:rPr>
          <w:rFonts w:ascii="Times New Roman" w:eastAsia="Times New Roman" w:hAnsi="Times New Roman" w:cs="Times New Roman"/>
          <w:szCs w:val="24"/>
        </w:rPr>
        <w:t xml:space="preserve"> under the Vienna Convention on the Law of Treaties. To strangle a nation not with soldiers, but with rivers, what name does international law give to such warfare?</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Modern India no longer speaks in the dialect of Nehru or Tagore. It speaks in the dialect of dominance, where dissent is ‘anti-national’, negotiation is weakness, and Pakistan is not a </w:t>
      </w:r>
      <w:proofErr w:type="spellStart"/>
      <w:r w:rsidRPr="00D45C33">
        <w:rPr>
          <w:rFonts w:ascii="Times New Roman" w:eastAsia="Times New Roman" w:hAnsi="Times New Roman" w:cs="Times New Roman"/>
          <w:szCs w:val="24"/>
        </w:rPr>
        <w:t>neighbour</w:t>
      </w:r>
      <w:proofErr w:type="spellEnd"/>
      <w:r w:rsidRPr="00D45C33">
        <w:rPr>
          <w:rFonts w:ascii="Times New Roman" w:eastAsia="Times New Roman" w:hAnsi="Times New Roman" w:cs="Times New Roman"/>
          <w:szCs w:val="24"/>
        </w:rPr>
        <w:t xml:space="preserve">, but a punching bag. This rhetorical shift reflects a paradigm shift in state doctrine, from </w:t>
      </w:r>
      <w:proofErr w:type="spellStart"/>
      <w:r w:rsidRPr="00D45C33">
        <w:rPr>
          <w:rFonts w:ascii="Times New Roman" w:eastAsia="Times New Roman" w:hAnsi="Times New Roman" w:cs="Times New Roman"/>
          <w:szCs w:val="24"/>
        </w:rPr>
        <w:t>Gandhian</w:t>
      </w:r>
      <w:proofErr w:type="spellEnd"/>
      <w:r w:rsidRPr="00D45C33">
        <w:rPr>
          <w:rFonts w:ascii="Times New Roman" w:eastAsia="Times New Roman" w:hAnsi="Times New Roman" w:cs="Times New Roman"/>
          <w:szCs w:val="24"/>
        </w:rPr>
        <w:t xml:space="preserve"> restraint to </w:t>
      </w:r>
      <w:proofErr w:type="spellStart"/>
      <w:r w:rsidRPr="00D45C33">
        <w:rPr>
          <w:rFonts w:ascii="Times New Roman" w:eastAsia="Times New Roman" w:hAnsi="Times New Roman" w:cs="Times New Roman"/>
          <w:szCs w:val="24"/>
        </w:rPr>
        <w:t>Modian</w:t>
      </w:r>
      <w:proofErr w:type="spellEnd"/>
      <w:r w:rsidRPr="00D45C33">
        <w:rPr>
          <w:rFonts w:ascii="Times New Roman" w:eastAsia="Times New Roman" w:hAnsi="Times New Roman" w:cs="Times New Roman"/>
          <w:szCs w:val="24"/>
        </w:rPr>
        <w:t xml:space="preserve"> retribution.</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We are witnessing the </w:t>
      </w:r>
      <w:proofErr w:type="spellStart"/>
      <w:r w:rsidRPr="00D45C33">
        <w:rPr>
          <w:rFonts w:ascii="Times New Roman" w:eastAsia="Times New Roman" w:hAnsi="Times New Roman" w:cs="Times New Roman"/>
          <w:szCs w:val="24"/>
        </w:rPr>
        <w:t>normalisation</w:t>
      </w:r>
      <w:proofErr w:type="spellEnd"/>
      <w:r w:rsidRPr="00D45C33">
        <w:rPr>
          <w:rFonts w:ascii="Times New Roman" w:eastAsia="Times New Roman" w:hAnsi="Times New Roman" w:cs="Times New Roman"/>
          <w:szCs w:val="24"/>
        </w:rPr>
        <w:t xml:space="preserve"> of pre-emptive force. A state doctrine rooted in the Bush-era reinterpretation of the Caroline Test, the 19th-century standard for anticipatory self-</w:t>
      </w:r>
      <w:proofErr w:type="spellStart"/>
      <w:r w:rsidRPr="00D45C33">
        <w:rPr>
          <w:rFonts w:ascii="Times New Roman" w:eastAsia="Times New Roman" w:hAnsi="Times New Roman" w:cs="Times New Roman"/>
          <w:szCs w:val="24"/>
        </w:rPr>
        <w:t>defence</w:t>
      </w:r>
      <w:proofErr w:type="spellEnd"/>
      <w:r w:rsidRPr="00D45C33">
        <w:rPr>
          <w:rFonts w:ascii="Times New Roman" w:eastAsia="Times New Roman" w:hAnsi="Times New Roman" w:cs="Times New Roman"/>
          <w:szCs w:val="24"/>
        </w:rPr>
        <w:t xml:space="preserve"> under international law, but now repurposed and expanded. </w:t>
      </w:r>
      <w:proofErr w:type="gramStart"/>
      <w:r w:rsidRPr="00D45C33">
        <w:rPr>
          <w:rFonts w:ascii="Times New Roman" w:eastAsia="Times New Roman" w:hAnsi="Times New Roman" w:cs="Times New Roman"/>
          <w:szCs w:val="24"/>
        </w:rPr>
        <w:t>Where an imminent threat need not be proven, only presumed.</w:t>
      </w:r>
      <w:proofErr w:type="gramEnd"/>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India once wore its colonial scars with solemn dignity. It spoke of partition not to gloat, but to grieve. But under this new dispensation, what was once a collective trauma is now political currency. Pakistan, the ‘other’ born of the same womb, has become India’s perpetual villain, an eternal electoral issue. Whether in </w:t>
      </w:r>
      <w:proofErr w:type="spellStart"/>
      <w:r w:rsidRPr="00D45C33">
        <w:rPr>
          <w:rFonts w:ascii="Times New Roman" w:eastAsia="Times New Roman" w:hAnsi="Times New Roman" w:cs="Times New Roman"/>
          <w:szCs w:val="24"/>
        </w:rPr>
        <w:t>Pulwama</w:t>
      </w:r>
      <w:proofErr w:type="spellEnd"/>
      <w:r w:rsidRPr="00D45C33">
        <w:rPr>
          <w:rFonts w:ascii="Times New Roman" w:eastAsia="Times New Roman" w:hAnsi="Times New Roman" w:cs="Times New Roman"/>
          <w:szCs w:val="24"/>
        </w:rPr>
        <w:t xml:space="preserve"> or </w:t>
      </w:r>
      <w:proofErr w:type="spellStart"/>
      <w:r w:rsidRPr="00D45C33">
        <w:rPr>
          <w:rFonts w:ascii="Times New Roman" w:eastAsia="Times New Roman" w:hAnsi="Times New Roman" w:cs="Times New Roman"/>
          <w:szCs w:val="24"/>
        </w:rPr>
        <w:t>Sindoor</w:t>
      </w:r>
      <w:proofErr w:type="spellEnd"/>
      <w:r w:rsidRPr="00D45C33">
        <w:rPr>
          <w:rFonts w:ascii="Times New Roman" w:eastAsia="Times New Roman" w:hAnsi="Times New Roman" w:cs="Times New Roman"/>
          <w:szCs w:val="24"/>
        </w:rPr>
        <w:t>, whether at the Line of Control or the Indus Basin, Pakistan is the canvas on which Indian leaders now paint their nationalist masterpieces.</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And the West applauds. </w:t>
      </w:r>
      <w:proofErr w:type="gramStart"/>
      <w:r w:rsidRPr="00D45C33">
        <w:rPr>
          <w:rFonts w:ascii="Times New Roman" w:eastAsia="Times New Roman" w:hAnsi="Times New Roman" w:cs="Times New Roman"/>
          <w:szCs w:val="24"/>
        </w:rPr>
        <w:t xml:space="preserve">Because India, with its billion-strong market, its tech billionaires, its </w:t>
      </w:r>
      <w:proofErr w:type="spellStart"/>
      <w:r w:rsidRPr="00D45C33">
        <w:rPr>
          <w:rFonts w:ascii="Times New Roman" w:eastAsia="Times New Roman" w:hAnsi="Times New Roman" w:cs="Times New Roman"/>
          <w:szCs w:val="24"/>
        </w:rPr>
        <w:t>defence</w:t>
      </w:r>
      <w:proofErr w:type="spellEnd"/>
      <w:r w:rsidRPr="00D45C33">
        <w:rPr>
          <w:rFonts w:ascii="Times New Roman" w:eastAsia="Times New Roman" w:hAnsi="Times New Roman" w:cs="Times New Roman"/>
          <w:szCs w:val="24"/>
        </w:rPr>
        <w:t xml:space="preserve"> contracts, is too big to scold.</w:t>
      </w:r>
      <w:proofErr w:type="gramEnd"/>
      <w:r w:rsidRPr="00D45C33">
        <w:rPr>
          <w:rFonts w:ascii="Times New Roman" w:eastAsia="Times New Roman" w:hAnsi="Times New Roman" w:cs="Times New Roman"/>
          <w:szCs w:val="24"/>
        </w:rPr>
        <w:t xml:space="preserve"> It is problematic, powerful, </w:t>
      </w:r>
      <w:proofErr w:type="gramStart"/>
      <w:r w:rsidRPr="00D45C33">
        <w:rPr>
          <w:rFonts w:ascii="Times New Roman" w:eastAsia="Times New Roman" w:hAnsi="Times New Roman" w:cs="Times New Roman"/>
          <w:szCs w:val="24"/>
        </w:rPr>
        <w:t>profitable</w:t>
      </w:r>
      <w:proofErr w:type="gramEnd"/>
      <w:r w:rsidRPr="00D45C33">
        <w:rPr>
          <w:rFonts w:ascii="Times New Roman" w:eastAsia="Times New Roman" w:hAnsi="Times New Roman" w:cs="Times New Roman"/>
          <w:szCs w:val="24"/>
        </w:rPr>
        <w:t>. So silence becomes complicity. And Gandhi weeps alone.</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Operation </w:t>
      </w:r>
      <w:proofErr w:type="spellStart"/>
      <w:r w:rsidRPr="00D45C33">
        <w:rPr>
          <w:rFonts w:ascii="Times New Roman" w:eastAsia="Times New Roman" w:hAnsi="Times New Roman" w:cs="Times New Roman"/>
          <w:szCs w:val="24"/>
        </w:rPr>
        <w:t>Sindoor</w:t>
      </w:r>
      <w:proofErr w:type="spellEnd"/>
      <w:r w:rsidRPr="00D45C33">
        <w:rPr>
          <w:rFonts w:ascii="Times New Roman" w:eastAsia="Times New Roman" w:hAnsi="Times New Roman" w:cs="Times New Roman"/>
          <w:szCs w:val="24"/>
        </w:rPr>
        <w:t xml:space="preserve"> did not provoke a global outcry. </w:t>
      </w:r>
      <w:proofErr w:type="gramStart"/>
      <w:r w:rsidRPr="00D45C33">
        <w:rPr>
          <w:rFonts w:ascii="Times New Roman" w:eastAsia="Times New Roman" w:hAnsi="Times New Roman" w:cs="Times New Roman"/>
          <w:szCs w:val="24"/>
        </w:rPr>
        <w:t>Nor did the Indus Waters Treaty suspension.</w:t>
      </w:r>
      <w:proofErr w:type="gramEnd"/>
      <w:r w:rsidRPr="00D45C33">
        <w:rPr>
          <w:rFonts w:ascii="Times New Roman" w:eastAsia="Times New Roman" w:hAnsi="Times New Roman" w:cs="Times New Roman"/>
          <w:szCs w:val="24"/>
        </w:rPr>
        <w:t xml:space="preserve"> The UNSC, </w:t>
      </w:r>
      <w:proofErr w:type="spellStart"/>
      <w:r w:rsidRPr="00D45C33">
        <w:rPr>
          <w:rFonts w:ascii="Times New Roman" w:eastAsia="Times New Roman" w:hAnsi="Times New Roman" w:cs="Times New Roman"/>
          <w:szCs w:val="24"/>
        </w:rPr>
        <w:t>paralysed</w:t>
      </w:r>
      <w:proofErr w:type="spellEnd"/>
      <w:r w:rsidRPr="00D45C33">
        <w:rPr>
          <w:rFonts w:ascii="Times New Roman" w:eastAsia="Times New Roman" w:hAnsi="Times New Roman" w:cs="Times New Roman"/>
          <w:szCs w:val="24"/>
        </w:rPr>
        <w:t xml:space="preserve"> by India’s Western courtship, offered no rebuke, and the human rights groups, so vocal, offered only whispers here. The double standard is glaring.</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Pakistan has, by contrast, not retaliated in kind. It has sought legal remedies. It has appealed to global institutions. It has done what Gandhi once asked of India: to resist, but not to mirror the oppressor.</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India is a </w:t>
      </w:r>
      <w:proofErr w:type="spellStart"/>
      <w:r w:rsidRPr="00D45C33">
        <w:rPr>
          <w:rFonts w:ascii="Times New Roman" w:eastAsia="Times New Roman" w:hAnsi="Times New Roman" w:cs="Times New Roman"/>
          <w:szCs w:val="24"/>
        </w:rPr>
        <w:t>civilisation</w:t>
      </w:r>
      <w:proofErr w:type="spellEnd"/>
      <w:r w:rsidRPr="00D45C33">
        <w:rPr>
          <w:rFonts w:ascii="Times New Roman" w:eastAsia="Times New Roman" w:hAnsi="Times New Roman" w:cs="Times New Roman"/>
          <w:szCs w:val="24"/>
        </w:rPr>
        <w:t xml:space="preserve"> of saints, poets, and revolutionaries. But it is also a state with the world’s largest youth population, armed with rage and algorithms. If it continues down this path, of cartographic aggression, religious militarism, and extrajudicial strikes, it will burn the very moral capital Gandhi once bequeathed it.</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lastRenderedPageBreak/>
        <w:t>Were Gandhi alive today, he would not be in the Indian Prime Minister’s Office. He would be in Kashmir, standing between a checkpoint and a classroom. He would be at the banks of the Sutlej, begging the river to forgive. He would be in Pakistan, accused of ‘sedition’ for preaching peace.</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And yet, he would still whisper: “An eye for an eye makes the whole world blind.” But perhaps, today, even the blind can see what India has become. Gandhi would weep. The Empire has returned. Only this time, the crown is made in India.</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r w:rsidRPr="00D45C33">
        <w:rPr>
          <w:rFonts w:ascii="Times New Roman" w:eastAsia="Times New Roman" w:hAnsi="Times New Roman" w:cs="Times New Roman"/>
          <w:szCs w:val="24"/>
        </w:rPr>
        <w:t xml:space="preserve">The writer is the director of the Centre for Law, Justice &amp; Policy (CLJP) at Denning Law </w:t>
      </w:r>
      <w:proofErr w:type="spellStart"/>
      <w:r w:rsidRPr="00D45C33">
        <w:rPr>
          <w:rFonts w:ascii="Times New Roman" w:eastAsia="Times New Roman" w:hAnsi="Times New Roman" w:cs="Times New Roman"/>
          <w:szCs w:val="24"/>
        </w:rPr>
        <w:t>School.He</w:t>
      </w:r>
      <w:proofErr w:type="spellEnd"/>
      <w:r w:rsidRPr="00D45C33">
        <w:rPr>
          <w:rFonts w:ascii="Times New Roman" w:eastAsia="Times New Roman" w:hAnsi="Times New Roman" w:cs="Times New Roman"/>
          <w:szCs w:val="24"/>
        </w:rPr>
        <w:t xml:space="preserve"> holds an LLM in Negotiation and Dispute Resolution from</w:t>
      </w:r>
    </w:p>
    <w:p w:rsidR="00D45C33" w:rsidRPr="00D45C33" w:rsidRDefault="00D45C33" w:rsidP="00D45C33">
      <w:pPr>
        <w:spacing w:before="100" w:beforeAutospacing="1" w:afterAutospacing="1" w:line="240" w:lineRule="auto"/>
        <w:rPr>
          <w:rFonts w:ascii="Times New Roman" w:eastAsia="Times New Roman" w:hAnsi="Times New Roman" w:cs="Times New Roman"/>
          <w:szCs w:val="24"/>
        </w:rPr>
      </w:pPr>
      <w:proofErr w:type="gramStart"/>
      <w:r w:rsidRPr="00D45C33">
        <w:rPr>
          <w:rFonts w:ascii="Times New Roman" w:eastAsia="Times New Roman" w:hAnsi="Times New Roman" w:cs="Times New Roman"/>
          <w:szCs w:val="24"/>
        </w:rPr>
        <w:t>Washington University.</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944EF"/>
    <w:multiLevelType w:val="multilevel"/>
    <w:tmpl w:val="B182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5C3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45C33"/>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45C3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C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928795">
      <w:bodyDiv w:val="1"/>
      <w:marLeft w:val="0"/>
      <w:marRight w:val="0"/>
      <w:marTop w:val="0"/>
      <w:marBottom w:val="0"/>
      <w:divBdr>
        <w:top w:val="none" w:sz="0" w:space="0" w:color="auto"/>
        <w:left w:val="none" w:sz="0" w:space="0" w:color="auto"/>
        <w:bottom w:val="none" w:sz="0" w:space="0" w:color="auto"/>
        <w:right w:val="none" w:sz="0" w:space="0" w:color="auto"/>
      </w:divBdr>
      <w:divsChild>
        <w:div w:id="1468354935">
          <w:marLeft w:val="0"/>
          <w:marRight w:val="0"/>
          <w:marTop w:val="0"/>
          <w:marBottom w:val="0"/>
          <w:divBdr>
            <w:top w:val="none" w:sz="0" w:space="0" w:color="auto"/>
            <w:left w:val="none" w:sz="0" w:space="0" w:color="auto"/>
            <w:bottom w:val="none" w:sz="0" w:space="0" w:color="auto"/>
            <w:right w:val="none" w:sz="0" w:space="0" w:color="auto"/>
          </w:divBdr>
        </w:div>
        <w:div w:id="1636833823">
          <w:marLeft w:val="0"/>
          <w:marRight w:val="0"/>
          <w:marTop w:val="0"/>
          <w:marBottom w:val="0"/>
          <w:divBdr>
            <w:top w:val="none" w:sz="0" w:space="0" w:color="auto"/>
            <w:left w:val="none" w:sz="0" w:space="0" w:color="auto"/>
            <w:bottom w:val="none" w:sz="0" w:space="0" w:color="auto"/>
            <w:right w:val="none" w:sz="0" w:space="0" w:color="auto"/>
          </w:divBdr>
          <w:divsChild>
            <w:div w:id="1902249563">
              <w:marLeft w:val="0"/>
              <w:marRight w:val="0"/>
              <w:marTop w:val="0"/>
              <w:marBottom w:val="0"/>
              <w:divBdr>
                <w:top w:val="none" w:sz="0" w:space="0" w:color="auto"/>
                <w:left w:val="none" w:sz="0" w:space="0" w:color="auto"/>
                <w:bottom w:val="none" w:sz="0" w:space="0" w:color="auto"/>
                <w:right w:val="none" w:sz="0" w:space="0" w:color="auto"/>
              </w:divBdr>
            </w:div>
            <w:div w:id="1678456238">
              <w:marLeft w:val="0"/>
              <w:marRight w:val="0"/>
              <w:marTop w:val="0"/>
              <w:marBottom w:val="0"/>
              <w:divBdr>
                <w:top w:val="none" w:sz="0" w:space="0" w:color="auto"/>
                <w:left w:val="none" w:sz="0" w:space="0" w:color="auto"/>
                <w:bottom w:val="none" w:sz="0" w:space="0" w:color="auto"/>
                <w:right w:val="none" w:sz="0" w:space="0" w:color="auto"/>
              </w:divBdr>
            </w:div>
            <w:div w:id="1090201795">
              <w:marLeft w:val="0"/>
              <w:marRight w:val="0"/>
              <w:marTop w:val="0"/>
              <w:marBottom w:val="0"/>
              <w:divBdr>
                <w:top w:val="none" w:sz="0" w:space="0" w:color="auto"/>
                <w:left w:val="none" w:sz="0" w:space="0" w:color="auto"/>
                <w:bottom w:val="none" w:sz="0" w:space="0" w:color="auto"/>
                <w:right w:val="none" w:sz="0" w:space="0" w:color="auto"/>
              </w:divBdr>
            </w:div>
          </w:divsChild>
        </w:div>
        <w:div w:id="463741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Company>Grizli777</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2025-05-26T06:28:00Z</dcterms:created>
  <dcterms:modified xsi:type="dcterms:W3CDTF">2025-05-26T06:30:00Z</dcterms:modified>
</cp:coreProperties>
</file>