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35" w:rsidRPr="00723935" w:rsidRDefault="00723935" w:rsidP="00723935">
      <w:pPr>
        <w:spacing w:before="100" w:beforeAutospacing="1" w:afterAutospacing="1" w:line="240" w:lineRule="auto"/>
        <w:outlineLvl w:val="0"/>
        <w:rPr>
          <w:rFonts w:ascii="Times New Roman" w:eastAsia="Times New Roman" w:hAnsi="Times New Roman" w:cs="Times New Roman"/>
          <w:b/>
          <w:bCs/>
          <w:kern w:val="36"/>
          <w:sz w:val="48"/>
          <w:szCs w:val="48"/>
        </w:rPr>
      </w:pPr>
      <w:r w:rsidRPr="00723935">
        <w:rPr>
          <w:rFonts w:ascii="Times New Roman" w:eastAsia="Times New Roman" w:hAnsi="Times New Roman" w:cs="Times New Roman"/>
          <w:b/>
          <w:bCs/>
          <w:kern w:val="36"/>
          <w:sz w:val="48"/>
          <w:szCs w:val="48"/>
        </w:rPr>
        <w:t xml:space="preserve">Credible Investigations for </w:t>
      </w:r>
      <w:proofErr w:type="spellStart"/>
      <w:r w:rsidRPr="00723935">
        <w:rPr>
          <w:rFonts w:ascii="Times New Roman" w:eastAsia="Times New Roman" w:hAnsi="Times New Roman" w:cs="Times New Roman"/>
          <w:b/>
          <w:bCs/>
          <w:kern w:val="36"/>
          <w:sz w:val="48"/>
          <w:szCs w:val="48"/>
        </w:rPr>
        <w:t>Pahalgam</w:t>
      </w:r>
      <w:proofErr w:type="spellEnd"/>
      <w:r w:rsidRPr="00723935">
        <w:rPr>
          <w:rFonts w:ascii="Times New Roman" w:eastAsia="Times New Roman" w:hAnsi="Times New Roman" w:cs="Times New Roman"/>
          <w:b/>
          <w:bCs/>
          <w:kern w:val="36"/>
          <w:sz w:val="48"/>
          <w:szCs w:val="48"/>
        </w:rPr>
        <w:t xml:space="preserve"> </w:t>
      </w:r>
    </w:p>
    <w:p w:rsidR="00723935" w:rsidRPr="00723935" w:rsidRDefault="00723935" w:rsidP="00723935">
      <w:pPr>
        <w:spacing w:before="100" w:beforeAutospacing="1" w:afterAutospacing="1" w:line="240" w:lineRule="auto"/>
        <w:outlineLvl w:val="1"/>
        <w:rPr>
          <w:rFonts w:ascii="Times New Roman" w:eastAsia="Times New Roman" w:hAnsi="Times New Roman" w:cs="Times New Roman"/>
          <w:b/>
          <w:bCs/>
          <w:sz w:val="36"/>
          <w:szCs w:val="36"/>
        </w:rPr>
      </w:pPr>
      <w:r w:rsidRPr="00723935">
        <w:rPr>
          <w:rFonts w:ascii="Times New Roman" w:eastAsia="Times New Roman" w:hAnsi="Times New Roman" w:cs="Times New Roman"/>
          <w:b/>
          <w:bCs/>
          <w:sz w:val="36"/>
          <w:szCs w:val="36"/>
        </w:rPr>
        <w:t xml:space="preserve">Familiar media hype on Indian channels followed, preparing the stage for Operation </w:t>
      </w:r>
      <w:proofErr w:type="spellStart"/>
      <w:r w:rsidRPr="00723935">
        <w:rPr>
          <w:rFonts w:ascii="Times New Roman" w:eastAsia="Times New Roman" w:hAnsi="Times New Roman" w:cs="Times New Roman"/>
          <w:b/>
          <w:bCs/>
          <w:sz w:val="36"/>
          <w:szCs w:val="36"/>
        </w:rPr>
        <w:t>Sindhoor</w:t>
      </w:r>
      <w:proofErr w:type="spellEnd"/>
      <w:r w:rsidRPr="00723935">
        <w:rPr>
          <w:rFonts w:ascii="Times New Roman" w:eastAsia="Times New Roman" w:hAnsi="Times New Roman" w:cs="Times New Roman"/>
          <w:b/>
          <w:bCs/>
          <w:sz w:val="36"/>
          <w:szCs w:val="36"/>
        </w:rPr>
        <w:t xml:space="preserve">. </w:t>
      </w:r>
    </w:p>
    <w:p w:rsidR="00723935" w:rsidRPr="00723935" w:rsidRDefault="00723935" w:rsidP="00723935">
      <w:pPr>
        <w:spacing w:after="0" w:line="240" w:lineRule="auto"/>
        <w:rPr>
          <w:rFonts w:ascii="Times New Roman" w:eastAsia="Times New Roman" w:hAnsi="Times New Roman" w:cs="Times New Roman"/>
          <w:szCs w:val="24"/>
        </w:rPr>
      </w:pPr>
      <w:hyperlink r:id="rId4" w:history="1">
        <w:r w:rsidRPr="00723935">
          <w:rPr>
            <w:rFonts w:ascii="Times New Roman" w:eastAsia="Times New Roman" w:hAnsi="Times New Roman" w:cs="Times New Roman"/>
            <w:color w:val="0000FF"/>
            <w:szCs w:val="24"/>
            <w:u w:val="single"/>
          </w:rPr>
          <w:t xml:space="preserve">Air Marshal </w:t>
        </w:r>
        <w:proofErr w:type="spellStart"/>
        <w:r w:rsidRPr="00723935">
          <w:rPr>
            <w:rFonts w:ascii="Times New Roman" w:eastAsia="Times New Roman" w:hAnsi="Times New Roman" w:cs="Times New Roman"/>
            <w:color w:val="0000FF"/>
            <w:szCs w:val="24"/>
            <w:u w:val="single"/>
          </w:rPr>
          <w:t>Irfan</w:t>
        </w:r>
        <w:proofErr w:type="spellEnd"/>
        <w:r w:rsidRPr="00723935">
          <w:rPr>
            <w:rFonts w:ascii="Times New Roman" w:eastAsia="Times New Roman" w:hAnsi="Times New Roman" w:cs="Times New Roman"/>
            <w:color w:val="0000FF"/>
            <w:szCs w:val="24"/>
            <w:u w:val="single"/>
          </w:rPr>
          <w:t xml:space="preserve"> Ahmad (</w:t>
        </w:r>
        <w:proofErr w:type="spellStart"/>
        <w:r w:rsidRPr="00723935">
          <w:rPr>
            <w:rFonts w:ascii="Times New Roman" w:eastAsia="Times New Roman" w:hAnsi="Times New Roman" w:cs="Times New Roman"/>
            <w:color w:val="0000FF"/>
            <w:szCs w:val="24"/>
            <w:u w:val="single"/>
          </w:rPr>
          <w:t>Retd</w:t>
        </w:r>
        <w:proofErr w:type="spellEnd"/>
        <w:r w:rsidRPr="00723935">
          <w:rPr>
            <w:rFonts w:ascii="Times New Roman" w:eastAsia="Times New Roman" w:hAnsi="Times New Roman" w:cs="Times New Roman"/>
            <w:color w:val="0000FF"/>
            <w:szCs w:val="24"/>
            <w:u w:val="single"/>
          </w:rPr>
          <w:t>)</w:t>
        </w:r>
      </w:hyperlink>
      <w:r w:rsidRPr="00723935">
        <w:rPr>
          <w:rFonts w:ascii="Times New Roman" w:eastAsia="Times New Roman" w:hAnsi="Times New Roman" w:cs="Times New Roman"/>
          <w:szCs w:val="24"/>
        </w:rPr>
        <w:t xml:space="preserve"> </w:t>
      </w:r>
    </w:p>
    <w:p w:rsidR="00723935" w:rsidRPr="00723935" w:rsidRDefault="00723935" w:rsidP="00723935">
      <w:pPr>
        <w:spacing w:after="0" w:line="240" w:lineRule="auto"/>
        <w:rPr>
          <w:rFonts w:ascii="Times New Roman" w:eastAsia="Times New Roman" w:hAnsi="Times New Roman" w:cs="Times New Roman"/>
          <w:szCs w:val="24"/>
        </w:rPr>
      </w:pPr>
      <w:r w:rsidRPr="00723935">
        <w:rPr>
          <w:rFonts w:ascii="Times New Roman" w:eastAsia="Times New Roman" w:hAnsi="Times New Roman" w:cs="Times New Roman"/>
          <w:szCs w:val="24"/>
        </w:rPr>
        <w:t xml:space="preserve">September 12, 2025 </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proofErr w:type="spellStart"/>
      <w:r w:rsidRPr="00723935">
        <w:rPr>
          <w:rFonts w:ascii="Times New Roman" w:eastAsia="Times New Roman" w:hAnsi="Times New Roman" w:cs="Times New Roman"/>
          <w:szCs w:val="24"/>
        </w:rPr>
        <w:t>Pahalgam</w:t>
      </w:r>
      <w:proofErr w:type="spellEnd"/>
      <w:r w:rsidRPr="00723935">
        <w:rPr>
          <w:rFonts w:ascii="Times New Roman" w:eastAsia="Times New Roman" w:hAnsi="Times New Roman" w:cs="Times New Roman"/>
          <w:szCs w:val="24"/>
        </w:rPr>
        <w:t xml:space="preserve"> attack was a BJP government’s stage-managed event, aimed at electoral gains in the state elections of Bihar, planned in November 2025. India, however, could not maintain desired control over the events that followed the attack. The article argues that the emerging scenario offers an opportunity for Pakistan to hammer a demand for a credible investigation, offering complete support to establish the facts. Support from global and regional powers should also be sought to build pressure on India. An exposed Indian plot will have implications for the future security environment of South Asia.</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r w:rsidRPr="00723935">
        <w:rPr>
          <w:rFonts w:ascii="Times New Roman" w:eastAsia="Times New Roman" w:hAnsi="Times New Roman" w:cs="Times New Roman"/>
          <w:szCs w:val="24"/>
        </w:rPr>
        <w:t xml:space="preserve">On 22 April 2025, three militants attacked a tourist resort near </w:t>
      </w:r>
      <w:proofErr w:type="spellStart"/>
      <w:r w:rsidRPr="00723935">
        <w:rPr>
          <w:rFonts w:ascii="Times New Roman" w:eastAsia="Times New Roman" w:hAnsi="Times New Roman" w:cs="Times New Roman"/>
          <w:szCs w:val="24"/>
        </w:rPr>
        <w:t>Pahalgam</w:t>
      </w:r>
      <w:proofErr w:type="spellEnd"/>
      <w:r w:rsidRPr="00723935">
        <w:rPr>
          <w:rFonts w:ascii="Times New Roman" w:eastAsia="Times New Roman" w:hAnsi="Times New Roman" w:cs="Times New Roman"/>
          <w:szCs w:val="24"/>
        </w:rPr>
        <w:t xml:space="preserve"> in Indian Illegally Occupied Jammu and Kashmir (IIOK), almost 100 km deep as the crow flies and over 200 km by road, killing 26 tourists and injuring another 20. The Resistance Front (TRF), an active militant group in IIOK, initially claimed responsibility but denied its involvement in the attack a few days later. Familiar media hype on Indian channels followed, preparing the stage for Operation </w:t>
      </w:r>
      <w:proofErr w:type="spellStart"/>
      <w:r w:rsidRPr="00723935">
        <w:rPr>
          <w:rFonts w:ascii="Times New Roman" w:eastAsia="Times New Roman" w:hAnsi="Times New Roman" w:cs="Times New Roman"/>
          <w:szCs w:val="24"/>
        </w:rPr>
        <w:t>Sindhoor</w:t>
      </w:r>
      <w:proofErr w:type="spellEnd"/>
      <w:r w:rsidRPr="00723935">
        <w:rPr>
          <w:rFonts w:ascii="Times New Roman" w:eastAsia="Times New Roman" w:hAnsi="Times New Roman" w:cs="Times New Roman"/>
          <w:szCs w:val="24"/>
        </w:rPr>
        <w:t xml:space="preserve"> by the Indian Air Force (IAF). During the four-day conflict, from 7 to 10 May, the IAF received an even bigger thrashing from the PAF than what they had received in 2019. Declaring Operation </w:t>
      </w:r>
      <w:proofErr w:type="spellStart"/>
      <w:r w:rsidRPr="00723935">
        <w:rPr>
          <w:rFonts w:ascii="Times New Roman" w:eastAsia="Times New Roman" w:hAnsi="Times New Roman" w:cs="Times New Roman"/>
          <w:szCs w:val="24"/>
        </w:rPr>
        <w:t>Sindhoor</w:t>
      </w:r>
      <w:proofErr w:type="spellEnd"/>
      <w:r w:rsidRPr="00723935">
        <w:rPr>
          <w:rFonts w:ascii="Times New Roman" w:eastAsia="Times New Roman" w:hAnsi="Times New Roman" w:cs="Times New Roman"/>
          <w:szCs w:val="24"/>
        </w:rPr>
        <w:t xml:space="preserve"> as the “new normal,” Prime Minister </w:t>
      </w:r>
      <w:proofErr w:type="spellStart"/>
      <w:r w:rsidRPr="00723935">
        <w:rPr>
          <w:rFonts w:ascii="Times New Roman" w:eastAsia="Times New Roman" w:hAnsi="Times New Roman" w:cs="Times New Roman"/>
          <w:szCs w:val="24"/>
        </w:rPr>
        <w:t>Narendra</w:t>
      </w:r>
      <w:proofErr w:type="spellEnd"/>
      <w:r w:rsidRPr="00723935">
        <w:rPr>
          <w:rFonts w:ascii="Times New Roman" w:eastAsia="Times New Roman" w:hAnsi="Times New Roman" w:cs="Times New Roman"/>
          <w:szCs w:val="24"/>
        </w:rPr>
        <w:t xml:space="preserve"> </w:t>
      </w:r>
      <w:proofErr w:type="spellStart"/>
      <w:r w:rsidRPr="00723935">
        <w:rPr>
          <w:rFonts w:ascii="Times New Roman" w:eastAsia="Times New Roman" w:hAnsi="Times New Roman" w:cs="Times New Roman"/>
          <w:szCs w:val="24"/>
        </w:rPr>
        <w:t>Modi</w:t>
      </w:r>
      <w:proofErr w:type="spellEnd"/>
      <w:r w:rsidRPr="00723935">
        <w:rPr>
          <w:rFonts w:ascii="Times New Roman" w:eastAsia="Times New Roman" w:hAnsi="Times New Roman" w:cs="Times New Roman"/>
          <w:szCs w:val="24"/>
        </w:rPr>
        <w:t xml:space="preserve"> nonetheless asserted that it would continue for the foreseeable future. </w:t>
      </w:r>
      <w:proofErr w:type="gramStart"/>
      <w:r w:rsidRPr="00723935">
        <w:rPr>
          <w:rFonts w:ascii="Times New Roman" w:eastAsia="Times New Roman" w:hAnsi="Times New Roman" w:cs="Times New Roman"/>
          <w:szCs w:val="24"/>
        </w:rPr>
        <w:t xml:space="preserve">Ever since, Indian media and </w:t>
      </w:r>
      <w:proofErr w:type="spellStart"/>
      <w:r w:rsidRPr="00723935">
        <w:rPr>
          <w:rFonts w:ascii="Times New Roman" w:eastAsia="Times New Roman" w:hAnsi="Times New Roman" w:cs="Times New Roman"/>
          <w:szCs w:val="24"/>
        </w:rPr>
        <w:t>defence</w:t>
      </w:r>
      <w:proofErr w:type="spellEnd"/>
      <w:r w:rsidRPr="00723935">
        <w:rPr>
          <w:rFonts w:ascii="Times New Roman" w:eastAsia="Times New Roman" w:hAnsi="Times New Roman" w:cs="Times New Roman"/>
          <w:szCs w:val="24"/>
        </w:rPr>
        <w:t xml:space="preserve"> experts have been shaping a narrative that China’s support for the PAF with military equipment such as J-10C aircraft and PL-15 missiles, electronic warfare, intelligence through satellites, and combat training were the key reasons for the IAF defeat.</w:t>
      </w:r>
      <w:proofErr w:type="gramEnd"/>
    </w:p>
    <w:p w:rsidR="00723935" w:rsidRPr="00723935" w:rsidRDefault="00723935" w:rsidP="00723935">
      <w:pPr>
        <w:spacing w:after="0" w:line="240" w:lineRule="auto"/>
        <w:rPr>
          <w:rFonts w:ascii="Times New Roman" w:eastAsia="Times New Roman" w:hAnsi="Times New Roman" w:cs="Times New Roman"/>
          <w:szCs w:val="24"/>
        </w:rPr>
      </w:pPr>
      <w:hyperlink r:id="rId5" w:history="1">
        <w:r w:rsidRPr="00723935">
          <w:rPr>
            <w:rFonts w:ascii="Times New Roman" w:eastAsia="Times New Roman" w:hAnsi="Times New Roman" w:cs="Times New Roman"/>
            <w:color w:val="0000FF"/>
            <w:szCs w:val="24"/>
            <w:u w:val="single"/>
          </w:rPr>
          <w:t>UN agency says escaping Gaza costs a family over $3,000 amid intense Israeli attacks</w:t>
        </w:r>
      </w:hyperlink>
      <w:r w:rsidRPr="00723935">
        <w:rPr>
          <w:rFonts w:ascii="Times New Roman" w:eastAsia="Times New Roman" w:hAnsi="Times New Roman" w:cs="Times New Roman"/>
          <w:szCs w:val="24"/>
        </w:rPr>
        <w:t xml:space="preserve"> </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r w:rsidRPr="00723935">
        <w:rPr>
          <w:rFonts w:ascii="Times New Roman" w:eastAsia="Times New Roman" w:hAnsi="Times New Roman" w:cs="Times New Roman"/>
          <w:szCs w:val="24"/>
        </w:rPr>
        <w:t xml:space="preserve">At the time of the attack, PM </w:t>
      </w:r>
      <w:proofErr w:type="spellStart"/>
      <w:r w:rsidRPr="00723935">
        <w:rPr>
          <w:rFonts w:ascii="Times New Roman" w:eastAsia="Times New Roman" w:hAnsi="Times New Roman" w:cs="Times New Roman"/>
          <w:szCs w:val="24"/>
        </w:rPr>
        <w:t>Modi</w:t>
      </w:r>
      <w:proofErr w:type="spellEnd"/>
      <w:r w:rsidRPr="00723935">
        <w:rPr>
          <w:rFonts w:ascii="Times New Roman" w:eastAsia="Times New Roman" w:hAnsi="Times New Roman" w:cs="Times New Roman"/>
          <w:szCs w:val="24"/>
        </w:rPr>
        <w:t xml:space="preserve"> was on a state visit to Saudi Arabia. A close look at the way media hype was generated on Indian channels, </w:t>
      </w:r>
      <w:proofErr w:type="spellStart"/>
      <w:r w:rsidRPr="00723935">
        <w:rPr>
          <w:rFonts w:ascii="Times New Roman" w:eastAsia="Times New Roman" w:hAnsi="Times New Roman" w:cs="Times New Roman"/>
          <w:szCs w:val="24"/>
        </w:rPr>
        <w:t>Modi’s</w:t>
      </w:r>
      <w:proofErr w:type="spellEnd"/>
      <w:r w:rsidRPr="00723935">
        <w:rPr>
          <w:rFonts w:ascii="Times New Roman" w:eastAsia="Times New Roman" w:hAnsi="Times New Roman" w:cs="Times New Roman"/>
          <w:szCs w:val="24"/>
        </w:rPr>
        <w:t xml:space="preserve"> return after cancelling all planned commitments of the visit, and his attendance at election rallies in Bihar, rather than focusing on a credible investigation of the </w:t>
      </w:r>
      <w:proofErr w:type="spellStart"/>
      <w:r w:rsidRPr="00723935">
        <w:rPr>
          <w:rFonts w:ascii="Times New Roman" w:eastAsia="Times New Roman" w:hAnsi="Times New Roman" w:cs="Times New Roman"/>
          <w:szCs w:val="24"/>
        </w:rPr>
        <w:t>Pahalgam</w:t>
      </w:r>
      <w:proofErr w:type="spellEnd"/>
      <w:r w:rsidRPr="00723935">
        <w:rPr>
          <w:rFonts w:ascii="Times New Roman" w:eastAsia="Times New Roman" w:hAnsi="Times New Roman" w:cs="Times New Roman"/>
          <w:szCs w:val="24"/>
        </w:rPr>
        <w:t xml:space="preserve"> incident and capturing the perpetrators of the attack, clearly indicates that it was a stage-managed incident to shape the Bihar elections. Recent polls are forecasting a neck-to-neck competition in the Bihar elections. Political commentators are also predicting volatile and competitive elections. The scenario may swing into a zone where </w:t>
      </w:r>
      <w:proofErr w:type="spellStart"/>
      <w:r w:rsidRPr="00723935">
        <w:rPr>
          <w:rFonts w:ascii="Times New Roman" w:eastAsia="Times New Roman" w:hAnsi="Times New Roman" w:cs="Times New Roman"/>
          <w:szCs w:val="24"/>
        </w:rPr>
        <w:t>Modi</w:t>
      </w:r>
      <w:proofErr w:type="spellEnd"/>
      <w:r w:rsidRPr="00723935">
        <w:rPr>
          <w:rFonts w:ascii="Times New Roman" w:eastAsia="Times New Roman" w:hAnsi="Times New Roman" w:cs="Times New Roman"/>
          <w:szCs w:val="24"/>
        </w:rPr>
        <w:t xml:space="preserve"> may want another such incident for </w:t>
      </w:r>
      <w:proofErr w:type="spellStart"/>
      <w:r w:rsidRPr="00723935">
        <w:rPr>
          <w:rFonts w:ascii="Times New Roman" w:eastAsia="Times New Roman" w:hAnsi="Times New Roman" w:cs="Times New Roman"/>
          <w:szCs w:val="24"/>
        </w:rPr>
        <w:t>favourable</w:t>
      </w:r>
      <w:proofErr w:type="spellEnd"/>
      <w:r w:rsidRPr="00723935">
        <w:rPr>
          <w:rFonts w:ascii="Times New Roman" w:eastAsia="Times New Roman" w:hAnsi="Times New Roman" w:cs="Times New Roman"/>
          <w:szCs w:val="24"/>
        </w:rPr>
        <w:t xml:space="preserve"> results. That might be the reason for </w:t>
      </w:r>
      <w:proofErr w:type="spellStart"/>
      <w:r w:rsidRPr="00723935">
        <w:rPr>
          <w:rFonts w:ascii="Times New Roman" w:eastAsia="Times New Roman" w:hAnsi="Times New Roman" w:cs="Times New Roman"/>
          <w:szCs w:val="24"/>
        </w:rPr>
        <w:t>Modi</w:t>
      </w:r>
      <w:proofErr w:type="spellEnd"/>
      <w:r w:rsidRPr="00723935">
        <w:rPr>
          <w:rFonts w:ascii="Times New Roman" w:eastAsia="Times New Roman" w:hAnsi="Times New Roman" w:cs="Times New Roman"/>
          <w:szCs w:val="24"/>
        </w:rPr>
        <w:t xml:space="preserve"> to keep </w:t>
      </w:r>
      <w:r w:rsidRPr="00723935">
        <w:rPr>
          <w:rFonts w:ascii="Times New Roman" w:eastAsia="Times New Roman" w:hAnsi="Times New Roman" w:cs="Times New Roman"/>
          <w:szCs w:val="24"/>
        </w:rPr>
        <w:lastRenderedPageBreak/>
        <w:t xml:space="preserve">the notion of Operation </w:t>
      </w:r>
      <w:proofErr w:type="spellStart"/>
      <w:r w:rsidRPr="00723935">
        <w:rPr>
          <w:rFonts w:ascii="Times New Roman" w:eastAsia="Times New Roman" w:hAnsi="Times New Roman" w:cs="Times New Roman"/>
          <w:szCs w:val="24"/>
        </w:rPr>
        <w:t>Sindhoor</w:t>
      </w:r>
      <w:proofErr w:type="spellEnd"/>
      <w:r w:rsidRPr="00723935">
        <w:rPr>
          <w:rFonts w:ascii="Times New Roman" w:eastAsia="Times New Roman" w:hAnsi="Times New Roman" w:cs="Times New Roman"/>
          <w:szCs w:val="24"/>
        </w:rPr>
        <w:t xml:space="preserve"> alive. However, it seems that the emerging regional as well as global geopolitical environment offers little leverage to India for another stage-managed incident similar to </w:t>
      </w:r>
      <w:proofErr w:type="spellStart"/>
      <w:r w:rsidRPr="00723935">
        <w:rPr>
          <w:rFonts w:ascii="Times New Roman" w:eastAsia="Times New Roman" w:hAnsi="Times New Roman" w:cs="Times New Roman"/>
          <w:szCs w:val="24"/>
        </w:rPr>
        <w:t>Pahalgam</w:t>
      </w:r>
      <w:proofErr w:type="spellEnd"/>
      <w:r w:rsidRPr="00723935">
        <w:rPr>
          <w:rFonts w:ascii="Times New Roman" w:eastAsia="Times New Roman" w:hAnsi="Times New Roman" w:cs="Times New Roman"/>
          <w:szCs w:val="24"/>
        </w:rPr>
        <w:t xml:space="preserve"> in the foreseeable future.</w:t>
      </w:r>
    </w:p>
    <w:p w:rsidR="00723935" w:rsidRPr="00723935" w:rsidRDefault="00723935" w:rsidP="00723935">
      <w:pPr>
        <w:spacing w:after="0" w:line="240" w:lineRule="auto"/>
        <w:rPr>
          <w:rFonts w:ascii="Times New Roman" w:eastAsia="Times New Roman" w:hAnsi="Times New Roman" w:cs="Times New Roman"/>
          <w:szCs w:val="24"/>
        </w:rPr>
      </w:pPr>
      <w:hyperlink r:id="rId6" w:history="1">
        <w:r w:rsidRPr="00723935">
          <w:rPr>
            <w:rFonts w:ascii="Times New Roman" w:eastAsia="Times New Roman" w:hAnsi="Times New Roman" w:cs="Times New Roman"/>
            <w:color w:val="0000FF"/>
            <w:szCs w:val="24"/>
            <w:u w:val="single"/>
          </w:rPr>
          <w:t xml:space="preserve">Contaminated water in </w:t>
        </w:r>
        <w:proofErr w:type="spellStart"/>
        <w:r w:rsidRPr="00723935">
          <w:rPr>
            <w:rFonts w:ascii="Times New Roman" w:eastAsia="Times New Roman" w:hAnsi="Times New Roman" w:cs="Times New Roman"/>
            <w:color w:val="0000FF"/>
            <w:szCs w:val="24"/>
            <w:u w:val="single"/>
          </w:rPr>
          <w:t>Gilgit</w:t>
        </w:r>
        <w:proofErr w:type="spellEnd"/>
        <w:r w:rsidRPr="00723935">
          <w:rPr>
            <w:rFonts w:ascii="Times New Roman" w:eastAsia="Times New Roman" w:hAnsi="Times New Roman" w:cs="Times New Roman"/>
            <w:color w:val="0000FF"/>
            <w:szCs w:val="24"/>
            <w:u w:val="single"/>
          </w:rPr>
          <w:t xml:space="preserve"> raises alarm</w:t>
        </w:r>
      </w:hyperlink>
      <w:r w:rsidRPr="00723935">
        <w:rPr>
          <w:rFonts w:ascii="Times New Roman" w:eastAsia="Times New Roman" w:hAnsi="Times New Roman" w:cs="Times New Roman"/>
          <w:szCs w:val="24"/>
        </w:rPr>
        <w:t xml:space="preserve"> </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r w:rsidRPr="00723935">
        <w:rPr>
          <w:rFonts w:ascii="Times New Roman" w:eastAsia="Times New Roman" w:hAnsi="Times New Roman" w:cs="Times New Roman"/>
          <w:szCs w:val="24"/>
        </w:rPr>
        <w:t xml:space="preserve">During the weeks following the defeat in Operation </w:t>
      </w:r>
      <w:proofErr w:type="spellStart"/>
      <w:r w:rsidRPr="00723935">
        <w:rPr>
          <w:rFonts w:ascii="Times New Roman" w:eastAsia="Times New Roman" w:hAnsi="Times New Roman" w:cs="Times New Roman"/>
          <w:szCs w:val="24"/>
        </w:rPr>
        <w:t>Sindhoor</w:t>
      </w:r>
      <w:proofErr w:type="spellEnd"/>
      <w:r w:rsidRPr="00723935">
        <w:rPr>
          <w:rFonts w:ascii="Times New Roman" w:eastAsia="Times New Roman" w:hAnsi="Times New Roman" w:cs="Times New Roman"/>
          <w:szCs w:val="24"/>
        </w:rPr>
        <w:t xml:space="preserve">, while India was trying to carve out a notion of victory through narrative shaping on media, the setting started to slip out of its grip. Diplomatic support by the international community began to fade out, probably due to a lack of evidence and no visible effort by India to establish facts before attacking Pakistan. Tariffs by President Trump were another unexpected development, causing significant divergence among “strategic partners.” Consequently, </w:t>
      </w:r>
      <w:proofErr w:type="spellStart"/>
      <w:r w:rsidRPr="00723935">
        <w:rPr>
          <w:rFonts w:ascii="Times New Roman" w:eastAsia="Times New Roman" w:hAnsi="Times New Roman" w:cs="Times New Roman"/>
          <w:szCs w:val="24"/>
        </w:rPr>
        <w:t>Modi</w:t>
      </w:r>
      <w:proofErr w:type="spellEnd"/>
      <w:r w:rsidRPr="00723935">
        <w:rPr>
          <w:rFonts w:ascii="Times New Roman" w:eastAsia="Times New Roman" w:hAnsi="Times New Roman" w:cs="Times New Roman"/>
          <w:szCs w:val="24"/>
        </w:rPr>
        <w:t xml:space="preserve"> was in China to attend the SCO Summit looking for photo opportunities with President Xi </w:t>
      </w:r>
      <w:proofErr w:type="spellStart"/>
      <w:r w:rsidRPr="00723935">
        <w:rPr>
          <w:rFonts w:ascii="Times New Roman" w:eastAsia="Times New Roman" w:hAnsi="Times New Roman" w:cs="Times New Roman"/>
          <w:szCs w:val="24"/>
        </w:rPr>
        <w:t>Jinpin</w:t>
      </w:r>
      <w:proofErr w:type="gramStart"/>
      <w:r w:rsidRPr="00723935">
        <w:rPr>
          <w:rFonts w:ascii="Times New Roman" w:eastAsia="Times New Roman" w:hAnsi="Times New Roman" w:cs="Times New Roman"/>
          <w:szCs w:val="24"/>
        </w:rPr>
        <w:t>,g</w:t>
      </w:r>
      <w:proofErr w:type="spellEnd"/>
      <w:proofErr w:type="gramEnd"/>
      <w:r w:rsidRPr="00723935">
        <w:rPr>
          <w:rFonts w:ascii="Times New Roman" w:eastAsia="Times New Roman" w:hAnsi="Times New Roman" w:cs="Times New Roman"/>
          <w:szCs w:val="24"/>
        </w:rPr>
        <w:t xml:space="preserve"> less than four months after an embarrassing defeat, despite having blamed China as the key reason for it. The emerging scenario, therefore, highlights India’s susceptibility to international and regional diplomatic </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proofErr w:type="gramStart"/>
      <w:r w:rsidRPr="00723935">
        <w:rPr>
          <w:rFonts w:ascii="Times New Roman" w:eastAsia="Times New Roman" w:hAnsi="Times New Roman" w:cs="Times New Roman"/>
          <w:szCs w:val="24"/>
        </w:rPr>
        <w:t>pressures</w:t>
      </w:r>
      <w:proofErr w:type="gramEnd"/>
      <w:r w:rsidRPr="00723935">
        <w:rPr>
          <w:rFonts w:ascii="Times New Roman" w:eastAsia="Times New Roman" w:hAnsi="Times New Roman" w:cs="Times New Roman"/>
          <w:szCs w:val="24"/>
        </w:rPr>
        <w:t xml:space="preserve"> at this point in time.</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r w:rsidRPr="00723935">
        <w:rPr>
          <w:rFonts w:ascii="Times New Roman" w:eastAsia="Times New Roman" w:hAnsi="Times New Roman" w:cs="Times New Roman"/>
          <w:szCs w:val="24"/>
        </w:rPr>
        <w:t xml:space="preserve">Within two days of the incident, the way India held the Indus Water Treaty (IWT) in abeyance as a retaliatory measure against Pakistan, and the Indian Foreign Secretary tried to clarify that the attack had foreign linkages, giving further credence to the argument that the attack was meticulously planned with all details thoroughly worked out. A couple of weeks later, India released water in the river Chenab without prior information to Pakistan, an action </w:t>
      </w:r>
      <w:proofErr w:type="spellStart"/>
      <w:r w:rsidRPr="00723935">
        <w:rPr>
          <w:rFonts w:ascii="Times New Roman" w:eastAsia="Times New Roman" w:hAnsi="Times New Roman" w:cs="Times New Roman"/>
          <w:szCs w:val="24"/>
        </w:rPr>
        <w:t>labelled</w:t>
      </w:r>
      <w:proofErr w:type="spellEnd"/>
      <w:r w:rsidRPr="00723935">
        <w:rPr>
          <w:rFonts w:ascii="Times New Roman" w:eastAsia="Times New Roman" w:hAnsi="Times New Roman" w:cs="Times New Roman"/>
          <w:szCs w:val="24"/>
        </w:rPr>
        <w:t xml:space="preserve"> as “illegal” even by legal experts of Indian origin. The resulting floods caused difficulties for the population of Azad Kashmir. A few months later, on 24 August, the Indian High Commission in Islamabad notified the government of Pakistan about high floods in the river </w:t>
      </w:r>
      <w:proofErr w:type="spellStart"/>
      <w:r w:rsidRPr="00723935">
        <w:rPr>
          <w:rFonts w:ascii="Times New Roman" w:eastAsia="Times New Roman" w:hAnsi="Times New Roman" w:cs="Times New Roman"/>
          <w:szCs w:val="24"/>
        </w:rPr>
        <w:t>Tawi</w:t>
      </w:r>
      <w:proofErr w:type="spellEnd"/>
      <w:r w:rsidRPr="00723935">
        <w:rPr>
          <w:rFonts w:ascii="Times New Roman" w:eastAsia="Times New Roman" w:hAnsi="Times New Roman" w:cs="Times New Roman"/>
          <w:szCs w:val="24"/>
        </w:rPr>
        <w:t xml:space="preserve">, which flows into the river Chenab. The warning, though, came through diplomatic channels rather than the IWT framework; the emerging geopolitical scenario again seems to be the key driver convincing India to release the warning to Pakistan, despite </w:t>
      </w:r>
      <w:proofErr w:type="spellStart"/>
      <w:r w:rsidRPr="00723935">
        <w:rPr>
          <w:rFonts w:ascii="Times New Roman" w:eastAsia="Times New Roman" w:hAnsi="Times New Roman" w:cs="Times New Roman"/>
          <w:szCs w:val="24"/>
        </w:rPr>
        <w:t>Modi’s</w:t>
      </w:r>
      <w:proofErr w:type="spellEnd"/>
      <w:r w:rsidRPr="00723935">
        <w:rPr>
          <w:rFonts w:ascii="Times New Roman" w:eastAsia="Times New Roman" w:hAnsi="Times New Roman" w:cs="Times New Roman"/>
          <w:szCs w:val="24"/>
        </w:rPr>
        <w:t xml:space="preserve"> hard narrative during late April and May election rallies in Bihar.</w:t>
      </w:r>
    </w:p>
    <w:p w:rsidR="00723935" w:rsidRPr="00723935" w:rsidRDefault="00723935" w:rsidP="00723935">
      <w:pPr>
        <w:spacing w:after="0" w:line="240" w:lineRule="auto"/>
        <w:rPr>
          <w:rFonts w:ascii="Times New Roman" w:eastAsia="Times New Roman" w:hAnsi="Times New Roman" w:cs="Times New Roman"/>
          <w:szCs w:val="24"/>
        </w:rPr>
      </w:pPr>
      <w:hyperlink r:id="rId7" w:history="1">
        <w:r w:rsidRPr="00723935">
          <w:rPr>
            <w:rFonts w:ascii="Times New Roman" w:eastAsia="Times New Roman" w:hAnsi="Times New Roman" w:cs="Times New Roman"/>
            <w:color w:val="0000FF"/>
            <w:szCs w:val="24"/>
            <w:u w:val="single"/>
          </w:rPr>
          <w:t xml:space="preserve">KP introduces re-wilding initiative, deer released into </w:t>
        </w:r>
        <w:proofErr w:type="spellStart"/>
        <w:r w:rsidRPr="00723935">
          <w:rPr>
            <w:rFonts w:ascii="Times New Roman" w:eastAsia="Times New Roman" w:hAnsi="Times New Roman" w:cs="Times New Roman"/>
            <w:color w:val="0000FF"/>
            <w:szCs w:val="24"/>
            <w:u w:val="single"/>
          </w:rPr>
          <w:t>Kohat</w:t>
        </w:r>
        <w:proofErr w:type="spellEnd"/>
        <w:r w:rsidRPr="00723935">
          <w:rPr>
            <w:rFonts w:ascii="Times New Roman" w:eastAsia="Times New Roman" w:hAnsi="Times New Roman" w:cs="Times New Roman"/>
            <w:color w:val="0000FF"/>
            <w:szCs w:val="24"/>
            <w:u w:val="single"/>
          </w:rPr>
          <w:t xml:space="preserve"> forests</w:t>
        </w:r>
      </w:hyperlink>
      <w:r w:rsidRPr="00723935">
        <w:rPr>
          <w:rFonts w:ascii="Times New Roman" w:eastAsia="Times New Roman" w:hAnsi="Times New Roman" w:cs="Times New Roman"/>
          <w:szCs w:val="24"/>
        </w:rPr>
        <w:t xml:space="preserve"> </w:t>
      </w:r>
    </w:p>
    <w:p w:rsidR="00723935" w:rsidRPr="00723935" w:rsidRDefault="00723935" w:rsidP="00723935">
      <w:pPr>
        <w:spacing w:before="100" w:beforeAutospacing="1" w:afterAutospacing="1" w:line="240" w:lineRule="auto"/>
        <w:jc w:val="both"/>
        <w:rPr>
          <w:rFonts w:ascii="Times New Roman" w:eastAsia="Times New Roman" w:hAnsi="Times New Roman" w:cs="Times New Roman"/>
          <w:szCs w:val="24"/>
        </w:rPr>
      </w:pPr>
      <w:r w:rsidRPr="00723935">
        <w:rPr>
          <w:rFonts w:ascii="Times New Roman" w:eastAsia="Times New Roman" w:hAnsi="Times New Roman" w:cs="Times New Roman"/>
          <w:szCs w:val="24"/>
        </w:rPr>
        <w:t>For an attack approximately 200 km inside IIOK, with massive combing operations, detaining thousands, releasing sketches of alleged attackers, and arresting a few locals for sheltering the attackers, the perpetrators are yet to be caught. The scenario is ripe for Pakistan to hammer the fact that the attack was stage-managed by India for electoral gains in Bihar. Given India’s susceptibility to external pressures at this point in time, a strong demand through open and diplomatic channels involving regional and global powers for credible investigations, with emphasis on Pakistan’s complete support, should help expose the Indian plot; considered critically important for the future security environment in South Asia.</w:t>
      </w:r>
    </w:p>
    <w:p w:rsidR="00723935" w:rsidRPr="00723935" w:rsidRDefault="00723935" w:rsidP="00723935">
      <w:pPr>
        <w:spacing w:before="100" w:beforeAutospacing="1" w:afterAutospacing="1" w:line="240" w:lineRule="auto"/>
        <w:rPr>
          <w:rFonts w:ascii="Times New Roman" w:eastAsia="Times New Roman" w:hAnsi="Times New Roman" w:cs="Times New Roman"/>
          <w:szCs w:val="24"/>
        </w:rPr>
      </w:pPr>
      <w:r w:rsidRPr="00723935">
        <w:rPr>
          <w:rFonts w:ascii="Times New Roman" w:eastAsia="Times New Roman" w:hAnsi="Times New Roman" w:cs="Times New Roman"/>
          <w:b/>
          <w:bCs/>
          <w:szCs w:val="24"/>
        </w:rPr>
        <w:lastRenderedPageBreak/>
        <w:t xml:space="preserve">Air Marshal </w:t>
      </w:r>
      <w:proofErr w:type="spellStart"/>
      <w:r w:rsidRPr="00723935">
        <w:rPr>
          <w:rFonts w:ascii="Times New Roman" w:eastAsia="Times New Roman" w:hAnsi="Times New Roman" w:cs="Times New Roman"/>
          <w:b/>
          <w:bCs/>
          <w:szCs w:val="24"/>
        </w:rPr>
        <w:t>Irfan</w:t>
      </w:r>
      <w:proofErr w:type="spellEnd"/>
      <w:r w:rsidRPr="00723935">
        <w:rPr>
          <w:rFonts w:ascii="Times New Roman" w:eastAsia="Times New Roman" w:hAnsi="Times New Roman" w:cs="Times New Roman"/>
          <w:b/>
          <w:bCs/>
          <w:szCs w:val="24"/>
        </w:rPr>
        <w:t xml:space="preserve"> Ahmad (</w:t>
      </w:r>
      <w:proofErr w:type="spellStart"/>
      <w:r w:rsidRPr="00723935">
        <w:rPr>
          <w:rFonts w:ascii="Times New Roman" w:eastAsia="Times New Roman" w:hAnsi="Times New Roman" w:cs="Times New Roman"/>
          <w:b/>
          <w:bCs/>
          <w:szCs w:val="24"/>
        </w:rPr>
        <w:t>Retd</w:t>
      </w:r>
      <w:proofErr w:type="spellEnd"/>
      <w:proofErr w:type="gramStart"/>
      <w:r w:rsidRPr="00723935">
        <w:rPr>
          <w:rFonts w:ascii="Times New Roman" w:eastAsia="Times New Roman" w:hAnsi="Times New Roman" w:cs="Times New Roman"/>
          <w:b/>
          <w:bCs/>
          <w:szCs w:val="24"/>
        </w:rPr>
        <w:t>)</w:t>
      </w:r>
      <w:proofErr w:type="gramEnd"/>
      <w:r w:rsidRPr="00723935">
        <w:rPr>
          <w:rFonts w:ascii="Times New Roman" w:eastAsia="Times New Roman" w:hAnsi="Times New Roman" w:cs="Times New Roman"/>
          <w:szCs w:val="24"/>
        </w:rPr>
        <w:br/>
        <w:t>The writer is the Director at the Centre for Aerospace and Security Studies (CASS), Lahore, Pakistan. He can be reached at info@casslhr.com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39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935"/>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3935"/>
    <w:rPr>
      <w:color w:val="0000FF"/>
      <w:u w:val="single"/>
    </w:rPr>
  </w:style>
  <w:style w:type="paragraph" w:styleId="NormalWeb">
    <w:name w:val="Normal (Web)"/>
    <w:basedOn w:val="Normal"/>
    <w:uiPriority w:val="99"/>
    <w:semiHidden/>
    <w:unhideWhenUsed/>
    <w:rsid w:val="007239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0528203">
      <w:bodyDiv w:val="1"/>
      <w:marLeft w:val="0"/>
      <w:marRight w:val="0"/>
      <w:marTop w:val="0"/>
      <w:marBottom w:val="0"/>
      <w:divBdr>
        <w:top w:val="none" w:sz="0" w:space="0" w:color="auto"/>
        <w:left w:val="none" w:sz="0" w:space="0" w:color="auto"/>
        <w:bottom w:val="none" w:sz="0" w:space="0" w:color="auto"/>
        <w:right w:val="none" w:sz="0" w:space="0" w:color="auto"/>
      </w:divBdr>
      <w:divsChild>
        <w:div w:id="1118375095">
          <w:marLeft w:val="0"/>
          <w:marRight w:val="0"/>
          <w:marTop w:val="0"/>
          <w:marBottom w:val="0"/>
          <w:divBdr>
            <w:top w:val="none" w:sz="0" w:space="0" w:color="auto"/>
            <w:left w:val="none" w:sz="0" w:space="0" w:color="auto"/>
            <w:bottom w:val="none" w:sz="0" w:space="0" w:color="auto"/>
            <w:right w:val="none" w:sz="0" w:space="0" w:color="auto"/>
          </w:divBdr>
        </w:div>
        <w:div w:id="252054810">
          <w:marLeft w:val="0"/>
          <w:marRight w:val="0"/>
          <w:marTop w:val="0"/>
          <w:marBottom w:val="0"/>
          <w:divBdr>
            <w:top w:val="none" w:sz="0" w:space="0" w:color="auto"/>
            <w:left w:val="none" w:sz="0" w:space="0" w:color="auto"/>
            <w:bottom w:val="none" w:sz="0" w:space="0" w:color="auto"/>
            <w:right w:val="none" w:sz="0" w:space="0" w:color="auto"/>
          </w:divBdr>
          <w:divsChild>
            <w:div w:id="1229920388">
              <w:marLeft w:val="0"/>
              <w:marRight w:val="0"/>
              <w:marTop w:val="0"/>
              <w:marBottom w:val="0"/>
              <w:divBdr>
                <w:top w:val="none" w:sz="0" w:space="0" w:color="auto"/>
                <w:left w:val="none" w:sz="0" w:space="0" w:color="auto"/>
                <w:bottom w:val="none" w:sz="0" w:space="0" w:color="auto"/>
                <w:right w:val="none" w:sz="0" w:space="0" w:color="auto"/>
              </w:divBdr>
              <w:divsChild>
                <w:div w:id="1755081534">
                  <w:marLeft w:val="0"/>
                  <w:marRight w:val="0"/>
                  <w:marTop w:val="0"/>
                  <w:marBottom w:val="0"/>
                  <w:divBdr>
                    <w:top w:val="none" w:sz="0" w:space="0" w:color="auto"/>
                    <w:left w:val="none" w:sz="0" w:space="0" w:color="auto"/>
                    <w:bottom w:val="none" w:sz="0" w:space="0" w:color="auto"/>
                    <w:right w:val="none" w:sz="0" w:space="0" w:color="auto"/>
                  </w:divBdr>
                  <w:divsChild>
                    <w:div w:id="528295815">
                      <w:marLeft w:val="0"/>
                      <w:marRight w:val="0"/>
                      <w:marTop w:val="0"/>
                      <w:marBottom w:val="0"/>
                      <w:divBdr>
                        <w:top w:val="none" w:sz="0" w:space="0" w:color="auto"/>
                        <w:left w:val="none" w:sz="0" w:space="0" w:color="auto"/>
                        <w:bottom w:val="none" w:sz="0" w:space="0" w:color="auto"/>
                        <w:right w:val="none" w:sz="0" w:space="0" w:color="auto"/>
                      </w:divBdr>
                      <w:divsChild>
                        <w:div w:id="1169365619">
                          <w:marLeft w:val="0"/>
                          <w:marRight w:val="0"/>
                          <w:marTop w:val="0"/>
                          <w:marBottom w:val="0"/>
                          <w:divBdr>
                            <w:top w:val="none" w:sz="0" w:space="0" w:color="auto"/>
                            <w:left w:val="none" w:sz="0" w:space="0" w:color="auto"/>
                            <w:bottom w:val="none" w:sz="0" w:space="0" w:color="auto"/>
                            <w:right w:val="none" w:sz="0" w:space="0" w:color="auto"/>
                          </w:divBdr>
                        </w:div>
                        <w:div w:id="937175272">
                          <w:marLeft w:val="0"/>
                          <w:marRight w:val="0"/>
                          <w:marTop w:val="0"/>
                          <w:marBottom w:val="0"/>
                          <w:divBdr>
                            <w:top w:val="none" w:sz="0" w:space="0" w:color="auto"/>
                            <w:left w:val="none" w:sz="0" w:space="0" w:color="auto"/>
                            <w:bottom w:val="none" w:sz="0" w:space="0" w:color="auto"/>
                            <w:right w:val="none" w:sz="0" w:space="0" w:color="auto"/>
                          </w:divBdr>
                        </w:div>
                        <w:div w:id="1492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50441">
          <w:marLeft w:val="0"/>
          <w:marRight w:val="0"/>
          <w:marTop w:val="0"/>
          <w:marBottom w:val="0"/>
          <w:divBdr>
            <w:top w:val="none" w:sz="0" w:space="0" w:color="auto"/>
            <w:left w:val="none" w:sz="0" w:space="0" w:color="auto"/>
            <w:bottom w:val="none" w:sz="0" w:space="0" w:color="auto"/>
            <w:right w:val="none" w:sz="0" w:space="0" w:color="auto"/>
          </w:divBdr>
          <w:divsChild>
            <w:div w:id="95682597">
              <w:marLeft w:val="0"/>
              <w:marRight w:val="0"/>
              <w:marTop w:val="0"/>
              <w:marBottom w:val="0"/>
              <w:divBdr>
                <w:top w:val="none" w:sz="0" w:space="0" w:color="auto"/>
                <w:left w:val="none" w:sz="0" w:space="0" w:color="auto"/>
                <w:bottom w:val="none" w:sz="0" w:space="0" w:color="auto"/>
                <w:right w:val="none" w:sz="0" w:space="0" w:color="auto"/>
              </w:divBdr>
              <w:divsChild>
                <w:div w:id="872229462">
                  <w:marLeft w:val="0"/>
                  <w:marRight w:val="0"/>
                  <w:marTop w:val="0"/>
                  <w:marBottom w:val="0"/>
                  <w:divBdr>
                    <w:top w:val="none" w:sz="0" w:space="0" w:color="auto"/>
                    <w:left w:val="none" w:sz="0" w:space="0" w:color="auto"/>
                    <w:bottom w:val="none" w:sz="0" w:space="0" w:color="auto"/>
                    <w:right w:val="none" w:sz="0" w:space="0" w:color="auto"/>
                  </w:divBdr>
                  <w:divsChild>
                    <w:div w:id="801532126">
                      <w:marLeft w:val="0"/>
                      <w:marRight w:val="0"/>
                      <w:marTop w:val="0"/>
                      <w:marBottom w:val="0"/>
                      <w:divBdr>
                        <w:top w:val="none" w:sz="0" w:space="0" w:color="auto"/>
                        <w:left w:val="none" w:sz="0" w:space="0" w:color="auto"/>
                        <w:bottom w:val="none" w:sz="0" w:space="0" w:color="auto"/>
                        <w:right w:val="none" w:sz="0" w:space="0" w:color="auto"/>
                      </w:divBdr>
                    </w:div>
                  </w:divsChild>
                </w:div>
                <w:div w:id="674190738">
                  <w:marLeft w:val="0"/>
                  <w:marRight w:val="0"/>
                  <w:marTop w:val="0"/>
                  <w:marBottom w:val="0"/>
                  <w:divBdr>
                    <w:top w:val="none" w:sz="0" w:space="0" w:color="auto"/>
                    <w:left w:val="none" w:sz="0" w:space="0" w:color="auto"/>
                    <w:bottom w:val="none" w:sz="0" w:space="0" w:color="auto"/>
                    <w:right w:val="none" w:sz="0" w:space="0" w:color="auto"/>
                  </w:divBdr>
                  <w:divsChild>
                    <w:div w:id="686099031">
                      <w:marLeft w:val="0"/>
                      <w:marRight w:val="0"/>
                      <w:marTop w:val="0"/>
                      <w:marBottom w:val="0"/>
                      <w:divBdr>
                        <w:top w:val="none" w:sz="0" w:space="0" w:color="auto"/>
                        <w:left w:val="none" w:sz="0" w:space="0" w:color="auto"/>
                        <w:bottom w:val="none" w:sz="0" w:space="0" w:color="auto"/>
                        <w:right w:val="none" w:sz="0" w:space="0" w:color="auto"/>
                      </w:divBdr>
                    </w:div>
                  </w:divsChild>
                </w:div>
                <w:div w:id="1155075019">
                  <w:marLeft w:val="0"/>
                  <w:marRight w:val="0"/>
                  <w:marTop w:val="0"/>
                  <w:marBottom w:val="0"/>
                  <w:divBdr>
                    <w:top w:val="none" w:sz="0" w:space="0" w:color="auto"/>
                    <w:left w:val="none" w:sz="0" w:space="0" w:color="auto"/>
                    <w:bottom w:val="none" w:sz="0" w:space="0" w:color="auto"/>
                    <w:right w:val="none" w:sz="0" w:space="0" w:color="auto"/>
                  </w:divBdr>
                  <w:divsChild>
                    <w:div w:id="15312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0-Sep-2025/kp-introduces-re-wilding-initiative-deer-released-into-kohat-fo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0-Sep-2025/contaminated-water-in-gilgit-raises-alarm" TargetMode="External"/><Relationship Id="rId5" Type="http://schemas.openxmlformats.org/officeDocument/2006/relationships/hyperlink" Target="https://www.nation.com.pk/20-Sep-2025/un-agency-says-escaping-gaza-costs-a-family-over-dollar-3-000-amid-intense-israeli-attacks" TargetMode="External"/><Relationship Id="rId4" Type="http://schemas.openxmlformats.org/officeDocument/2006/relationships/hyperlink" Target="https://www.nation.com.pk/columnist/air-marshal-irfan-ahmad-ret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5417</Characters>
  <Application>Microsoft Office Word</Application>
  <DocSecurity>0</DocSecurity>
  <Lines>45</Lines>
  <Paragraphs>12</Paragraphs>
  <ScaleCrop>false</ScaleCrop>
  <Company>Grizli777</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2025-09-20T06:11:00Z</dcterms:created>
  <dcterms:modified xsi:type="dcterms:W3CDTF">2025-09-20T06:14:00Z</dcterms:modified>
</cp:coreProperties>
</file>