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DFF" w:rsidRPr="00272DFF" w:rsidRDefault="00272DFF" w:rsidP="00272DFF">
      <w:pPr>
        <w:spacing w:before="100" w:beforeAutospacing="1" w:after="100" w:afterAutospacing="1" w:line="240" w:lineRule="auto"/>
        <w:outlineLvl w:val="1"/>
        <w:rPr>
          <w:rFonts w:ascii="Times New Roman" w:eastAsia="Times New Roman" w:hAnsi="Times New Roman" w:cs="Times New Roman"/>
          <w:b/>
          <w:bCs/>
          <w:sz w:val="36"/>
          <w:szCs w:val="36"/>
        </w:rPr>
      </w:pPr>
      <w:r w:rsidRPr="00272DFF">
        <w:rPr>
          <w:rFonts w:ascii="Times New Roman" w:eastAsia="Times New Roman" w:hAnsi="Times New Roman" w:cs="Times New Roman"/>
          <w:b/>
          <w:bCs/>
          <w:sz w:val="36"/>
          <w:szCs w:val="36"/>
        </w:rPr>
        <w:t xml:space="preserve">Down the drain </w:t>
      </w:r>
    </w:p>
    <w:p w:rsidR="00272DFF" w:rsidRPr="00272DFF" w:rsidRDefault="00272DFF" w:rsidP="00272DFF">
      <w:pPr>
        <w:spacing w:after="0" w:line="240" w:lineRule="auto"/>
        <w:rPr>
          <w:rFonts w:ascii="Times New Roman" w:eastAsia="Times New Roman" w:hAnsi="Times New Roman" w:cs="Times New Roman"/>
          <w:sz w:val="24"/>
          <w:szCs w:val="24"/>
        </w:rPr>
      </w:pPr>
      <w:r w:rsidRPr="00272DFF">
        <w:rPr>
          <w:rFonts w:ascii="Times New Roman" w:eastAsia="Times New Roman" w:hAnsi="Times New Roman" w:cs="Times New Roman"/>
          <w:sz w:val="24"/>
          <w:szCs w:val="24"/>
        </w:rPr>
        <w:t xml:space="preserve">BY S A L M A N S U F I 2020-11-19 </w:t>
      </w:r>
    </w:p>
    <w:p w:rsidR="00272DFF" w:rsidRPr="00272DFF" w:rsidRDefault="00272DFF" w:rsidP="00272DFF">
      <w:pPr>
        <w:spacing w:after="0" w:line="240" w:lineRule="auto"/>
        <w:rPr>
          <w:rFonts w:ascii="Times New Roman" w:eastAsia="Times New Roman" w:hAnsi="Times New Roman" w:cs="Times New Roman"/>
          <w:sz w:val="24"/>
          <w:szCs w:val="24"/>
        </w:rPr>
      </w:pPr>
      <w:r w:rsidRPr="00272DFF">
        <w:rPr>
          <w:rFonts w:ascii="Times New Roman" w:eastAsia="Times New Roman" w:hAnsi="Times New Roman" w:cs="Times New Roman"/>
          <w:sz w:val="24"/>
          <w:szCs w:val="24"/>
        </w:rPr>
        <w:t>IT is a tragedy that basic human rights are often absent from national priorities. While weaving the fates of citizens, policymakers of ten neglect the most obvious of necessities.</w:t>
      </w:r>
      <w:r w:rsidRPr="00272DFF">
        <w:rPr>
          <w:rFonts w:ascii="Times New Roman" w:eastAsia="Times New Roman" w:hAnsi="Times New Roman" w:cs="Times New Roman"/>
          <w:sz w:val="24"/>
          <w:szCs w:val="24"/>
        </w:rPr>
        <w:br/>
      </w:r>
      <w:r w:rsidRPr="00272DFF">
        <w:rPr>
          <w:rFonts w:ascii="Times New Roman" w:eastAsia="Times New Roman" w:hAnsi="Times New Roman" w:cs="Times New Roman"/>
          <w:sz w:val="24"/>
          <w:szCs w:val="24"/>
        </w:rPr>
        <w:br/>
        <w:t>The right to water and sanitation is one of those needs. On World Toilet Day, it is worth considering the cost of failing to ensure it.</w:t>
      </w:r>
      <w:r w:rsidRPr="00272DFF">
        <w:rPr>
          <w:rFonts w:ascii="Times New Roman" w:eastAsia="Times New Roman" w:hAnsi="Times New Roman" w:cs="Times New Roman"/>
          <w:sz w:val="24"/>
          <w:szCs w:val="24"/>
        </w:rPr>
        <w:br/>
      </w:r>
      <w:r w:rsidRPr="00272DFF">
        <w:rPr>
          <w:rFonts w:ascii="Times New Roman" w:eastAsia="Times New Roman" w:hAnsi="Times New Roman" w:cs="Times New Roman"/>
          <w:sz w:val="24"/>
          <w:szCs w:val="24"/>
        </w:rPr>
        <w:br/>
        <w:t>As unappealing a topic as public toilets might seem, there`s no use pretending that we can progress without them. Pakistan ranks 152 out of 189 countries on the UN`s Human Development Index. This is hardly surprising given its place among the top five countries where open defecation is most prevalent, as well as among the top 10 countries with the lowest access to clean water.</w:t>
      </w:r>
      <w:r w:rsidRPr="00272DFF">
        <w:rPr>
          <w:rFonts w:ascii="Times New Roman" w:eastAsia="Times New Roman" w:hAnsi="Times New Roman" w:cs="Times New Roman"/>
          <w:sz w:val="24"/>
          <w:szCs w:val="24"/>
        </w:rPr>
        <w:br/>
      </w:r>
      <w:r w:rsidRPr="00272DFF">
        <w:rPr>
          <w:rFonts w:ascii="Times New Roman" w:eastAsia="Times New Roman" w:hAnsi="Times New Roman" w:cs="Times New Roman"/>
          <w:sz w:val="24"/>
          <w:szCs w:val="24"/>
        </w:rPr>
        <w:br/>
        <w:t>This ought to ring alarm bells.</w:t>
      </w:r>
      <w:r w:rsidRPr="00272DFF">
        <w:rPr>
          <w:rFonts w:ascii="Times New Roman" w:eastAsia="Times New Roman" w:hAnsi="Times New Roman" w:cs="Times New Roman"/>
          <w:sz w:val="24"/>
          <w:szCs w:val="24"/>
        </w:rPr>
        <w:br/>
      </w:r>
      <w:r w:rsidRPr="00272DFF">
        <w:rPr>
          <w:rFonts w:ascii="Times New Roman" w:eastAsia="Times New Roman" w:hAnsi="Times New Roman" w:cs="Times New Roman"/>
          <w:sz w:val="24"/>
          <w:szCs w:val="24"/>
        </w:rPr>
        <w:br/>
        <w:t xml:space="preserve">A significant deterrent to solving this problem is that policymaking is mostly occupied by individuals for whom access has never been an issue. For those who have faced </w:t>
      </w:r>
      <w:proofErr w:type="spellStart"/>
      <w:r w:rsidRPr="00272DFF">
        <w:rPr>
          <w:rFonts w:ascii="Times New Roman" w:eastAsia="Times New Roman" w:hAnsi="Times New Roman" w:cs="Times New Roman"/>
          <w:sz w:val="24"/>
          <w:szCs w:val="24"/>
        </w:rPr>
        <w:t>suchissues</w:t>
      </w:r>
      <w:proofErr w:type="spellEnd"/>
      <w:r w:rsidRPr="00272DFF">
        <w:rPr>
          <w:rFonts w:ascii="Times New Roman" w:eastAsia="Times New Roman" w:hAnsi="Times New Roman" w:cs="Times New Roman"/>
          <w:sz w:val="24"/>
          <w:szCs w:val="24"/>
        </w:rPr>
        <w:t xml:space="preserve"> before joining public service, a combination of dampened political will and bureaucratic labyrinths renders them unable to effect change. As a result, despite being signatory to almost every international accord on sanitation, around 10 per cent of the population still </w:t>
      </w:r>
      <w:proofErr w:type="spellStart"/>
      <w:r w:rsidRPr="00272DFF">
        <w:rPr>
          <w:rFonts w:ascii="Times New Roman" w:eastAsia="Times New Roman" w:hAnsi="Times New Roman" w:cs="Times New Roman"/>
          <w:sz w:val="24"/>
          <w:szCs w:val="24"/>
        </w:rPr>
        <w:t>practises</w:t>
      </w:r>
      <w:proofErr w:type="spellEnd"/>
      <w:r w:rsidRPr="00272DFF">
        <w:rPr>
          <w:rFonts w:ascii="Times New Roman" w:eastAsia="Times New Roman" w:hAnsi="Times New Roman" w:cs="Times New Roman"/>
          <w:sz w:val="24"/>
          <w:szCs w:val="24"/>
        </w:rPr>
        <w:t xml:space="preserve"> open defecation, most entirely unaware of its perils.</w:t>
      </w:r>
      <w:r w:rsidRPr="00272DFF">
        <w:rPr>
          <w:rFonts w:ascii="Times New Roman" w:eastAsia="Times New Roman" w:hAnsi="Times New Roman" w:cs="Times New Roman"/>
          <w:sz w:val="24"/>
          <w:szCs w:val="24"/>
        </w:rPr>
        <w:br/>
      </w:r>
      <w:r w:rsidRPr="00272DFF">
        <w:rPr>
          <w:rFonts w:ascii="Times New Roman" w:eastAsia="Times New Roman" w:hAnsi="Times New Roman" w:cs="Times New Roman"/>
          <w:sz w:val="24"/>
          <w:szCs w:val="24"/>
        </w:rPr>
        <w:br/>
        <w:t xml:space="preserve">The issue resides within a highly inequitable paradigm. The majority of Pakistan`s infrastructure development has focused around urban </w:t>
      </w:r>
      <w:proofErr w:type="spellStart"/>
      <w:r w:rsidRPr="00272DFF">
        <w:rPr>
          <w:rFonts w:ascii="Times New Roman" w:eastAsia="Times New Roman" w:hAnsi="Times New Roman" w:cs="Times New Roman"/>
          <w:sz w:val="24"/>
          <w:szCs w:val="24"/>
        </w:rPr>
        <w:t>centres</w:t>
      </w:r>
      <w:proofErr w:type="spellEnd"/>
      <w:r w:rsidRPr="00272DFF">
        <w:rPr>
          <w:rFonts w:ascii="Times New Roman" w:eastAsia="Times New Roman" w:hAnsi="Times New Roman" w:cs="Times New Roman"/>
          <w:sz w:val="24"/>
          <w:szCs w:val="24"/>
        </w:rPr>
        <w:t xml:space="preserve">, which has come at a steep cost to rural areas. Communities lacking proper sanitation facilities are thus forced </w:t>
      </w:r>
      <w:proofErr w:type="spellStart"/>
      <w:r w:rsidRPr="00272DFF">
        <w:rPr>
          <w:rFonts w:ascii="Times New Roman" w:eastAsia="Times New Roman" w:hAnsi="Times New Roman" w:cs="Times New Roman"/>
          <w:sz w:val="24"/>
          <w:szCs w:val="24"/>
        </w:rPr>
        <w:t>tobuildmakeshiftlatrines</w:t>
      </w:r>
      <w:proofErr w:type="gramStart"/>
      <w:r w:rsidRPr="00272DFF">
        <w:rPr>
          <w:rFonts w:ascii="Times New Roman" w:eastAsia="Times New Roman" w:hAnsi="Times New Roman" w:cs="Times New Roman"/>
          <w:sz w:val="24"/>
          <w:szCs w:val="24"/>
        </w:rPr>
        <w:t>,lackingin</w:t>
      </w:r>
      <w:proofErr w:type="spellEnd"/>
      <w:proofErr w:type="gramEnd"/>
      <w:r w:rsidRPr="00272DFF">
        <w:rPr>
          <w:rFonts w:ascii="Times New Roman" w:eastAsia="Times New Roman" w:hAnsi="Times New Roman" w:cs="Times New Roman"/>
          <w:sz w:val="24"/>
          <w:szCs w:val="24"/>
        </w:rPr>
        <w:t xml:space="preserve"> dignity and personal safety. Waste is disposed either into the environment or nonfunctional sewerage systems, contaminating water sources and increasing exposure to life-threatening diseases.</w:t>
      </w:r>
      <w:r w:rsidRPr="00272DFF">
        <w:rPr>
          <w:rFonts w:ascii="Times New Roman" w:eastAsia="Times New Roman" w:hAnsi="Times New Roman" w:cs="Times New Roman"/>
          <w:sz w:val="24"/>
          <w:szCs w:val="24"/>
        </w:rPr>
        <w:br/>
      </w:r>
      <w:r w:rsidRPr="00272DFF">
        <w:rPr>
          <w:rFonts w:ascii="Times New Roman" w:eastAsia="Times New Roman" w:hAnsi="Times New Roman" w:cs="Times New Roman"/>
          <w:sz w:val="24"/>
          <w:szCs w:val="24"/>
        </w:rPr>
        <w:br/>
        <w:t xml:space="preserve">Women are particularly at risk. In India, studies show that a lack of access to safe toilets significantly increases women`s vulnerability to sexual violence. Besides contracting diseases like dysentery, typhoid fever and hepatitis A, they are also at increased risk of vaginal or urinary infections and pregnancy complications. Poor sanitation also contributes to </w:t>
      </w:r>
      <w:proofErr w:type="spellStart"/>
      <w:r w:rsidRPr="00272DFF">
        <w:rPr>
          <w:rFonts w:ascii="Times New Roman" w:eastAsia="Times New Roman" w:hAnsi="Times New Roman" w:cs="Times New Roman"/>
          <w:sz w:val="24"/>
          <w:szCs w:val="24"/>
        </w:rPr>
        <w:t>anaemia</w:t>
      </w:r>
      <w:proofErr w:type="spellEnd"/>
      <w:r w:rsidRPr="00272DFF">
        <w:rPr>
          <w:rFonts w:ascii="Times New Roman" w:eastAsia="Times New Roman" w:hAnsi="Times New Roman" w:cs="Times New Roman"/>
          <w:sz w:val="24"/>
          <w:szCs w:val="24"/>
        </w:rPr>
        <w:t>, which affects over half of Pakistani women of reproductive age.</w:t>
      </w:r>
      <w:r w:rsidRPr="00272DFF">
        <w:rPr>
          <w:rFonts w:ascii="Times New Roman" w:eastAsia="Times New Roman" w:hAnsi="Times New Roman" w:cs="Times New Roman"/>
          <w:sz w:val="24"/>
          <w:szCs w:val="24"/>
        </w:rPr>
        <w:br/>
      </w:r>
      <w:r w:rsidRPr="00272DFF">
        <w:rPr>
          <w:rFonts w:ascii="Times New Roman" w:eastAsia="Times New Roman" w:hAnsi="Times New Roman" w:cs="Times New Roman"/>
          <w:sz w:val="24"/>
          <w:szCs w:val="24"/>
        </w:rPr>
        <w:br/>
        <w:t>Then there are children, who are especially susceptible to related diseases (such as poliovirus), which, coupled with mobility constraints curtailing access to healthcare, impacts health and quality of life outcomes.</w:t>
      </w:r>
      <w:r w:rsidRPr="00272DFF">
        <w:rPr>
          <w:rFonts w:ascii="Times New Roman" w:eastAsia="Times New Roman" w:hAnsi="Times New Roman" w:cs="Times New Roman"/>
          <w:sz w:val="24"/>
          <w:szCs w:val="24"/>
        </w:rPr>
        <w:br/>
      </w:r>
      <w:r w:rsidRPr="00272DFF">
        <w:rPr>
          <w:rFonts w:ascii="Times New Roman" w:eastAsia="Times New Roman" w:hAnsi="Times New Roman" w:cs="Times New Roman"/>
          <w:sz w:val="24"/>
          <w:szCs w:val="24"/>
        </w:rPr>
        <w:br/>
        <w:t xml:space="preserve">Unsafe waste management contributes towards </w:t>
      </w:r>
      <w:proofErr w:type="spellStart"/>
      <w:r w:rsidRPr="00272DFF">
        <w:rPr>
          <w:rFonts w:ascii="Times New Roman" w:eastAsia="Times New Roman" w:hAnsi="Times New Roman" w:cs="Times New Roman"/>
          <w:sz w:val="24"/>
          <w:szCs w:val="24"/>
        </w:rPr>
        <w:t>diarrhoea</w:t>
      </w:r>
      <w:proofErr w:type="spellEnd"/>
      <w:r w:rsidRPr="00272DFF">
        <w:rPr>
          <w:rFonts w:ascii="Times New Roman" w:eastAsia="Times New Roman" w:hAnsi="Times New Roman" w:cs="Times New Roman"/>
          <w:sz w:val="24"/>
          <w:szCs w:val="24"/>
        </w:rPr>
        <w:t>, a leading cause of infant deaths, as well as malnutrition and stunting.</w:t>
      </w:r>
      <w:r w:rsidRPr="00272DFF">
        <w:rPr>
          <w:rFonts w:ascii="Times New Roman" w:eastAsia="Times New Roman" w:hAnsi="Times New Roman" w:cs="Times New Roman"/>
          <w:sz w:val="24"/>
          <w:szCs w:val="24"/>
        </w:rPr>
        <w:br/>
      </w:r>
      <w:r w:rsidRPr="00272DFF">
        <w:rPr>
          <w:rFonts w:ascii="Times New Roman" w:eastAsia="Times New Roman" w:hAnsi="Times New Roman" w:cs="Times New Roman"/>
          <w:sz w:val="24"/>
          <w:szCs w:val="24"/>
        </w:rPr>
        <w:br/>
        <w:t>The cycle of ill health and poverty caused by this deprivation is unending.</w:t>
      </w:r>
      <w:r w:rsidRPr="00272DFF">
        <w:rPr>
          <w:rFonts w:ascii="Times New Roman" w:eastAsia="Times New Roman" w:hAnsi="Times New Roman" w:cs="Times New Roman"/>
          <w:sz w:val="24"/>
          <w:szCs w:val="24"/>
        </w:rPr>
        <w:br/>
      </w:r>
      <w:r w:rsidRPr="00272DFF">
        <w:rPr>
          <w:rFonts w:ascii="Times New Roman" w:eastAsia="Times New Roman" w:hAnsi="Times New Roman" w:cs="Times New Roman"/>
          <w:sz w:val="24"/>
          <w:szCs w:val="24"/>
        </w:rPr>
        <w:br/>
      </w:r>
      <w:r w:rsidRPr="00272DFF">
        <w:rPr>
          <w:rFonts w:ascii="Times New Roman" w:eastAsia="Times New Roman" w:hAnsi="Times New Roman" w:cs="Times New Roman"/>
          <w:sz w:val="24"/>
          <w:szCs w:val="24"/>
        </w:rPr>
        <w:lastRenderedPageBreak/>
        <w:t xml:space="preserve">In 2006, Pakistan hosted the second South Asian Conference for Sanitation </w:t>
      </w:r>
      <w:proofErr w:type="spellStart"/>
      <w:r w:rsidRPr="00272DFF">
        <w:rPr>
          <w:rFonts w:ascii="Times New Roman" w:eastAsia="Times New Roman" w:hAnsi="Times New Roman" w:cs="Times New Roman"/>
          <w:sz w:val="24"/>
          <w:szCs w:val="24"/>
        </w:rPr>
        <w:t>andformulated</w:t>
      </w:r>
      <w:proofErr w:type="spellEnd"/>
      <w:r w:rsidRPr="00272DFF">
        <w:rPr>
          <w:rFonts w:ascii="Times New Roman" w:eastAsia="Times New Roman" w:hAnsi="Times New Roman" w:cs="Times New Roman"/>
          <w:sz w:val="24"/>
          <w:szCs w:val="24"/>
        </w:rPr>
        <w:t xml:space="preserve"> the National Sanitation Policy.</w:t>
      </w:r>
      <w:r w:rsidRPr="00272DFF">
        <w:rPr>
          <w:rFonts w:ascii="Times New Roman" w:eastAsia="Times New Roman" w:hAnsi="Times New Roman" w:cs="Times New Roman"/>
          <w:sz w:val="24"/>
          <w:szCs w:val="24"/>
        </w:rPr>
        <w:br/>
      </w:r>
      <w:r w:rsidRPr="00272DFF">
        <w:rPr>
          <w:rFonts w:ascii="Times New Roman" w:eastAsia="Times New Roman" w:hAnsi="Times New Roman" w:cs="Times New Roman"/>
          <w:sz w:val="24"/>
          <w:szCs w:val="24"/>
        </w:rPr>
        <w:br/>
        <w:t xml:space="preserve">In 2011, the Pakistan Approach to Total Sanitation </w:t>
      </w:r>
      <w:proofErr w:type="spellStart"/>
      <w:r w:rsidRPr="00272DFF">
        <w:rPr>
          <w:rFonts w:ascii="Times New Roman" w:eastAsia="Times New Roman" w:hAnsi="Times New Roman" w:cs="Times New Roman"/>
          <w:sz w:val="24"/>
          <w:szCs w:val="24"/>
        </w:rPr>
        <w:t>programme</w:t>
      </w:r>
      <w:proofErr w:type="spellEnd"/>
      <w:r w:rsidRPr="00272DFF">
        <w:rPr>
          <w:rFonts w:ascii="Times New Roman" w:eastAsia="Times New Roman" w:hAnsi="Times New Roman" w:cs="Times New Roman"/>
          <w:sz w:val="24"/>
          <w:szCs w:val="24"/>
        </w:rPr>
        <w:t xml:space="preserve"> was initiated in collaboration with development partners.</w:t>
      </w:r>
      <w:r w:rsidRPr="00272DFF">
        <w:rPr>
          <w:rFonts w:ascii="Times New Roman" w:eastAsia="Times New Roman" w:hAnsi="Times New Roman" w:cs="Times New Roman"/>
          <w:sz w:val="24"/>
          <w:szCs w:val="24"/>
        </w:rPr>
        <w:br/>
      </w:r>
      <w:r w:rsidRPr="00272DFF">
        <w:rPr>
          <w:rFonts w:ascii="Times New Roman" w:eastAsia="Times New Roman" w:hAnsi="Times New Roman" w:cs="Times New Roman"/>
          <w:sz w:val="24"/>
          <w:szCs w:val="24"/>
        </w:rPr>
        <w:br/>
        <w:t>Under PATS, the government made significant gains in improving sanitation access and countering open defecation through community-led and school-led total sanitation approaches, nationwide awareness campaigns and disaster-response strategies.</w:t>
      </w:r>
      <w:r w:rsidRPr="00272DFF">
        <w:rPr>
          <w:rFonts w:ascii="Times New Roman" w:eastAsia="Times New Roman" w:hAnsi="Times New Roman" w:cs="Times New Roman"/>
          <w:sz w:val="24"/>
          <w:szCs w:val="24"/>
        </w:rPr>
        <w:br/>
      </w:r>
      <w:r w:rsidRPr="00272DFF">
        <w:rPr>
          <w:rFonts w:ascii="Times New Roman" w:eastAsia="Times New Roman" w:hAnsi="Times New Roman" w:cs="Times New Roman"/>
          <w:sz w:val="24"/>
          <w:szCs w:val="24"/>
        </w:rPr>
        <w:br/>
        <w:t>Pakistan successfully met the MDG target for sanitation in 2015.</w:t>
      </w:r>
      <w:r w:rsidRPr="00272DFF">
        <w:rPr>
          <w:rFonts w:ascii="Times New Roman" w:eastAsia="Times New Roman" w:hAnsi="Times New Roman" w:cs="Times New Roman"/>
          <w:sz w:val="24"/>
          <w:szCs w:val="24"/>
        </w:rPr>
        <w:br/>
      </w:r>
      <w:r w:rsidRPr="00272DFF">
        <w:rPr>
          <w:rFonts w:ascii="Times New Roman" w:eastAsia="Times New Roman" w:hAnsi="Times New Roman" w:cs="Times New Roman"/>
          <w:sz w:val="24"/>
          <w:szCs w:val="24"/>
        </w:rPr>
        <w:br/>
        <w:t xml:space="preserve">This achievement, however, was </w:t>
      </w:r>
      <w:proofErr w:type="spellStart"/>
      <w:r w:rsidRPr="00272DFF">
        <w:rPr>
          <w:rFonts w:ascii="Times New Roman" w:eastAsia="Times New Roman" w:hAnsi="Times New Roman" w:cs="Times New Roman"/>
          <w:sz w:val="24"/>
          <w:szCs w:val="24"/>
        </w:rPr>
        <w:t>shortlived</w:t>
      </w:r>
      <w:proofErr w:type="spellEnd"/>
      <w:r w:rsidRPr="00272DFF">
        <w:rPr>
          <w:rFonts w:ascii="Times New Roman" w:eastAsia="Times New Roman" w:hAnsi="Times New Roman" w:cs="Times New Roman"/>
          <w:sz w:val="24"/>
          <w:szCs w:val="24"/>
        </w:rPr>
        <w:t xml:space="preserve">. With the 2030 SDGs deadline only a decade away, the massive </w:t>
      </w:r>
      <w:proofErr w:type="spellStart"/>
      <w:r w:rsidRPr="00272DFF">
        <w:rPr>
          <w:rFonts w:ascii="Times New Roman" w:eastAsia="Times New Roman" w:hAnsi="Times New Roman" w:cs="Times New Roman"/>
          <w:sz w:val="24"/>
          <w:szCs w:val="24"/>
        </w:rPr>
        <w:t>ef</w:t>
      </w:r>
      <w:proofErr w:type="spellEnd"/>
      <w:r w:rsidRPr="00272DFF">
        <w:rPr>
          <w:rFonts w:ascii="Times New Roman" w:eastAsia="Times New Roman" w:hAnsi="Times New Roman" w:cs="Times New Roman"/>
          <w:sz w:val="24"/>
          <w:szCs w:val="24"/>
        </w:rPr>
        <w:t xml:space="preserve"> fort required has been found wanting. The current government announced the Clean Green Pakistan Movement in 2018 focusing on plantation, solid waste management, liquid waste management/hygiene, total sanitation and safe drinking water yet progress has so far been </w:t>
      </w:r>
      <w:proofErr w:type="spellStart"/>
      <w:r w:rsidRPr="00272DFF">
        <w:rPr>
          <w:rFonts w:ascii="Times New Roman" w:eastAsia="Times New Roman" w:hAnsi="Times New Roman" w:cs="Times New Roman"/>
          <w:sz w:val="24"/>
          <w:szCs w:val="24"/>
        </w:rPr>
        <w:t>lacklustre</w:t>
      </w:r>
      <w:proofErr w:type="spellEnd"/>
      <w:r w:rsidRPr="00272DFF">
        <w:rPr>
          <w:rFonts w:ascii="Times New Roman" w:eastAsia="Times New Roman" w:hAnsi="Times New Roman" w:cs="Times New Roman"/>
          <w:sz w:val="24"/>
          <w:szCs w:val="24"/>
        </w:rPr>
        <w:t xml:space="preserve">. In a Senate briefing earlier this year, the committee on environment took notice of the pressing need for sanitation facilities and promised that public </w:t>
      </w:r>
      <w:proofErr w:type="spellStart"/>
      <w:r w:rsidRPr="00272DFF">
        <w:rPr>
          <w:rFonts w:ascii="Times New Roman" w:eastAsia="Times New Roman" w:hAnsi="Times New Roman" w:cs="Times New Roman"/>
          <w:sz w:val="24"/>
          <w:szCs w:val="24"/>
        </w:rPr>
        <w:t>toi</w:t>
      </w:r>
      <w:proofErr w:type="spellEnd"/>
      <w:r w:rsidRPr="00272DFF">
        <w:rPr>
          <w:rFonts w:ascii="Times New Roman" w:eastAsia="Times New Roman" w:hAnsi="Times New Roman" w:cs="Times New Roman"/>
          <w:sz w:val="24"/>
          <w:szCs w:val="24"/>
        </w:rPr>
        <w:t>-lets would be set up across the country.</w:t>
      </w:r>
      <w:r w:rsidRPr="00272DFF">
        <w:rPr>
          <w:rFonts w:ascii="Times New Roman" w:eastAsia="Times New Roman" w:hAnsi="Times New Roman" w:cs="Times New Roman"/>
          <w:sz w:val="24"/>
          <w:szCs w:val="24"/>
        </w:rPr>
        <w:br/>
      </w:r>
      <w:r w:rsidRPr="00272DFF">
        <w:rPr>
          <w:rFonts w:ascii="Times New Roman" w:eastAsia="Times New Roman" w:hAnsi="Times New Roman" w:cs="Times New Roman"/>
          <w:sz w:val="24"/>
          <w:szCs w:val="24"/>
        </w:rPr>
        <w:br/>
        <w:t xml:space="preserve">With renewed focus on proper hygiene and sanitation as a result of Covid-19, the government must revaluate its strategy and focus on innovative methods to improve access, </w:t>
      </w:r>
      <w:proofErr w:type="spellStart"/>
      <w:r w:rsidRPr="00272DFF">
        <w:rPr>
          <w:rFonts w:ascii="Times New Roman" w:eastAsia="Times New Roman" w:hAnsi="Times New Roman" w:cs="Times New Roman"/>
          <w:sz w:val="24"/>
          <w:szCs w:val="24"/>
        </w:rPr>
        <w:t>startine</w:t>
      </w:r>
      <w:proofErr w:type="spellEnd"/>
      <w:r w:rsidRPr="00272DFF">
        <w:rPr>
          <w:rFonts w:ascii="Times New Roman" w:eastAsia="Times New Roman" w:hAnsi="Times New Roman" w:cs="Times New Roman"/>
          <w:sz w:val="24"/>
          <w:szCs w:val="24"/>
        </w:rPr>
        <w:t xml:space="preserve"> with </w:t>
      </w:r>
      <w:proofErr w:type="spellStart"/>
      <w:r w:rsidRPr="00272DFF">
        <w:rPr>
          <w:rFonts w:ascii="Times New Roman" w:eastAsia="Times New Roman" w:hAnsi="Times New Roman" w:cs="Times New Roman"/>
          <w:sz w:val="24"/>
          <w:szCs w:val="24"/>
        </w:rPr>
        <w:t>betterdata</w:t>
      </w:r>
      <w:proofErr w:type="spellEnd"/>
      <w:r w:rsidRPr="00272DFF">
        <w:rPr>
          <w:rFonts w:ascii="Times New Roman" w:eastAsia="Times New Roman" w:hAnsi="Times New Roman" w:cs="Times New Roman"/>
          <w:sz w:val="24"/>
          <w:szCs w:val="24"/>
        </w:rPr>
        <w:t xml:space="preserve"> collection. With the cooperation of a number of local and international </w:t>
      </w:r>
      <w:proofErr w:type="spellStart"/>
      <w:r w:rsidRPr="00272DFF">
        <w:rPr>
          <w:rFonts w:ascii="Times New Roman" w:eastAsia="Times New Roman" w:hAnsi="Times New Roman" w:cs="Times New Roman"/>
          <w:sz w:val="24"/>
          <w:szCs w:val="24"/>
        </w:rPr>
        <w:t>organisations</w:t>
      </w:r>
      <w:proofErr w:type="spellEnd"/>
      <w:r w:rsidRPr="00272DFF">
        <w:rPr>
          <w:rFonts w:ascii="Times New Roman" w:eastAsia="Times New Roman" w:hAnsi="Times New Roman" w:cs="Times New Roman"/>
          <w:sz w:val="24"/>
          <w:szCs w:val="24"/>
        </w:rPr>
        <w:t xml:space="preserve"> working on sanitation, the government only needs the will to establish and support public toilet networks across Pakistan.</w:t>
      </w:r>
      <w:r w:rsidRPr="00272DFF">
        <w:rPr>
          <w:rFonts w:ascii="Times New Roman" w:eastAsia="Times New Roman" w:hAnsi="Times New Roman" w:cs="Times New Roman"/>
          <w:sz w:val="24"/>
          <w:szCs w:val="24"/>
        </w:rPr>
        <w:br/>
      </w:r>
      <w:r w:rsidRPr="00272DFF">
        <w:rPr>
          <w:rFonts w:ascii="Times New Roman" w:eastAsia="Times New Roman" w:hAnsi="Times New Roman" w:cs="Times New Roman"/>
          <w:sz w:val="24"/>
          <w:szCs w:val="24"/>
        </w:rPr>
        <w:br/>
        <w:t xml:space="preserve">Redirecting even a small fraction of the amount spent on seminars to resolving the issue instead would significantly improve conditions. Private enterprises should face penalties for not providing clean and secure toilet facilities. Toilets in government of </w:t>
      </w:r>
      <w:proofErr w:type="spellStart"/>
      <w:r w:rsidRPr="00272DFF">
        <w:rPr>
          <w:rFonts w:ascii="Times New Roman" w:eastAsia="Times New Roman" w:hAnsi="Times New Roman" w:cs="Times New Roman"/>
          <w:sz w:val="24"/>
          <w:szCs w:val="24"/>
        </w:rPr>
        <w:t>fices</w:t>
      </w:r>
      <w:proofErr w:type="spellEnd"/>
      <w:r w:rsidRPr="00272DFF">
        <w:rPr>
          <w:rFonts w:ascii="Times New Roman" w:eastAsia="Times New Roman" w:hAnsi="Times New Roman" w:cs="Times New Roman"/>
          <w:sz w:val="24"/>
          <w:szCs w:val="24"/>
        </w:rPr>
        <w:t xml:space="preserve"> must be redesigned to accommodate people of all genders and abilities. And a goal to establish 50,000 toilets in public spaces across the country should be announced, with a budget for implementation and maintenance, partially funded by the public by way of a small usage fee.</w:t>
      </w:r>
      <w:r w:rsidRPr="00272DFF">
        <w:rPr>
          <w:rFonts w:ascii="Times New Roman" w:eastAsia="Times New Roman" w:hAnsi="Times New Roman" w:cs="Times New Roman"/>
          <w:sz w:val="24"/>
          <w:szCs w:val="24"/>
        </w:rPr>
        <w:br/>
      </w:r>
      <w:r w:rsidRPr="00272DFF">
        <w:rPr>
          <w:rFonts w:ascii="Times New Roman" w:eastAsia="Times New Roman" w:hAnsi="Times New Roman" w:cs="Times New Roman"/>
          <w:sz w:val="24"/>
          <w:szCs w:val="24"/>
        </w:rPr>
        <w:br/>
        <w:t>The status quo can and must change.</w:t>
      </w:r>
      <w:r w:rsidRPr="00272DFF">
        <w:rPr>
          <w:rFonts w:ascii="Times New Roman" w:eastAsia="Times New Roman" w:hAnsi="Times New Roman" w:cs="Times New Roman"/>
          <w:sz w:val="24"/>
          <w:szCs w:val="24"/>
        </w:rPr>
        <w:br/>
      </w:r>
      <w:r w:rsidRPr="00272DFF">
        <w:rPr>
          <w:rFonts w:ascii="Times New Roman" w:eastAsia="Times New Roman" w:hAnsi="Times New Roman" w:cs="Times New Roman"/>
          <w:sz w:val="24"/>
          <w:szCs w:val="24"/>
        </w:rPr>
        <w:br/>
        <w:t xml:space="preserve">Development that isn`t inclusive and doesn`t address citizens` basic needs is repressive, and repression invariably nudges any country`s hopes for a better future down the drain.  </w:t>
      </w:r>
      <w:proofErr w:type="gramStart"/>
      <w:r w:rsidRPr="00272DFF">
        <w:rPr>
          <w:rFonts w:ascii="Times New Roman" w:eastAsia="Times New Roman" w:hAnsi="Times New Roman" w:cs="Times New Roman"/>
          <w:sz w:val="24"/>
          <w:szCs w:val="24"/>
        </w:rPr>
        <w:t>The</w:t>
      </w:r>
      <w:proofErr w:type="gramEnd"/>
      <w:r w:rsidRPr="00272DFF">
        <w:rPr>
          <w:rFonts w:ascii="Times New Roman" w:eastAsia="Times New Roman" w:hAnsi="Times New Roman" w:cs="Times New Roman"/>
          <w:sz w:val="24"/>
          <w:szCs w:val="24"/>
        </w:rPr>
        <w:t xml:space="preserve"> writer is founder of </w:t>
      </w:r>
      <w:proofErr w:type="spellStart"/>
      <w:r w:rsidRPr="00272DFF">
        <w:rPr>
          <w:rFonts w:ascii="Times New Roman" w:eastAsia="Times New Roman" w:hAnsi="Times New Roman" w:cs="Times New Roman"/>
          <w:sz w:val="24"/>
          <w:szCs w:val="24"/>
        </w:rPr>
        <w:t>SaafBath</w:t>
      </w:r>
      <w:proofErr w:type="spellEnd"/>
      <w:r w:rsidRPr="00272DFF">
        <w:rPr>
          <w:rFonts w:ascii="Times New Roman" w:eastAsia="Times New Roman" w:hAnsi="Times New Roman" w:cs="Times New Roman"/>
          <w:sz w:val="24"/>
          <w:szCs w:val="24"/>
        </w:rPr>
        <w:t>, a public toilets initiative.</w:t>
      </w:r>
      <w:r w:rsidRPr="00272DFF">
        <w:rPr>
          <w:rFonts w:ascii="Times New Roman" w:eastAsia="Times New Roman" w:hAnsi="Times New Roman" w:cs="Times New Roman"/>
          <w:sz w:val="24"/>
          <w:szCs w:val="24"/>
        </w:rPr>
        <w:br/>
      </w:r>
      <w:r w:rsidRPr="00272DFF">
        <w:rPr>
          <w:rFonts w:ascii="Times New Roman" w:eastAsia="Times New Roman" w:hAnsi="Times New Roman" w:cs="Times New Roman"/>
          <w:sz w:val="24"/>
          <w:szCs w:val="24"/>
        </w:rPr>
        <w:br/>
        <w:t xml:space="preserve">reachout@salmansufifoundation.org </w:t>
      </w:r>
    </w:p>
    <w:p w:rsidR="00CC1543" w:rsidRDefault="00CC1543"/>
    <w:sectPr w:rsidR="00CC1543" w:rsidSect="00CC15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2DFF"/>
    <w:rsid w:val="00272DFF"/>
    <w:rsid w:val="00CC1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43"/>
  </w:style>
  <w:style w:type="paragraph" w:styleId="Heading2">
    <w:name w:val="heading 2"/>
    <w:basedOn w:val="Normal"/>
    <w:link w:val="Heading2Char"/>
    <w:uiPriority w:val="9"/>
    <w:qFormat/>
    <w:rsid w:val="00272D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DFF"/>
    <w:rPr>
      <w:rFonts w:ascii="Times New Roman" w:eastAsia="Times New Roman" w:hAnsi="Times New Roman" w:cs="Times New Roman"/>
      <w:b/>
      <w:bCs/>
      <w:sz w:val="36"/>
      <w:szCs w:val="36"/>
    </w:rPr>
  </w:style>
  <w:style w:type="character" w:customStyle="1" w:styleId="font-arial">
    <w:name w:val="font-arial"/>
    <w:basedOn w:val="DefaultParagraphFont"/>
    <w:rsid w:val="00272DFF"/>
  </w:style>
</w:styles>
</file>

<file path=word/webSettings.xml><?xml version="1.0" encoding="utf-8"?>
<w:webSettings xmlns:r="http://schemas.openxmlformats.org/officeDocument/2006/relationships" xmlns:w="http://schemas.openxmlformats.org/wordprocessingml/2006/main">
  <w:divs>
    <w:div w:id="1341660144">
      <w:bodyDiv w:val="1"/>
      <w:marLeft w:val="0"/>
      <w:marRight w:val="0"/>
      <w:marTop w:val="0"/>
      <w:marBottom w:val="0"/>
      <w:divBdr>
        <w:top w:val="none" w:sz="0" w:space="0" w:color="auto"/>
        <w:left w:val="none" w:sz="0" w:space="0" w:color="auto"/>
        <w:bottom w:val="none" w:sz="0" w:space="0" w:color="auto"/>
        <w:right w:val="none" w:sz="0" w:space="0" w:color="auto"/>
      </w:divBdr>
      <w:divsChild>
        <w:div w:id="1319109467">
          <w:marLeft w:val="0"/>
          <w:marRight w:val="0"/>
          <w:marTop w:val="0"/>
          <w:marBottom w:val="0"/>
          <w:divBdr>
            <w:top w:val="none" w:sz="0" w:space="0" w:color="auto"/>
            <w:left w:val="none" w:sz="0" w:space="0" w:color="auto"/>
            <w:bottom w:val="none" w:sz="0" w:space="0" w:color="auto"/>
            <w:right w:val="none" w:sz="0" w:space="0" w:color="auto"/>
          </w:divBdr>
          <w:divsChild>
            <w:div w:id="1591962096">
              <w:marLeft w:val="0"/>
              <w:marRight w:val="0"/>
              <w:marTop w:val="0"/>
              <w:marBottom w:val="0"/>
              <w:divBdr>
                <w:top w:val="none" w:sz="0" w:space="0" w:color="auto"/>
                <w:left w:val="none" w:sz="0" w:space="0" w:color="auto"/>
                <w:bottom w:val="none" w:sz="0" w:space="0" w:color="auto"/>
                <w:right w:val="none" w:sz="0" w:space="0" w:color="auto"/>
              </w:divBdr>
              <w:divsChild>
                <w:div w:id="1459881639">
                  <w:marLeft w:val="0"/>
                  <w:marRight w:val="0"/>
                  <w:marTop w:val="0"/>
                  <w:marBottom w:val="0"/>
                  <w:divBdr>
                    <w:top w:val="none" w:sz="0" w:space="0" w:color="auto"/>
                    <w:left w:val="none" w:sz="0" w:space="0" w:color="auto"/>
                    <w:bottom w:val="none" w:sz="0" w:space="0" w:color="auto"/>
                    <w:right w:val="none" w:sz="0" w:space="0" w:color="auto"/>
                  </w:divBdr>
                </w:div>
                <w:div w:id="7859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4292</Characters>
  <Application>Microsoft Office Word</Application>
  <DocSecurity>0</DocSecurity>
  <Lines>35</Lines>
  <Paragraphs>10</Paragraphs>
  <ScaleCrop>false</ScaleCrop>
  <Company>Grizli777</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2020-11-19T08:58:00Z</dcterms:created>
  <dcterms:modified xsi:type="dcterms:W3CDTF">2020-11-19T08:59:00Z</dcterms:modified>
</cp:coreProperties>
</file>