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05580" w:rsidRPr="00005580" w:rsidRDefault="00005580" w:rsidP="00005580">
      <w:pPr>
        <w:spacing w:before="100" w:beforeAutospacing="1" w:afterAutospacing="1" w:line="240" w:lineRule="auto"/>
        <w:outlineLvl w:val="1"/>
        <w:rPr>
          <w:rFonts w:ascii="Times New Roman" w:eastAsia="Times New Roman" w:hAnsi="Times New Roman" w:cs="Times New Roman"/>
          <w:b/>
          <w:bCs/>
          <w:sz w:val="36"/>
          <w:szCs w:val="36"/>
        </w:rPr>
      </w:pPr>
      <w:r w:rsidRPr="00005580">
        <w:rPr>
          <w:rFonts w:ascii="Times New Roman" w:eastAsia="Times New Roman" w:hAnsi="Times New Roman" w:cs="Times New Roman"/>
          <w:b/>
          <w:bCs/>
          <w:sz w:val="36"/>
          <w:szCs w:val="36"/>
        </w:rPr>
        <w:fldChar w:fldCharType="begin"/>
      </w:r>
      <w:r w:rsidRPr="00005580">
        <w:rPr>
          <w:rFonts w:ascii="Times New Roman" w:eastAsia="Times New Roman" w:hAnsi="Times New Roman" w:cs="Times New Roman"/>
          <w:b/>
          <w:bCs/>
          <w:sz w:val="36"/>
          <w:szCs w:val="36"/>
        </w:rPr>
        <w:instrText xml:space="preserve"> HYPERLINK "https://www.dawn.com/news/1912554/ai-human-development" </w:instrText>
      </w:r>
      <w:r w:rsidRPr="00005580">
        <w:rPr>
          <w:rFonts w:ascii="Times New Roman" w:eastAsia="Times New Roman" w:hAnsi="Times New Roman" w:cs="Times New Roman"/>
          <w:b/>
          <w:bCs/>
          <w:sz w:val="36"/>
          <w:szCs w:val="36"/>
        </w:rPr>
        <w:fldChar w:fldCharType="separate"/>
      </w:r>
      <w:r w:rsidRPr="00005580">
        <w:rPr>
          <w:rFonts w:ascii="Times New Roman" w:eastAsia="Times New Roman" w:hAnsi="Times New Roman" w:cs="Times New Roman"/>
          <w:b/>
          <w:bCs/>
          <w:color w:val="0000FF"/>
          <w:sz w:val="36"/>
          <w:szCs w:val="36"/>
          <w:u w:val="single"/>
        </w:rPr>
        <w:t xml:space="preserve">AI &amp; human development </w:t>
      </w:r>
      <w:r w:rsidRPr="00005580">
        <w:rPr>
          <w:rFonts w:ascii="Times New Roman" w:eastAsia="Times New Roman" w:hAnsi="Times New Roman" w:cs="Times New Roman"/>
          <w:b/>
          <w:bCs/>
          <w:sz w:val="36"/>
          <w:szCs w:val="36"/>
        </w:rPr>
        <w:fldChar w:fldCharType="end"/>
      </w:r>
    </w:p>
    <w:p w:rsidR="00005580" w:rsidRPr="00005580" w:rsidRDefault="00005580" w:rsidP="00005580">
      <w:pPr>
        <w:spacing w:after="0" w:line="240" w:lineRule="auto"/>
        <w:rPr>
          <w:rFonts w:ascii="Times New Roman" w:eastAsia="Times New Roman" w:hAnsi="Times New Roman" w:cs="Times New Roman"/>
          <w:szCs w:val="24"/>
        </w:rPr>
      </w:pPr>
      <w:hyperlink r:id="rId4" w:history="1">
        <w:r w:rsidRPr="00005580">
          <w:rPr>
            <w:rFonts w:ascii="Times New Roman" w:eastAsia="Times New Roman" w:hAnsi="Times New Roman" w:cs="Times New Roman"/>
            <w:color w:val="0000FF"/>
            <w:szCs w:val="24"/>
            <w:u w:val="single"/>
          </w:rPr>
          <w:t xml:space="preserve">Samuel </w:t>
        </w:r>
        <w:proofErr w:type="spellStart"/>
        <w:r w:rsidRPr="00005580">
          <w:rPr>
            <w:rFonts w:ascii="Times New Roman" w:eastAsia="Times New Roman" w:hAnsi="Times New Roman" w:cs="Times New Roman"/>
            <w:color w:val="0000FF"/>
            <w:szCs w:val="24"/>
            <w:u w:val="single"/>
          </w:rPr>
          <w:t>Rizk</w:t>
        </w:r>
        <w:proofErr w:type="spellEnd"/>
      </w:hyperlink>
      <w:r w:rsidRPr="00005580">
        <w:rPr>
          <w:rFonts w:ascii="Times New Roman" w:eastAsia="Times New Roman" w:hAnsi="Times New Roman" w:cs="Times New Roman"/>
          <w:szCs w:val="24"/>
        </w:rPr>
        <w:t xml:space="preserve"> | </w:t>
      </w:r>
      <w:hyperlink r:id="rId5" w:history="1">
        <w:r w:rsidRPr="00005580">
          <w:rPr>
            <w:rFonts w:ascii="Times New Roman" w:eastAsia="Times New Roman" w:hAnsi="Times New Roman" w:cs="Times New Roman"/>
            <w:color w:val="0000FF"/>
            <w:szCs w:val="24"/>
            <w:u w:val="single"/>
          </w:rPr>
          <w:t>Nicolas Galey</w:t>
        </w:r>
      </w:hyperlink>
      <w:r w:rsidRPr="00005580">
        <w:rPr>
          <w:rFonts w:ascii="Times New Roman" w:eastAsia="Times New Roman" w:hAnsi="Times New Roman" w:cs="Times New Roman"/>
          <w:szCs w:val="24"/>
        </w:rPr>
        <w:t xml:space="preserve"> Published May 22, 2025 </w:t>
      </w:r>
    </w:p>
    <w:p w:rsidR="00005580" w:rsidRPr="00005580" w:rsidRDefault="00005580" w:rsidP="00005580">
      <w:pPr>
        <w:spacing w:before="100" w:beforeAutospacing="1" w:afterAutospacing="1" w:line="240" w:lineRule="auto"/>
        <w:rPr>
          <w:rFonts w:ascii="Times New Roman" w:eastAsia="Times New Roman" w:hAnsi="Times New Roman" w:cs="Times New Roman"/>
          <w:szCs w:val="24"/>
        </w:rPr>
      </w:pPr>
      <w:r w:rsidRPr="00005580">
        <w:rPr>
          <w:rFonts w:ascii="Times New Roman" w:eastAsia="Times New Roman" w:hAnsi="Times New Roman" w:cs="Times New Roman"/>
          <w:szCs w:val="24"/>
        </w:rPr>
        <w:t xml:space="preserve">ARTIFICIAL Intelligence (AI) is reshaping societies, economies, and governance. But as the UNDP 2025 Human Development Report, </w:t>
      </w:r>
      <w:proofErr w:type="gramStart"/>
      <w:r w:rsidRPr="00005580">
        <w:rPr>
          <w:rFonts w:ascii="Times New Roman" w:eastAsia="Times New Roman" w:hAnsi="Times New Roman" w:cs="Times New Roman"/>
          <w:szCs w:val="24"/>
        </w:rPr>
        <w:t>Whose</w:t>
      </w:r>
      <w:proofErr w:type="gramEnd"/>
      <w:r w:rsidRPr="00005580">
        <w:rPr>
          <w:rFonts w:ascii="Times New Roman" w:eastAsia="Times New Roman" w:hAnsi="Times New Roman" w:cs="Times New Roman"/>
          <w:szCs w:val="24"/>
        </w:rPr>
        <w:t xml:space="preserve"> Tech? Our Choices, reminds us, this transformation is deeply human. UN Secretary General </w:t>
      </w:r>
      <w:proofErr w:type="spellStart"/>
      <w:r w:rsidRPr="00005580">
        <w:rPr>
          <w:rFonts w:ascii="Times New Roman" w:eastAsia="Times New Roman" w:hAnsi="Times New Roman" w:cs="Times New Roman"/>
          <w:szCs w:val="24"/>
        </w:rPr>
        <w:t>António</w:t>
      </w:r>
      <w:proofErr w:type="spellEnd"/>
      <w:r w:rsidRPr="00005580">
        <w:rPr>
          <w:rFonts w:ascii="Times New Roman" w:eastAsia="Times New Roman" w:hAnsi="Times New Roman" w:cs="Times New Roman"/>
          <w:szCs w:val="24"/>
        </w:rPr>
        <w:t xml:space="preserve"> </w:t>
      </w:r>
      <w:proofErr w:type="spellStart"/>
      <w:r w:rsidRPr="00005580">
        <w:rPr>
          <w:rFonts w:ascii="Times New Roman" w:eastAsia="Times New Roman" w:hAnsi="Times New Roman" w:cs="Times New Roman"/>
          <w:szCs w:val="24"/>
        </w:rPr>
        <w:t>Guterres</w:t>
      </w:r>
      <w:proofErr w:type="spellEnd"/>
      <w:r w:rsidRPr="00005580">
        <w:rPr>
          <w:rFonts w:ascii="Times New Roman" w:eastAsia="Times New Roman" w:hAnsi="Times New Roman" w:cs="Times New Roman"/>
          <w:szCs w:val="24"/>
        </w:rPr>
        <w:t xml:space="preserve"> warns: “Humanity’s hand must be firmly in control of technology.”</w:t>
      </w:r>
    </w:p>
    <w:p w:rsidR="00005580" w:rsidRPr="00005580" w:rsidRDefault="00005580" w:rsidP="00005580">
      <w:pPr>
        <w:spacing w:before="100" w:beforeAutospacing="1" w:afterAutospacing="1" w:line="240" w:lineRule="auto"/>
        <w:rPr>
          <w:rFonts w:ascii="Times New Roman" w:eastAsia="Times New Roman" w:hAnsi="Times New Roman" w:cs="Times New Roman"/>
          <w:szCs w:val="24"/>
        </w:rPr>
      </w:pPr>
      <w:r w:rsidRPr="00005580">
        <w:rPr>
          <w:rFonts w:ascii="Times New Roman" w:eastAsia="Times New Roman" w:hAnsi="Times New Roman" w:cs="Times New Roman"/>
          <w:szCs w:val="24"/>
        </w:rPr>
        <w:t>Global inequality is widening, and Human Development Index progress is stalling. For Pakistan, the challenge is real. The latest HDI ranks the country 168th out of 193, placing it in the low development category. This decline stems from economic pressure, limited digital access and structural constraints. Yet this trajectory can be reversed — with vision, investment, especially in human capital — and long-term commitment.</w:t>
      </w:r>
    </w:p>
    <w:p w:rsidR="00005580" w:rsidRPr="00005580" w:rsidRDefault="00005580" w:rsidP="00005580">
      <w:pPr>
        <w:spacing w:before="100" w:beforeAutospacing="1" w:afterAutospacing="1" w:line="240" w:lineRule="auto"/>
        <w:rPr>
          <w:rFonts w:ascii="Times New Roman" w:eastAsia="Times New Roman" w:hAnsi="Times New Roman" w:cs="Times New Roman"/>
          <w:szCs w:val="24"/>
        </w:rPr>
      </w:pPr>
      <w:r w:rsidRPr="00005580">
        <w:rPr>
          <w:rFonts w:ascii="Times New Roman" w:eastAsia="Times New Roman" w:hAnsi="Times New Roman" w:cs="Times New Roman"/>
          <w:szCs w:val="24"/>
        </w:rPr>
        <w:t>UNDP Pakistan’s 2024 National Human Development Report Doing Digital for Development, argues that there can be no meaningful human development without digital progress. Of 121 districts covered in the NHDR, half face low digital development. The richest 20 per cent have a Digital Development Index 15 times higher than the poorest, while women have a Gender DDI only 54.1pc that of men. These divides are not just technical — they shape who participates, who benefits and who is left behind.</w:t>
      </w:r>
    </w:p>
    <w:p w:rsidR="00005580" w:rsidRPr="00005580" w:rsidRDefault="00005580" w:rsidP="00005580">
      <w:pPr>
        <w:spacing w:before="100" w:beforeAutospacing="1" w:afterAutospacing="1" w:line="240" w:lineRule="auto"/>
        <w:rPr>
          <w:rFonts w:ascii="Times New Roman" w:eastAsia="Times New Roman" w:hAnsi="Times New Roman" w:cs="Times New Roman"/>
          <w:szCs w:val="24"/>
        </w:rPr>
      </w:pPr>
      <w:r w:rsidRPr="00005580">
        <w:rPr>
          <w:rFonts w:ascii="Times New Roman" w:eastAsia="Times New Roman" w:hAnsi="Times New Roman" w:cs="Times New Roman"/>
          <w:szCs w:val="24"/>
        </w:rPr>
        <w:t xml:space="preserve">While Pakistan expands digital access, the global focus has shifted to AI. France is already at the forefront. Determined to put the AI revolution at the heart of its scientific and industrial ambitions, President Emmanuel Macron announced at the 2024 AI Action Summit in Paris a 109-billion-euro investment in the coming years, </w:t>
      </w:r>
      <w:proofErr w:type="spellStart"/>
      <w:r w:rsidRPr="00005580">
        <w:rPr>
          <w:rFonts w:ascii="Times New Roman" w:eastAsia="Times New Roman" w:hAnsi="Times New Roman" w:cs="Times New Roman"/>
          <w:szCs w:val="24"/>
        </w:rPr>
        <w:t>mobilised</w:t>
      </w:r>
      <w:proofErr w:type="spellEnd"/>
      <w:r w:rsidRPr="00005580">
        <w:rPr>
          <w:rFonts w:ascii="Times New Roman" w:eastAsia="Times New Roman" w:hAnsi="Times New Roman" w:cs="Times New Roman"/>
          <w:szCs w:val="24"/>
        </w:rPr>
        <w:t xml:space="preserve"> from French and international sources, both public and private.</w:t>
      </w:r>
    </w:p>
    <w:p w:rsidR="00005580" w:rsidRPr="00005580" w:rsidRDefault="00005580" w:rsidP="00005580">
      <w:pPr>
        <w:spacing w:beforeAutospacing="1" w:afterAutospacing="1" w:line="240" w:lineRule="auto"/>
        <w:rPr>
          <w:rFonts w:ascii="Times New Roman" w:eastAsia="Times New Roman" w:hAnsi="Times New Roman" w:cs="Times New Roman"/>
          <w:szCs w:val="24"/>
        </w:rPr>
      </w:pPr>
      <w:r w:rsidRPr="00005580">
        <w:rPr>
          <w:rFonts w:ascii="Times New Roman" w:eastAsia="Times New Roman" w:hAnsi="Times New Roman" w:cs="Times New Roman"/>
          <w:szCs w:val="24"/>
        </w:rPr>
        <w:t>Pakistan can promote inclusive development through AI.</w:t>
      </w:r>
    </w:p>
    <w:p w:rsidR="00005580" w:rsidRPr="00005580" w:rsidRDefault="00005580" w:rsidP="00005580">
      <w:pPr>
        <w:spacing w:before="100" w:beforeAutospacing="1" w:afterAutospacing="1" w:line="240" w:lineRule="auto"/>
        <w:rPr>
          <w:rFonts w:ascii="Times New Roman" w:eastAsia="Times New Roman" w:hAnsi="Times New Roman" w:cs="Times New Roman"/>
          <w:szCs w:val="24"/>
        </w:rPr>
      </w:pPr>
      <w:r w:rsidRPr="00005580">
        <w:rPr>
          <w:rFonts w:ascii="Times New Roman" w:eastAsia="Times New Roman" w:hAnsi="Times New Roman" w:cs="Times New Roman"/>
          <w:szCs w:val="24"/>
        </w:rPr>
        <w:t>The summit produced the Paris Actions for AI — a global roadmap for responsible use of AI focused on ecological alignment, job creation and cooperation. France’s 2018 AI strategy led to the establishment of 81 AI labs — the highest concentration in Europe — and continued with the 2025 launch of INESIA, a national institute brin</w:t>
      </w:r>
      <w:r w:rsidRPr="00005580">
        <w:rPr>
          <w:rFonts w:ascii="Times New Roman" w:eastAsia="Times New Roman" w:hAnsi="Times New Roman" w:cs="Times New Roman"/>
          <w:szCs w:val="24"/>
        </w:rPr>
        <w:softHyphen/>
      </w:r>
      <w:r w:rsidRPr="00005580">
        <w:rPr>
          <w:rFonts w:ascii="Times New Roman" w:eastAsia="Times New Roman" w:hAnsi="Times New Roman" w:cs="Times New Roman"/>
          <w:szCs w:val="24"/>
        </w:rPr>
        <w:softHyphen/>
        <w:t>ging together public and private actors to assess risks and support ethical AI systems.</w:t>
      </w:r>
    </w:p>
    <w:p w:rsidR="00005580" w:rsidRPr="00005580" w:rsidRDefault="00005580" w:rsidP="00005580">
      <w:pPr>
        <w:spacing w:before="100" w:beforeAutospacing="1" w:afterAutospacing="1" w:line="240" w:lineRule="auto"/>
        <w:rPr>
          <w:rFonts w:ascii="Times New Roman" w:eastAsia="Times New Roman" w:hAnsi="Times New Roman" w:cs="Times New Roman"/>
          <w:szCs w:val="24"/>
        </w:rPr>
      </w:pPr>
      <w:r w:rsidRPr="00005580">
        <w:rPr>
          <w:rFonts w:ascii="Times New Roman" w:eastAsia="Times New Roman" w:hAnsi="Times New Roman" w:cs="Times New Roman"/>
          <w:szCs w:val="24"/>
        </w:rPr>
        <w:t xml:space="preserve">Pakistan can draw from this model, promoting inclusive development through AI. The Ministry of Information Technology and Telecommunication’s draft national AI Policy outlines ambitious goals: integrating AI into curricula, establishing innovation </w:t>
      </w:r>
      <w:proofErr w:type="spellStart"/>
      <w:r w:rsidRPr="00005580">
        <w:rPr>
          <w:rFonts w:ascii="Times New Roman" w:eastAsia="Times New Roman" w:hAnsi="Times New Roman" w:cs="Times New Roman"/>
          <w:szCs w:val="24"/>
        </w:rPr>
        <w:t>centres</w:t>
      </w:r>
      <w:proofErr w:type="spellEnd"/>
      <w:r w:rsidRPr="00005580">
        <w:rPr>
          <w:rFonts w:ascii="Times New Roman" w:eastAsia="Times New Roman" w:hAnsi="Times New Roman" w:cs="Times New Roman"/>
          <w:szCs w:val="24"/>
        </w:rPr>
        <w:t xml:space="preserve"> and supporting SMEs, and training one million professionals by 2030. But policy must be matched by investment in </w:t>
      </w:r>
      <w:r w:rsidRPr="00005580">
        <w:rPr>
          <w:rFonts w:ascii="Times New Roman" w:eastAsia="Times New Roman" w:hAnsi="Times New Roman" w:cs="Times New Roman"/>
          <w:szCs w:val="24"/>
        </w:rPr>
        <w:lastRenderedPageBreak/>
        <w:t xml:space="preserve">institutions, infrastructure and human capacity — with a focus on equal participation of women and </w:t>
      </w:r>
      <w:proofErr w:type="spellStart"/>
      <w:r w:rsidRPr="00005580">
        <w:rPr>
          <w:rFonts w:ascii="Times New Roman" w:eastAsia="Times New Roman" w:hAnsi="Times New Roman" w:cs="Times New Roman"/>
          <w:szCs w:val="24"/>
        </w:rPr>
        <w:t>marginalised</w:t>
      </w:r>
      <w:proofErr w:type="spellEnd"/>
      <w:r w:rsidRPr="00005580">
        <w:rPr>
          <w:rFonts w:ascii="Times New Roman" w:eastAsia="Times New Roman" w:hAnsi="Times New Roman" w:cs="Times New Roman"/>
          <w:szCs w:val="24"/>
        </w:rPr>
        <w:t xml:space="preserve"> groups. In this regard, strengthening the overall investment environment in Pakistan is essential to successfully adopting cutting-edge AI technologies. This means creating a vibrant ecosystem shaped around universities, start-ups, incubators, and private companies — including foreign investors — to help spread AI more widely across society.</w:t>
      </w:r>
    </w:p>
    <w:p w:rsidR="00005580" w:rsidRPr="00005580" w:rsidRDefault="00005580" w:rsidP="00005580">
      <w:pPr>
        <w:spacing w:before="100" w:beforeAutospacing="1" w:afterAutospacing="1" w:line="240" w:lineRule="auto"/>
        <w:rPr>
          <w:rFonts w:ascii="Times New Roman" w:eastAsia="Times New Roman" w:hAnsi="Times New Roman" w:cs="Times New Roman"/>
          <w:szCs w:val="24"/>
        </w:rPr>
      </w:pPr>
      <w:r w:rsidRPr="00005580">
        <w:rPr>
          <w:rFonts w:ascii="Times New Roman" w:eastAsia="Times New Roman" w:hAnsi="Times New Roman" w:cs="Times New Roman"/>
          <w:szCs w:val="24"/>
        </w:rPr>
        <w:t xml:space="preserve">Pakistan’s youthful population and growing tech sector provide a strong foundation, and IT industries are expanding rapidly. In Punjab, an AI-based building detection system supports vaccination in remote areas. At </w:t>
      </w:r>
      <w:proofErr w:type="spellStart"/>
      <w:r w:rsidRPr="00005580">
        <w:rPr>
          <w:rFonts w:ascii="Times New Roman" w:eastAsia="Times New Roman" w:hAnsi="Times New Roman" w:cs="Times New Roman"/>
          <w:szCs w:val="24"/>
        </w:rPr>
        <w:t>Nust</w:t>
      </w:r>
      <w:proofErr w:type="spellEnd"/>
      <w:r w:rsidRPr="00005580">
        <w:rPr>
          <w:rFonts w:ascii="Times New Roman" w:eastAsia="Times New Roman" w:hAnsi="Times New Roman" w:cs="Times New Roman"/>
          <w:szCs w:val="24"/>
        </w:rPr>
        <w:t xml:space="preserve">, AI tools diagnose tuberculosis and brain </w:t>
      </w:r>
      <w:proofErr w:type="spellStart"/>
      <w:r w:rsidRPr="00005580">
        <w:rPr>
          <w:rFonts w:ascii="Times New Roman" w:eastAsia="Times New Roman" w:hAnsi="Times New Roman" w:cs="Times New Roman"/>
          <w:szCs w:val="24"/>
        </w:rPr>
        <w:t>tumours</w:t>
      </w:r>
      <w:proofErr w:type="spellEnd"/>
      <w:r w:rsidRPr="00005580">
        <w:rPr>
          <w:rFonts w:ascii="Times New Roman" w:eastAsia="Times New Roman" w:hAnsi="Times New Roman" w:cs="Times New Roman"/>
          <w:szCs w:val="24"/>
        </w:rPr>
        <w:t xml:space="preserve"> with over 90pc accuracy. Universities like </w:t>
      </w:r>
      <w:proofErr w:type="spellStart"/>
      <w:r w:rsidRPr="00005580">
        <w:rPr>
          <w:rFonts w:ascii="Times New Roman" w:eastAsia="Times New Roman" w:hAnsi="Times New Roman" w:cs="Times New Roman"/>
          <w:szCs w:val="24"/>
        </w:rPr>
        <w:t>Quaid-i-Azam</w:t>
      </w:r>
      <w:proofErr w:type="spellEnd"/>
      <w:r w:rsidRPr="00005580">
        <w:rPr>
          <w:rFonts w:ascii="Times New Roman" w:eastAsia="Times New Roman" w:hAnsi="Times New Roman" w:cs="Times New Roman"/>
          <w:szCs w:val="24"/>
        </w:rPr>
        <w:t xml:space="preserve"> and </w:t>
      </w:r>
      <w:proofErr w:type="spellStart"/>
      <w:r w:rsidRPr="00005580">
        <w:rPr>
          <w:rFonts w:ascii="Times New Roman" w:eastAsia="Times New Roman" w:hAnsi="Times New Roman" w:cs="Times New Roman"/>
          <w:szCs w:val="24"/>
        </w:rPr>
        <w:t>Bahria</w:t>
      </w:r>
      <w:proofErr w:type="spellEnd"/>
      <w:r w:rsidRPr="00005580">
        <w:rPr>
          <w:rFonts w:ascii="Times New Roman" w:eastAsia="Times New Roman" w:hAnsi="Times New Roman" w:cs="Times New Roman"/>
          <w:szCs w:val="24"/>
        </w:rPr>
        <w:t xml:space="preserve"> are scaling up AI research, while 16-year-old </w:t>
      </w:r>
      <w:proofErr w:type="spellStart"/>
      <w:r w:rsidRPr="00005580">
        <w:rPr>
          <w:rFonts w:ascii="Times New Roman" w:eastAsia="Times New Roman" w:hAnsi="Times New Roman" w:cs="Times New Roman"/>
          <w:szCs w:val="24"/>
        </w:rPr>
        <w:t>Mahrose</w:t>
      </w:r>
      <w:proofErr w:type="spellEnd"/>
      <w:r w:rsidRPr="00005580">
        <w:rPr>
          <w:rFonts w:ascii="Times New Roman" w:eastAsia="Times New Roman" w:hAnsi="Times New Roman" w:cs="Times New Roman"/>
          <w:szCs w:val="24"/>
        </w:rPr>
        <w:t xml:space="preserve"> </w:t>
      </w:r>
      <w:proofErr w:type="spellStart"/>
      <w:r w:rsidRPr="00005580">
        <w:rPr>
          <w:rFonts w:ascii="Times New Roman" w:eastAsia="Times New Roman" w:hAnsi="Times New Roman" w:cs="Times New Roman"/>
          <w:szCs w:val="24"/>
        </w:rPr>
        <w:t>Zufran</w:t>
      </w:r>
      <w:proofErr w:type="spellEnd"/>
      <w:r w:rsidRPr="00005580">
        <w:rPr>
          <w:rFonts w:ascii="Times New Roman" w:eastAsia="Times New Roman" w:hAnsi="Times New Roman" w:cs="Times New Roman"/>
          <w:szCs w:val="24"/>
        </w:rPr>
        <w:t xml:space="preserve"> from Karachi developed a Sindhi-language calculator in just three days.</w:t>
      </w:r>
    </w:p>
    <w:p w:rsidR="00005580" w:rsidRPr="00005580" w:rsidRDefault="00005580" w:rsidP="00005580">
      <w:pPr>
        <w:spacing w:before="100" w:beforeAutospacing="1" w:afterAutospacing="1" w:line="240" w:lineRule="auto"/>
        <w:rPr>
          <w:rFonts w:ascii="Times New Roman" w:eastAsia="Times New Roman" w:hAnsi="Times New Roman" w:cs="Times New Roman"/>
          <w:szCs w:val="24"/>
        </w:rPr>
      </w:pPr>
      <w:r w:rsidRPr="00005580">
        <w:rPr>
          <w:rFonts w:ascii="Times New Roman" w:eastAsia="Times New Roman" w:hAnsi="Times New Roman" w:cs="Times New Roman"/>
          <w:szCs w:val="24"/>
        </w:rPr>
        <w:t xml:space="preserve">To </w:t>
      </w:r>
      <w:proofErr w:type="spellStart"/>
      <w:r w:rsidRPr="00005580">
        <w:rPr>
          <w:rFonts w:ascii="Times New Roman" w:eastAsia="Times New Roman" w:hAnsi="Times New Roman" w:cs="Times New Roman"/>
          <w:szCs w:val="24"/>
        </w:rPr>
        <w:t>realise</w:t>
      </w:r>
      <w:proofErr w:type="spellEnd"/>
      <w:r w:rsidRPr="00005580">
        <w:rPr>
          <w:rFonts w:ascii="Times New Roman" w:eastAsia="Times New Roman" w:hAnsi="Times New Roman" w:cs="Times New Roman"/>
          <w:szCs w:val="24"/>
        </w:rPr>
        <w:t xml:space="preserve"> AI’s promise, digital space must be grounded in fairness, transparency and inclusion. </w:t>
      </w:r>
      <w:proofErr w:type="gramStart"/>
      <w:r w:rsidRPr="00005580">
        <w:rPr>
          <w:rFonts w:ascii="Times New Roman" w:eastAsia="Times New Roman" w:hAnsi="Times New Roman" w:cs="Times New Roman"/>
          <w:szCs w:val="24"/>
        </w:rPr>
        <w:t>Around 42pc of Pakistan’s workforce holds routine-based roles, vulnerable to automation.</w:t>
      </w:r>
      <w:proofErr w:type="gramEnd"/>
      <w:r w:rsidRPr="00005580">
        <w:rPr>
          <w:rFonts w:ascii="Times New Roman" w:eastAsia="Times New Roman" w:hAnsi="Times New Roman" w:cs="Times New Roman"/>
          <w:szCs w:val="24"/>
        </w:rPr>
        <w:t xml:space="preserve"> Many are held by women. Meeting this challenge requires scaling up STEM education without snuffing innovation outside the classroom, diversifying digital skills training, and advancing digital spaces </w:t>
      </w:r>
      <w:proofErr w:type="spellStart"/>
      <w:r w:rsidRPr="00005580">
        <w:rPr>
          <w:rFonts w:ascii="Times New Roman" w:eastAsia="Times New Roman" w:hAnsi="Times New Roman" w:cs="Times New Roman"/>
          <w:szCs w:val="24"/>
        </w:rPr>
        <w:t>centred</w:t>
      </w:r>
      <w:proofErr w:type="spellEnd"/>
      <w:r w:rsidRPr="00005580">
        <w:rPr>
          <w:rFonts w:ascii="Times New Roman" w:eastAsia="Times New Roman" w:hAnsi="Times New Roman" w:cs="Times New Roman"/>
          <w:szCs w:val="24"/>
        </w:rPr>
        <w:t xml:space="preserve"> </w:t>
      </w:r>
      <w:proofErr w:type="gramStart"/>
      <w:r w:rsidRPr="00005580">
        <w:rPr>
          <w:rFonts w:ascii="Times New Roman" w:eastAsia="Times New Roman" w:hAnsi="Times New Roman" w:cs="Times New Roman"/>
          <w:szCs w:val="24"/>
        </w:rPr>
        <w:t>around</w:t>
      </w:r>
      <w:proofErr w:type="gramEnd"/>
      <w:r w:rsidRPr="00005580">
        <w:rPr>
          <w:rFonts w:ascii="Times New Roman" w:eastAsia="Times New Roman" w:hAnsi="Times New Roman" w:cs="Times New Roman"/>
          <w:szCs w:val="24"/>
        </w:rPr>
        <w:t xml:space="preserve"> people — not just profit.</w:t>
      </w:r>
    </w:p>
    <w:p w:rsidR="00005580" w:rsidRPr="00005580" w:rsidRDefault="00005580" w:rsidP="00005580">
      <w:pPr>
        <w:spacing w:before="100" w:beforeAutospacing="1" w:afterAutospacing="1" w:line="240" w:lineRule="auto"/>
        <w:rPr>
          <w:rFonts w:ascii="Times New Roman" w:eastAsia="Times New Roman" w:hAnsi="Times New Roman" w:cs="Times New Roman"/>
          <w:szCs w:val="24"/>
        </w:rPr>
      </w:pPr>
      <w:r w:rsidRPr="00005580">
        <w:rPr>
          <w:rFonts w:ascii="Times New Roman" w:eastAsia="Times New Roman" w:hAnsi="Times New Roman" w:cs="Times New Roman"/>
          <w:szCs w:val="24"/>
        </w:rPr>
        <w:t>Digital public infrastructure is critical. From reliable internet in underserved areas to strong data protection laws, Pakistan must build systems that reach all and uphold digital rights. These efforts must balance speed with care, innovation with equity and governance with trust.</w:t>
      </w:r>
    </w:p>
    <w:p w:rsidR="00005580" w:rsidRPr="00005580" w:rsidRDefault="00005580" w:rsidP="00005580">
      <w:pPr>
        <w:spacing w:before="100" w:beforeAutospacing="1" w:afterAutospacing="1" w:line="240" w:lineRule="auto"/>
        <w:rPr>
          <w:rFonts w:ascii="Times New Roman" w:eastAsia="Times New Roman" w:hAnsi="Times New Roman" w:cs="Times New Roman"/>
          <w:szCs w:val="24"/>
        </w:rPr>
      </w:pPr>
      <w:r w:rsidRPr="00005580">
        <w:rPr>
          <w:rFonts w:ascii="Times New Roman" w:eastAsia="Times New Roman" w:hAnsi="Times New Roman" w:cs="Times New Roman"/>
          <w:szCs w:val="24"/>
        </w:rPr>
        <w:t>AI’s benefits are not guaranteed. With</w:t>
      </w:r>
      <w:r w:rsidRPr="00005580">
        <w:rPr>
          <w:rFonts w:ascii="Times New Roman" w:eastAsia="Times New Roman" w:hAnsi="Times New Roman" w:cs="Times New Roman"/>
          <w:szCs w:val="24"/>
        </w:rPr>
        <w:softHyphen/>
        <w:t>out oversight, it could deepen exclusion, displace jobs and fuel misinformation. With thoughtful policy, public debate and global cooperation, AI can support sustainable development, create future-ready jobs, and strengthen democratic institutions.</w:t>
      </w:r>
    </w:p>
    <w:p w:rsidR="00005580" w:rsidRPr="00005580" w:rsidRDefault="00005580" w:rsidP="00005580">
      <w:pPr>
        <w:spacing w:before="100" w:beforeAutospacing="1" w:afterAutospacing="1" w:line="240" w:lineRule="auto"/>
        <w:rPr>
          <w:rFonts w:ascii="Times New Roman" w:eastAsia="Times New Roman" w:hAnsi="Times New Roman" w:cs="Times New Roman"/>
          <w:szCs w:val="24"/>
        </w:rPr>
      </w:pPr>
      <w:r w:rsidRPr="00005580">
        <w:rPr>
          <w:rFonts w:ascii="Times New Roman" w:eastAsia="Times New Roman" w:hAnsi="Times New Roman" w:cs="Times New Roman"/>
          <w:szCs w:val="24"/>
        </w:rPr>
        <w:t xml:space="preserve">At this juncture, Pakistan must decide whether to be shaped by technology or to shape it on its own terms. With principled leadership, coherent policy, and forward-looking partnerships — including between France and Pakistan — AI can become a force for dignity and shared progress. </w:t>
      </w:r>
    </w:p>
    <w:p w:rsidR="00005580" w:rsidRPr="00005580" w:rsidRDefault="00005580" w:rsidP="00005580">
      <w:pPr>
        <w:spacing w:before="100" w:beforeAutospacing="1" w:afterAutospacing="1" w:line="240" w:lineRule="auto"/>
        <w:rPr>
          <w:rFonts w:ascii="Times New Roman" w:eastAsia="Times New Roman" w:hAnsi="Times New Roman" w:cs="Times New Roman"/>
          <w:szCs w:val="24"/>
        </w:rPr>
      </w:pPr>
      <w:r w:rsidRPr="00005580">
        <w:rPr>
          <w:rFonts w:ascii="Times New Roman" w:eastAsia="Times New Roman" w:hAnsi="Times New Roman" w:cs="Times New Roman"/>
          <w:i/>
          <w:iCs/>
          <w:szCs w:val="24"/>
        </w:rPr>
        <w:t>Nicolas Galey is the ambassador of France to Pakistan.</w:t>
      </w:r>
      <w:r w:rsidRPr="00005580">
        <w:rPr>
          <w:rFonts w:ascii="Times New Roman" w:eastAsia="Times New Roman" w:hAnsi="Times New Roman" w:cs="Times New Roman"/>
          <w:i/>
          <w:iCs/>
          <w:szCs w:val="24"/>
        </w:rPr>
        <w:br/>
      </w:r>
      <w:proofErr w:type="gramStart"/>
      <w:r w:rsidRPr="00005580">
        <w:rPr>
          <w:rFonts w:ascii="Times New Roman" w:eastAsia="Times New Roman" w:hAnsi="Times New Roman" w:cs="Times New Roman"/>
          <w:i/>
          <w:iCs/>
          <w:szCs w:val="24"/>
        </w:rPr>
        <w:t xml:space="preserve">Samuel </w:t>
      </w:r>
      <w:proofErr w:type="spellStart"/>
      <w:r w:rsidRPr="00005580">
        <w:rPr>
          <w:rFonts w:ascii="Times New Roman" w:eastAsia="Times New Roman" w:hAnsi="Times New Roman" w:cs="Times New Roman"/>
          <w:i/>
          <w:iCs/>
          <w:szCs w:val="24"/>
        </w:rPr>
        <w:t>Rizk</w:t>
      </w:r>
      <w:proofErr w:type="spellEnd"/>
      <w:r w:rsidRPr="00005580">
        <w:rPr>
          <w:rFonts w:ascii="Times New Roman" w:eastAsia="Times New Roman" w:hAnsi="Times New Roman" w:cs="Times New Roman"/>
          <w:i/>
          <w:iCs/>
          <w:szCs w:val="24"/>
        </w:rPr>
        <w:t xml:space="preserve"> is resident representative, UNDP Pakistan.</w:t>
      </w:r>
      <w:proofErr w:type="gramEnd"/>
    </w:p>
    <w:p w:rsidR="00005580" w:rsidRPr="00005580" w:rsidRDefault="00005580" w:rsidP="00005580">
      <w:pPr>
        <w:spacing w:before="100" w:beforeAutospacing="1" w:afterAutospacing="1" w:line="240" w:lineRule="auto"/>
        <w:rPr>
          <w:rFonts w:ascii="Times New Roman" w:eastAsia="Times New Roman" w:hAnsi="Times New Roman" w:cs="Times New Roman"/>
          <w:szCs w:val="24"/>
        </w:rPr>
      </w:pPr>
      <w:r w:rsidRPr="00005580">
        <w:rPr>
          <w:rFonts w:ascii="Times New Roman" w:eastAsia="Times New Roman" w:hAnsi="Times New Roman" w:cs="Times New Roman"/>
          <w:i/>
          <w:iCs/>
          <w:szCs w:val="24"/>
        </w:rPr>
        <w:t>Published in Dawn, May 22nd, 2025</w:t>
      </w:r>
    </w:p>
    <w:p w:rsidR="007C1BCF" w:rsidRDefault="007C1BCF"/>
    <w:sectPr w:rsidR="007C1BCF" w:rsidSect="0031501C">
      <w:type w:val="continuous"/>
      <w:pgSz w:w="12240" w:h="15840" w:code="1"/>
      <w:pgMar w:top="1440" w:right="1440" w:bottom="2966" w:left="1440" w:header="0" w:footer="0" w:gutter="0"/>
      <w:cols w:space="720"/>
      <w:docGrid w:linePitch="360"/>
    </w:sectPr>
  </w:body>
</w:document>
</file>

<file path=word/fontTable.xml><?xml version="1.0" encoding="utf-8"?>
<w:fonts xmlns:r="http://schemas.openxmlformats.org/officeDocument/2006/relationships" xmlns:w="http://schemas.openxmlformats.org/wordprocessingml/2006/main">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evenAndOddHeaders/>
  <w:drawingGridHorizontalSpacing w:val="120"/>
  <w:displayHorizontalDrawingGridEvery w:val="2"/>
  <w:displayVerticalDrawingGridEvery w:val="2"/>
  <w:characterSpacingControl w:val="doNotCompress"/>
  <w:compat/>
  <w:rsids>
    <w:rsidRoot w:val="00005580"/>
    <w:rsid w:val="00005580"/>
    <w:rsid w:val="00075954"/>
    <w:rsid w:val="000F3610"/>
    <w:rsid w:val="0018508C"/>
    <w:rsid w:val="001D21CD"/>
    <w:rsid w:val="00240259"/>
    <w:rsid w:val="002F5C52"/>
    <w:rsid w:val="0031501C"/>
    <w:rsid w:val="003256B7"/>
    <w:rsid w:val="0036064A"/>
    <w:rsid w:val="00383BB2"/>
    <w:rsid w:val="003C2C58"/>
    <w:rsid w:val="00441D95"/>
    <w:rsid w:val="004B43BE"/>
    <w:rsid w:val="004C71EF"/>
    <w:rsid w:val="004E08AD"/>
    <w:rsid w:val="00520ED1"/>
    <w:rsid w:val="00556389"/>
    <w:rsid w:val="00567329"/>
    <w:rsid w:val="005C5E2C"/>
    <w:rsid w:val="0070648E"/>
    <w:rsid w:val="007C1BCF"/>
    <w:rsid w:val="00830756"/>
    <w:rsid w:val="008837E7"/>
    <w:rsid w:val="009B0BDF"/>
    <w:rsid w:val="009E0BE8"/>
    <w:rsid w:val="009F4B0C"/>
    <w:rsid w:val="00A45A31"/>
    <w:rsid w:val="00A70EE4"/>
    <w:rsid w:val="00AD0AB6"/>
    <w:rsid w:val="00B4091B"/>
    <w:rsid w:val="00B74FBD"/>
    <w:rsid w:val="00BA3BA5"/>
    <w:rsid w:val="00BD6EF5"/>
    <w:rsid w:val="00BF1086"/>
    <w:rsid w:val="00C62C86"/>
    <w:rsid w:val="00C77239"/>
    <w:rsid w:val="00CA305E"/>
    <w:rsid w:val="00D2654D"/>
    <w:rsid w:val="00DC4C44"/>
    <w:rsid w:val="00E227C4"/>
    <w:rsid w:val="00E60CC9"/>
    <w:rsid w:val="00ED3CB6"/>
    <w:rsid w:val="00F707D1"/>
    <w:rsid w:val="00FD7A52"/>
    <w:rsid w:val="00FF097C"/>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Bookman Old Style" w:eastAsiaTheme="minorHAnsi" w:hAnsi="Bookman Old Style" w:cstheme="minorBidi"/>
        <w:sz w:val="24"/>
        <w:lang w:val="en-US" w:eastAsia="en-US" w:bidi="ar-SA"/>
      </w:rPr>
    </w:rPrDefault>
    <w:pPrDefault>
      <w:pPr>
        <w:spacing w:after="100" w:line="312"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D6EF5"/>
  </w:style>
  <w:style w:type="paragraph" w:styleId="Heading1">
    <w:name w:val="heading 1"/>
    <w:basedOn w:val="Normal"/>
    <w:next w:val="Normal"/>
    <w:link w:val="Heading1Char"/>
    <w:qFormat/>
    <w:rsid w:val="008837E7"/>
    <w:pPr>
      <w:keepNext/>
      <w:keepLines/>
      <w:spacing w:beforeLines="500" w:after="240"/>
      <w:jc w:val="center"/>
      <w:outlineLvl w:val="0"/>
    </w:pPr>
    <w:rPr>
      <w:rFonts w:eastAsiaTheme="majorEastAsia" w:cstheme="majorBidi"/>
      <w:color w:val="000000" w:themeColor="text1"/>
      <w:sz w:val="32"/>
      <w:szCs w:val="32"/>
    </w:rPr>
  </w:style>
  <w:style w:type="paragraph" w:styleId="Heading2">
    <w:name w:val="heading 2"/>
    <w:basedOn w:val="Normal"/>
    <w:link w:val="Heading2Char"/>
    <w:autoRedefine/>
    <w:uiPriority w:val="9"/>
    <w:unhideWhenUsed/>
    <w:qFormat/>
    <w:rsid w:val="008837E7"/>
    <w:pPr>
      <w:keepNext/>
      <w:keepLines/>
      <w:ind w:left="1008"/>
      <w:contextualSpacing/>
      <w:outlineLvl w:val="1"/>
    </w:pPr>
    <w:rPr>
      <w:rFonts w:asciiTheme="majorBidi" w:eastAsiaTheme="majorEastAsia" w:hAnsiTheme="majorBidi" w:cstheme="majorBidi"/>
      <w:b/>
      <w:bCs/>
      <w:color w:val="000000" w:themeColor="text1"/>
      <w:szCs w:val="16"/>
    </w:rPr>
  </w:style>
  <w:style w:type="paragraph" w:styleId="Heading3">
    <w:name w:val="heading 3"/>
    <w:basedOn w:val="Normal"/>
    <w:next w:val="Normal"/>
    <w:link w:val="Heading3Char"/>
    <w:uiPriority w:val="9"/>
    <w:unhideWhenUsed/>
    <w:qFormat/>
    <w:rsid w:val="008837E7"/>
    <w:pPr>
      <w:keepNext/>
      <w:keepLines/>
      <w:spacing w:before="40" w:line="360" w:lineRule="auto"/>
      <w:outlineLvl w:val="2"/>
    </w:pPr>
    <w:rPr>
      <w:rFonts w:asciiTheme="majorHAnsi" w:eastAsiaTheme="majorEastAsia" w:hAnsiTheme="majorHAnsi" w:cstheme="majorBidi"/>
      <w:color w:val="1F4D78" w:themeColor="accent1" w:themeShade="7F"/>
      <w:szCs w:val="24"/>
    </w:rPr>
  </w:style>
  <w:style w:type="paragraph" w:styleId="Heading4">
    <w:name w:val="heading 4"/>
    <w:aliases w:val="Picture,Picture1"/>
    <w:basedOn w:val="Normal"/>
    <w:next w:val="Normal"/>
    <w:link w:val="Heading4Char"/>
    <w:uiPriority w:val="9"/>
    <w:unhideWhenUsed/>
    <w:qFormat/>
    <w:rsid w:val="008837E7"/>
    <w:pPr>
      <w:jc w:val="center"/>
      <w:outlineLvl w:val="3"/>
    </w:pPr>
    <w:rPr>
      <w:rFonts w:eastAsiaTheme="majorEastAsia" w:cstheme="majorBidi"/>
      <w:iCs/>
      <w:color w:val="000000" w:themeColor="text1"/>
      <w:sz w:val="18"/>
    </w:rPr>
  </w:style>
  <w:style w:type="paragraph" w:styleId="Heading5">
    <w:name w:val="heading 5"/>
    <w:basedOn w:val="Normal"/>
    <w:next w:val="Normal"/>
    <w:link w:val="Heading5Char"/>
    <w:uiPriority w:val="9"/>
    <w:unhideWhenUsed/>
    <w:qFormat/>
    <w:rsid w:val="008837E7"/>
    <w:pPr>
      <w:keepNext/>
      <w:keepLines/>
      <w:spacing w:before="40"/>
      <w:outlineLvl w:val="4"/>
    </w:pPr>
    <w:rPr>
      <w:rFonts w:asciiTheme="majorHAnsi" w:eastAsiaTheme="majorEastAsia" w:hAnsiTheme="majorHAnsi" w:cstheme="majorBidi"/>
      <w:color w:val="2E74B5" w:themeColor="accent1" w:themeShade="BF"/>
      <w:sz w:val="18"/>
    </w:rPr>
  </w:style>
  <w:style w:type="character" w:default="1" w:styleId="DefaultParagraphFont">
    <w:name w:val="Default Paragraph Font"/>
    <w:uiPriority w:val="1"/>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8837E7"/>
    <w:rPr>
      <w:rFonts w:ascii="Bookman Old Style" w:eastAsiaTheme="majorEastAsia" w:hAnsi="Bookman Old Style" w:cstheme="majorBidi"/>
      <w:color w:val="000000" w:themeColor="text1"/>
      <w:sz w:val="32"/>
      <w:szCs w:val="32"/>
    </w:rPr>
  </w:style>
  <w:style w:type="character" w:customStyle="1" w:styleId="Heading2Char">
    <w:name w:val="Heading 2 Char"/>
    <w:basedOn w:val="DefaultParagraphFont"/>
    <w:link w:val="Heading2"/>
    <w:uiPriority w:val="9"/>
    <w:rsid w:val="008837E7"/>
    <w:rPr>
      <w:rFonts w:asciiTheme="majorBidi" w:eastAsiaTheme="majorEastAsia" w:hAnsiTheme="majorBidi" w:cstheme="majorBidi"/>
      <w:b/>
      <w:bCs/>
      <w:color w:val="000000" w:themeColor="text1"/>
      <w:sz w:val="16"/>
      <w:szCs w:val="16"/>
    </w:rPr>
  </w:style>
  <w:style w:type="character" w:customStyle="1" w:styleId="Heading3Char">
    <w:name w:val="Heading 3 Char"/>
    <w:basedOn w:val="DefaultParagraphFont"/>
    <w:link w:val="Heading3"/>
    <w:uiPriority w:val="9"/>
    <w:rsid w:val="008837E7"/>
    <w:rPr>
      <w:rFonts w:asciiTheme="majorHAnsi" w:eastAsiaTheme="majorEastAsia" w:hAnsiTheme="majorHAnsi" w:cstheme="majorBidi"/>
      <w:color w:val="1F4D78" w:themeColor="accent1" w:themeShade="7F"/>
      <w:sz w:val="24"/>
      <w:szCs w:val="24"/>
    </w:rPr>
  </w:style>
  <w:style w:type="character" w:customStyle="1" w:styleId="Heading4Char">
    <w:name w:val="Heading 4 Char"/>
    <w:aliases w:val="Picture Char,Picture1 Char"/>
    <w:basedOn w:val="DefaultParagraphFont"/>
    <w:link w:val="Heading4"/>
    <w:uiPriority w:val="9"/>
    <w:rsid w:val="008837E7"/>
    <w:rPr>
      <w:rFonts w:ascii="Bookman Old Style" w:eastAsiaTheme="majorEastAsia" w:hAnsi="Bookman Old Style" w:cstheme="majorBidi"/>
      <w:iCs/>
      <w:color w:val="000000" w:themeColor="text1"/>
      <w:sz w:val="18"/>
    </w:rPr>
  </w:style>
  <w:style w:type="paragraph" w:styleId="Caption">
    <w:name w:val="caption"/>
    <w:basedOn w:val="Normal"/>
    <w:next w:val="Normal"/>
    <w:uiPriority w:val="35"/>
    <w:unhideWhenUsed/>
    <w:qFormat/>
    <w:rsid w:val="008837E7"/>
    <w:pPr>
      <w:spacing w:after="200"/>
    </w:pPr>
    <w:rPr>
      <w:iCs/>
      <w:color w:val="000000" w:themeColor="text1"/>
      <w:szCs w:val="18"/>
    </w:rPr>
  </w:style>
  <w:style w:type="paragraph" w:styleId="Title">
    <w:name w:val="Title"/>
    <w:basedOn w:val="Normal"/>
    <w:link w:val="TitleChar"/>
    <w:uiPriority w:val="10"/>
    <w:qFormat/>
    <w:rsid w:val="008837E7"/>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leChar">
    <w:name w:val="Title Char"/>
    <w:basedOn w:val="DefaultParagraphFont"/>
    <w:link w:val="Title"/>
    <w:uiPriority w:val="10"/>
    <w:rsid w:val="008837E7"/>
    <w:rPr>
      <w:rFonts w:asciiTheme="majorHAnsi" w:eastAsiaTheme="majorEastAsia" w:hAnsiTheme="majorHAnsi" w:cstheme="majorBidi"/>
      <w:color w:val="323E4F" w:themeColor="text2" w:themeShade="BF"/>
      <w:spacing w:val="5"/>
      <w:kern w:val="28"/>
      <w:sz w:val="52"/>
      <w:szCs w:val="52"/>
    </w:rPr>
  </w:style>
  <w:style w:type="character" w:styleId="Strong">
    <w:name w:val="Strong"/>
    <w:basedOn w:val="DefaultParagraphFont"/>
    <w:uiPriority w:val="22"/>
    <w:qFormat/>
    <w:rsid w:val="008837E7"/>
    <w:rPr>
      <w:b/>
      <w:bCs/>
    </w:rPr>
  </w:style>
  <w:style w:type="character" w:styleId="Emphasis">
    <w:name w:val="Emphasis"/>
    <w:basedOn w:val="DefaultParagraphFont"/>
    <w:uiPriority w:val="20"/>
    <w:qFormat/>
    <w:rsid w:val="008837E7"/>
    <w:rPr>
      <w:i/>
      <w:iCs/>
    </w:rPr>
  </w:style>
  <w:style w:type="paragraph" w:styleId="NoSpacing">
    <w:name w:val="No Spacing"/>
    <w:uiPriority w:val="1"/>
    <w:qFormat/>
    <w:rsid w:val="008837E7"/>
    <w:pPr>
      <w:keepNext/>
      <w:keepLines/>
    </w:pPr>
    <w:rPr>
      <w:b/>
      <w:color w:val="000000" w:themeColor="text1"/>
      <w:sz w:val="18"/>
      <w:szCs w:val="26"/>
    </w:rPr>
  </w:style>
  <w:style w:type="paragraph" w:styleId="ListParagraph">
    <w:name w:val="List Paragraph"/>
    <w:basedOn w:val="Normal"/>
    <w:uiPriority w:val="34"/>
    <w:qFormat/>
    <w:rsid w:val="008837E7"/>
    <w:pPr>
      <w:ind w:left="720"/>
      <w:contextualSpacing/>
    </w:pPr>
  </w:style>
  <w:style w:type="paragraph" w:styleId="BodyText">
    <w:name w:val="Body Text"/>
    <w:basedOn w:val="Normal"/>
    <w:link w:val="BodyTextChar"/>
    <w:uiPriority w:val="1"/>
    <w:qFormat/>
    <w:rsid w:val="008837E7"/>
    <w:pPr>
      <w:widowControl w:val="0"/>
      <w:autoSpaceDE w:val="0"/>
      <w:autoSpaceDN w:val="0"/>
    </w:pPr>
    <w:rPr>
      <w:rFonts w:ascii="Times New Roman" w:eastAsia="Times New Roman" w:hAnsi="Times New Roman" w:cs="Times New Roman"/>
      <w:szCs w:val="24"/>
    </w:rPr>
  </w:style>
  <w:style w:type="character" w:customStyle="1" w:styleId="BodyTextChar">
    <w:name w:val="Body Text Char"/>
    <w:basedOn w:val="DefaultParagraphFont"/>
    <w:link w:val="BodyText"/>
    <w:uiPriority w:val="1"/>
    <w:rsid w:val="008837E7"/>
    <w:rPr>
      <w:rFonts w:ascii="Times New Roman" w:eastAsia="Times New Roman" w:hAnsi="Times New Roman" w:cs="Times New Roman"/>
      <w:sz w:val="24"/>
      <w:szCs w:val="24"/>
    </w:rPr>
  </w:style>
  <w:style w:type="paragraph" w:customStyle="1" w:styleId="TableParagraph">
    <w:name w:val="Table Paragraph"/>
    <w:basedOn w:val="Normal"/>
    <w:uiPriority w:val="1"/>
    <w:rsid w:val="00E227C4"/>
    <w:rPr>
      <w:rFonts w:eastAsia="Times New Roman" w:cs="Times New Roman"/>
    </w:rPr>
  </w:style>
  <w:style w:type="character" w:customStyle="1" w:styleId="Heading5Char">
    <w:name w:val="Heading 5 Char"/>
    <w:basedOn w:val="DefaultParagraphFont"/>
    <w:link w:val="Heading5"/>
    <w:uiPriority w:val="9"/>
    <w:rsid w:val="008837E7"/>
    <w:rPr>
      <w:rFonts w:asciiTheme="majorHAnsi" w:eastAsiaTheme="majorEastAsia" w:hAnsiTheme="majorHAnsi" w:cstheme="majorBidi"/>
      <w:color w:val="2E74B5" w:themeColor="accent1" w:themeShade="BF"/>
      <w:sz w:val="18"/>
    </w:rPr>
  </w:style>
  <w:style w:type="character" w:styleId="SubtleReference">
    <w:name w:val="Subtle Reference"/>
    <w:basedOn w:val="DefaultParagraphFont"/>
    <w:uiPriority w:val="31"/>
    <w:qFormat/>
    <w:rsid w:val="008837E7"/>
    <w:rPr>
      <w:smallCaps/>
      <w:color w:val="5A5A5A" w:themeColor="text1" w:themeTint="A5"/>
    </w:rPr>
  </w:style>
  <w:style w:type="character" w:styleId="Hyperlink">
    <w:name w:val="Hyperlink"/>
    <w:basedOn w:val="DefaultParagraphFont"/>
    <w:uiPriority w:val="99"/>
    <w:semiHidden/>
    <w:unhideWhenUsed/>
    <w:rsid w:val="00005580"/>
    <w:rPr>
      <w:color w:val="0000FF"/>
      <w:u w:val="single"/>
    </w:rPr>
  </w:style>
  <w:style w:type="character" w:customStyle="1" w:styleId="storybyline">
    <w:name w:val="story__byline"/>
    <w:basedOn w:val="DefaultParagraphFont"/>
    <w:rsid w:val="00005580"/>
  </w:style>
  <w:style w:type="character" w:customStyle="1" w:styleId="storytime">
    <w:name w:val="story__time"/>
    <w:basedOn w:val="DefaultParagraphFont"/>
    <w:rsid w:val="00005580"/>
  </w:style>
  <w:style w:type="character" w:customStyle="1" w:styleId="timestamp--published">
    <w:name w:val="timestamp--published"/>
    <w:basedOn w:val="DefaultParagraphFont"/>
    <w:rsid w:val="00005580"/>
  </w:style>
  <w:style w:type="character" w:customStyle="1" w:styleId="timestamp--label">
    <w:name w:val="timestamp--label"/>
    <w:basedOn w:val="DefaultParagraphFont"/>
    <w:rsid w:val="00005580"/>
  </w:style>
  <w:style w:type="character" w:customStyle="1" w:styleId="timestamp--date">
    <w:name w:val="timestamp--date"/>
    <w:basedOn w:val="DefaultParagraphFont"/>
    <w:rsid w:val="00005580"/>
  </w:style>
  <w:style w:type="character" w:customStyle="1" w:styleId="mt-05">
    <w:name w:val="mt-0.5"/>
    <w:basedOn w:val="DefaultParagraphFont"/>
    <w:rsid w:val="00005580"/>
  </w:style>
  <w:style w:type="character" w:customStyle="1" w:styleId="hidden">
    <w:name w:val="hidden"/>
    <w:basedOn w:val="DefaultParagraphFont"/>
    <w:rsid w:val="00005580"/>
  </w:style>
  <w:style w:type="paragraph" w:styleId="NormalWeb">
    <w:name w:val="Normal (Web)"/>
    <w:basedOn w:val="Normal"/>
    <w:uiPriority w:val="99"/>
    <w:semiHidden/>
    <w:unhideWhenUsed/>
    <w:rsid w:val="00005580"/>
    <w:pPr>
      <w:spacing w:before="100" w:beforeAutospacing="1" w:afterAutospacing="1" w:line="240" w:lineRule="auto"/>
    </w:pPr>
    <w:rPr>
      <w:rFonts w:ascii="Times New Roman" w:eastAsia="Times New Roman" w:hAnsi="Times New Roman" w:cs="Times New Roman"/>
      <w:szCs w:val="24"/>
    </w:rPr>
  </w:style>
  <w:style w:type="paragraph" w:styleId="BalloonText">
    <w:name w:val="Balloon Text"/>
    <w:basedOn w:val="Normal"/>
    <w:link w:val="BalloonTextChar"/>
    <w:uiPriority w:val="99"/>
    <w:semiHidden/>
    <w:unhideWhenUsed/>
    <w:rsid w:val="0000558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05580"/>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2142188554">
      <w:bodyDiv w:val="1"/>
      <w:marLeft w:val="0"/>
      <w:marRight w:val="0"/>
      <w:marTop w:val="0"/>
      <w:marBottom w:val="0"/>
      <w:divBdr>
        <w:top w:val="none" w:sz="0" w:space="0" w:color="auto"/>
        <w:left w:val="none" w:sz="0" w:space="0" w:color="auto"/>
        <w:bottom w:val="none" w:sz="0" w:space="0" w:color="auto"/>
        <w:right w:val="none" w:sz="0" w:space="0" w:color="auto"/>
      </w:divBdr>
      <w:divsChild>
        <w:div w:id="297690293">
          <w:marLeft w:val="0"/>
          <w:marRight w:val="0"/>
          <w:marTop w:val="0"/>
          <w:marBottom w:val="0"/>
          <w:divBdr>
            <w:top w:val="none" w:sz="0" w:space="0" w:color="auto"/>
            <w:left w:val="none" w:sz="0" w:space="0" w:color="auto"/>
            <w:bottom w:val="none" w:sz="0" w:space="0" w:color="auto"/>
            <w:right w:val="none" w:sz="0" w:space="0" w:color="auto"/>
          </w:divBdr>
          <w:divsChild>
            <w:div w:id="334113919">
              <w:marLeft w:val="0"/>
              <w:marRight w:val="0"/>
              <w:marTop w:val="0"/>
              <w:marBottom w:val="0"/>
              <w:divBdr>
                <w:top w:val="none" w:sz="0" w:space="0" w:color="auto"/>
                <w:left w:val="none" w:sz="0" w:space="0" w:color="auto"/>
                <w:bottom w:val="none" w:sz="0" w:space="0" w:color="auto"/>
                <w:right w:val="none" w:sz="0" w:space="0" w:color="auto"/>
              </w:divBdr>
            </w:div>
            <w:div w:id="372584695">
              <w:marLeft w:val="0"/>
              <w:marRight w:val="0"/>
              <w:marTop w:val="0"/>
              <w:marBottom w:val="0"/>
              <w:divBdr>
                <w:top w:val="none" w:sz="0" w:space="0" w:color="auto"/>
                <w:left w:val="none" w:sz="0" w:space="0" w:color="auto"/>
                <w:bottom w:val="none" w:sz="0" w:space="0" w:color="auto"/>
                <w:right w:val="none" w:sz="0" w:space="0" w:color="auto"/>
              </w:divBdr>
              <w:divsChild>
                <w:div w:id="675427091">
                  <w:marLeft w:val="0"/>
                  <w:marRight w:val="0"/>
                  <w:marTop w:val="0"/>
                  <w:marBottom w:val="0"/>
                  <w:divBdr>
                    <w:top w:val="none" w:sz="0" w:space="0" w:color="auto"/>
                    <w:left w:val="none" w:sz="0" w:space="0" w:color="auto"/>
                    <w:bottom w:val="none" w:sz="0" w:space="0" w:color="auto"/>
                    <w:right w:val="none" w:sz="0" w:space="0" w:color="auto"/>
                  </w:divBdr>
                </w:div>
                <w:div w:id="1818258580">
                  <w:marLeft w:val="0"/>
                  <w:marRight w:val="0"/>
                  <w:marTop w:val="0"/>
                  <w:marBottom w:val="0"/>
                  <w:divBdr>
                    <w:top w:val="none" w:sz="0" w:space="0" w:color="auto"/>
                    <w:left w:val="none" w:sz="0" w:space="0" w:color="auto"/>
                    <w:bottom w:val="none" w:sz="0" w:space="0" w:color="auto"/>
                    <w:right w:val="none" w:sz="0" w:space="0" w:color="auto"/>
                  </w:divBdr>
                </w:div>
                <w:div w:id="240718843">
                  <w:marLeft w:val="0"/>
                  <w:marRight w:val="0"/>
                  <w:marTop w:val="0"/>
                  <w:marBottom w:val="0"/>
                  <w:divBdr>
                    <w:top w:val="none" w:sz="0" w:space="0" w:color="auto"/>
                    <w:left w:val="none" w:sz="0" w:space="0" w:color="auto"/>
                    <w:bottom w:val="none" w:sz="0" w:space="0" w:color="auto"/>
                    <w:right w:val="none" w:sz="0" w:space="0" w:color="auto"/>
                  </w:divBdr>
                </w:div>
                <w:div w:id="278070077">
                  <w:marLeft w:val="0"/>
                  <w:marRight w:val="0"/>
                  <w:marTop w:val="0"/>
                  <w:marBottom w:val="0"/>
                  <w:divBdr>
                    <w:top w:val="none" w:sz="0" w:space="0" w:color="auto"/>
                    <w:left w:val="none" w:sz="0" w:space="0" w:color="auto"/>
                    <w:bottom w:val="none" w:sz="0" w:space="0" w:color="auto"/>
                    <w:right w:val="none" w:sz="0" w:space="0" w:color="auto"/>
                  </w:divBdr>
                </w:div>
                <w:div w:id="1216697089">
                  <w:marLeft w:val="0"/>
                  <w:marRight w:val="0"/>
                  <w:marTop w:val="0"/>
                  <w:marBottom w:val="0"/>
                  <w:divBdr>
                    <w:top w:val="none" w:sz="0" w:space="0" w:color="auto"/>
                    <w:left w:val="none" w:sz="0" w:space="0" w:color="auto"/>
                    <w:bottom w:val="none" w:sz="0" w:space="0" w:color="auto"/>
                    <w:right w:val="none" w:sz="0" w:space="0" w:color="auto"/>
                  </w:divBdr>
                </w:div>
                <w:div w:id="21301962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1328786">
          <w:marLeft w:val="0"/>
          <w:marRight w:val="0"/>
          <w:marTop w:val="0"/>
          <w:marBottom w:val="0"/>
          <w:divBdr>
            <w:top w:val="none" w:sz="0" w:space="0" w:color="auto"/>
            <w:left w:val="none" w:sz="0" w:space="0" w:color="auto"/>
            <w:bottom w:val="none" w:sz="0" w:space="0" w:color="auto"/>
            <w:right w:val="none" w:sz="0" w:space="0" w:color="auto"/>
          </w:divBdr>
        </w:div>
        <w:div w:id="129591569">
          <w:marLeft w:val="0"/>
          <w:marRight w:val="0"/>
          <w:marTop w:val="0"/>
          <w:marBottom w:val="0"/>
          <w:divBdr>
            <w:top w:val="none" w:sz="0" w:space="0" w:color="auto"/>
            <w:left w:val="none" w:sz="0" w:space="0" w:color="auto"/>
            <w:bottom w:val="none" w:sz="0" w:space="0" w:color="auto"/>
            <w:right w:val="none" w:sz="0" w:space="0" w:color="auto"/>
          </w:divBdr>
          <w:divsChild>
            <w:div w:id="1133909324">
              <w:marLeft w:val="0"/>
              <w:marRight w:val="0"/>
              <w:marTop w:val="0"/>
              <w:marBottom w:val="0"/>
              <w:divBdr>
                <w:top w:val="none" w:sz="0" w:space="0" w:color="auto"/>
                <w:left w:val="none" w:sz="0" w:space="0" w:color="auto"/>
                <w:bottom w:val="none" w:sz="0" w:space="0" w:color="auto"/>
                <w:right w:val="none" w:sz="0" w:space="0" w:color="auto"/>
              </w:divBdr>
            </w:div>
          </w:divsChild>
        </w:div>
        <w:div w:id="2086147237">
          <w:marLeft w:val="0"/>
          <w:marRight w:val="0"/>
          <w:marTop w:val="0"/>
          <w:marBottom w:val="0"/>
          <w:divBdr>
            <w:top w:val="none" w:sz="0" w:space="0" w:color="auto"/>
            <w:left w:val="none" w:sz="0" w:space="0" w:color="auto"/>
            <w:bottom w:val="none" w:sz="0" w:space="0" w:color="auto"/>
            <w:right w:val="none" w:sz="0" w:space="0" w:color="auto"/>
          </w:divBdr>
          <w:divsChild>
            <w:div w:id="132443197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www.dawn.com/authors/11741/nicolas-galey" TargetMode="External"/><Relationship Id="rId4" Type="http://schemas.openxmlformats.org/officeDocument/2006/relationships/hyperlink" Target="https://www.dawn.com/authors/10895/samuel-riz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2</Pages>
  <Words>760</Words>
  <Characters>4337</Characters>
  <Application>Microsoft Office Word</Application>
  <DocSecurity>0</DocSecurity>
  <Lines>36</Lines>
  <Paragraphs>10</Paragraphs>
  <ScaleCrop>false</ScaleCrop>
  <Company>Grizli777</Company>
  <LinksUpToDate>false</LinksUpToDate>
  <CharactersWithSpaces>5087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Aali</dc:creator>
  <cp:lastModifiedBy>Aali</cp:lastModifiedBy>
  <cp:revision>1</cp:revision>
  <dcterms:created xsi:type="dcterms:W3CDTF">2025-05-26T06:16:00Z</dcterms:created>
  <dcterms:modified xsi:type="dcterms:W3CDTF">2025-05-26T06:23:00Z</dcterms:modified>
</cp:coreProperties>
</file>