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EAE" w:rsidRPr="00733EAE" w:rsidRDefault="00733EAE" w:rsidP="00733EAE">
      <w:pPr>
        <w:spacing w:after="0" w:line="240" w:lineRule="auto"/>
        <w:rPr>
          <w:rFonts w:ascii="Times New Roman" w:eastAsia="Times New Roman" w:hAnsi="Times New Roman" w:cs="Times New Roman"/>
          <w:b/>
          <w:sz w:val="24"/>
          <w:szCs w:val="24"/>
        </w:rPr>
      </w:pPr>
      <w:r w:rsidRPr="00733EAE">
        <w:rPr>
          <w:rFonts w:ascii="Times New Roman" w:eastAsia="Times New Roman" w:hAnsi="Times New Roman" w:cs="Times New Roman"/>
          <w:b/>
          <w:sz w:val="24"/>
          <w:szCs w:val="24"/>
        </w:rPr>
        <w:t xml:space="preserve">Bonded </w:t>
      </w:r>
      <w:proofErr w:type="spellStart"/>
      <w:r w:rsidRPr="00733EAE">
        <w:rPr>
          <w:rFonts w:ascii="Times New Roman" w:eastAsia="Times New Roman" w:hAnsi="Times New Roman" w:cs="Times New Roman"/>
          <w:b/>
          <w:sz w:val="24"/>
          <w:szCs w:val="24"/>
        </w:rPr>
        <w:t>labour</w:t>
      </w:r>
      <w:proofErr w:type="spellEnd"/>
      <w:r w:rsidRPr="00733EAE">
        <w:rPr>
          <w:rFonts w:ascii="Times New Roman" w:eastAsia="Times New Roman" w:hAnsi="Times New Roman" w:cs="Times New Roman"/>
          <w:b/>
          <w:sz w:val="24"/>
          <w:szCs w:val="24"/>
        </w:rPr>
        <w:t>`</w:t>
      </w:r>
    </w:p>
    <w:p w:rsidR="00733EAE" w:rsidRPr="00733EAE" w:rsidRDefault="00733EAE" w:rsidP="00733EAE">
      <w:pPr>
        <w:spacing w:after="0" w:line="240" w:lineRule="auto"/>
        <w:rPr>
          <w:rFonts w:ascii="Times New Roman" w:eastAsia="Times New Roman" w:hAnsi="Times New Roman" w:cs="Times New Roman"/>
          <w:sz w:val="24"/>
          <w:szCs w:val="24"/>
        </w:rPr>
      </w:pPr>
      <w:r w:rsidRPr="00733EAE">
        <w:rPr>
          <w:rFonts w:ascii="Times New Roman" w:eastAsia="Times New Roman" w:hAnsi="Times New Roman" w:cs="Times New Roman"/>
          <w:sz w:val="24"/>
          <w:szCs w:val="24"/>
        </w:rPr>
        <w:t xml:space="preserve">BY </w:t>
      </w:r>
      <w:proofErr w:type="gramStart"/>
      <w:r w:rsidRPr="00733EAE">
        <w:rPr>
          <w:rFonts w:ascii="Times New Roman" w:eastAsia="Times New Roman" w:hAnsi="Times New Roman" w:cs="Times New Roman"/>
          <w:sz w:val="24"/>
          <w:szCs w:val="24"/>
        </w:rPr>
        <w:t>A .</w:t>
      </w:r>
      <w:proofErr w:type="gramEnd"/>
      <w:r w:rsidRPr="00733EAE">
        <w:rPr>
          <w:rFonts w:ascii="Times New Roman" w:eastAsia="Times New Roman" w:hAnsi="Times New Roman" w:cs="Times New Roman"/>
          <w:sz w:val="24"/>
          <w:szCs w:val="24"/>
        </w:rPr>
        <w:t xml:space="preserve"> G. N O </w:t>
      </w:r>
      <w:proofErr w:type="spellStart"/>
      <w:r w:rsidRPr="00733EAE">
        <w:rPr>
          <w:rFonts w:ascii="Times New Roman" w:eastAsia="Times New Roman" w:hAnsi="Times New Roman" w:cs="Times New Roman"/>
          <w:sz w:val="24"/>
          <w:szCs w:val="24"/>
        </w:rPr>
        <w:t>O</w:t>
      </w:r>
      <w:proofErr w:type="spellEnd"/>
      <w:r w:rsidRPr="00733EAE">
        <w:rPr>
          <w:rFonts w:ascii="Times New Roman" w:eastAsia="Times New Roman" w:hAnsi="Times New Roman" w:cs="Times New Roman"/>
          <w:sz w:val="24"/>
          <w:szCs w:val="24"/>
        </w:rPr>
        <w:t xml:space="preserve"> R A N I | 1/11/2020 </w:t>
      </w:r>
    </w:p>
    <w:tbl>
      <w:tblPr>
        <w:tblW w:w="5000" w:type="pct"/>
        <w:tblCellSpacing w:w="15" w:type="dxa"/>
        <w:tblCellMar>
          <w:top w:w="15" w:type="dxa"/>
          <w:left w:w="15" w:type="dxa"/>
          <w:bottom w:w="15" w:type="dxa"/>
          <w:right w:w="15" w:type="dxa"/>
        </w:tblCellMar>
        <w:tblLook w:val="04A0"/>
      </w:tblPr>
      <w:tblGrid>
        <w:gridCol w:w="9450"/>
      </w:tblGrid>
      <w:tr w:rsidR="00733EAE" w:rsidRPr="00733EAE" w:rsidTr="00733EAE">
        <w:trPr>
          <w:tblCellSpacing w:w="15" w:type="dxa"/>
        </w:trPr>
        <w:tc>
          <w:tcPr>
            <w:tcW w:w="4000" w:type="pct"/>
            <w:vAlign w:val="center"/>
            <w:hideMark/>
          </w:tcPr>
          <w:p w:rsidR="00733EAE" w:rsidRPr="00733EAE" w:rsidRDefault="00733EAE" w:rsidP="00733EAE">
            <w:pPr>
              <w:spacing w:after="0" w:line="240" w:lineRule="auto"/>
              <w:divId w:val="1485127763"/>
              <w:rPr>
                <w:rFonts w:ascii="Times New Roman" w:eastAsia="Times New Roman" w:hAnsi="Times New Roman" w:cs="Times New Roman"/>
                <w:sz w:val="24"/>
                <w:szCs w:val="24"/>
              </w:rPr>
            </w:pPr>
            <w:r w:rsidRPr="00733EAE">
              <w:rPr>
                <w:rFonts w:ascii="Times New Roman" w:eastAsia="Times New Roman" w:hAnsi="Times New Roman" w:cs="Times New Roman"/>
                <w:sz w:val="24"/>
                <w:szCs w:val="24"/>
              </w:rPr>
              <w:t xml:space="preserve">PILOO </w:t>
            </w:r>
            <w:proofErr w:type="spellStart"/>
            <w:r w:rsidRPr="00733EAE">
              <w:rPr>
                <w:rFonts w:ascii="Times New Roman" w:eastAsia="Times New Roman" w:hAnsi="Times New Roman" w:cs="Times New Roman"/>
                <w:sz w:val="24"/>
                <w:szCs w:val="24"/>
              </w:rPr>
              <w:t>Mody</w:t>
            </w:r>
            <w:proofErr w:type="spellEnd"/>
            <w:r w:rsidRPr="00733EAE">
              <w:rPr>
                <w:rFonts w:ascii="Times New Roman" w:eastAsia="Times New Roman" w:hAnsi="Times New Roman" w:cs="Times New Roman"/>
                <w:sz w:val="24"/>
                <w:szCs w:val="24"/>
              </w:rPr>
              <w:t xml:space="preserve"> and </w:t>
            </w:r>
            <w:proofErr w:type="spellStart"/>
            <w:r w:rsidRPr="00733EAE">
              <w:rPr>
                <w:rFonts w:ascii="Times New Roman" w:eastAsia="Times New Roman" w:hAnsi="Times New Roman" w:cs="Times New Roman"/>
                <w:sz w:val="24"/>
                <w:szCs w:val="24"/>
              </w:rPr>
              <w:t>Zulfikar</w:t>
            </w:r>
            <w:proofErr w:type="spellEnd"/>
            <w:r w:rsidRPr="00733EAE">
              <w:rPr>
                <w:rFonts w:ascii="Times New Roman" w:eastAsia="Times New Roman" w:hAnsi="Times New Roman" w:cs="Times New Roman"/>
                <w:sz w:val="24"/>
                <w:szCs w:val="24"/>
              </w:rPr>
              <w:t xml:space="preserve"> Ali Bhutto were close buddies since their days at Berkeley.</w:t>
            </w:r>
            <w:r w:rsidRPr="00733EAE">
              <w:rPr>
                <w:rFonts w:ascii="Times New Roman" w:eastAsia="Times New Roman" w:hAnsi="Times New Roman" w:cs="Times New Roman"/>
                <w:sz w:val="24"/>
                <w:szCs w:val="24"/>
              </w:rPr>
              <w:br/>
            </w:r>
            <w:r w:rsidRPr="00733EAE">
              <w:rPr>
                <w:rFonts w:ascii="Times New Roman" w:eastAsia="Times New Roman" w:hAnsi="Times New Roman" w:cs="Times New Roman"/>
                <w:sz w:val="24"/>
                <w:szCs w:val="24"/>
              </w:rPr>
              <w:br/>
            </w:r>
            <w:proofErr w:type="spellStart"/>
            <w:r w:rsidRPr="00733EAE">
              <w:rPr>
                <w:rFonts w:ascii="Times New Roman" w:eastAsia="Times New Roman" w:hAnsi="Times New Roman" w:cs="Times New Roman"/>
                <w:sz w:val="24"/>
                <w:szCs w:val="24"/>
              </w:rPr>
              <w:t>Piloo</w:t>
            </w:r>
            <w:proofErr w:type="spellEnd"/>
            <w:r w:rsidRPr="00733EAE">
              <w:rPr>
                <w:rFonts w:ascii="Times New Roman" w:eastAsia="Times New Roman" w:hAnsi="Times New Roman" w:cs="Times New Roman"/>
                <w:sz w:val="24"/>
                <w:szCs w:val="24"/>
              </w:rPr>
              <w:t xml:space="preserve"> famously coined an expression for which prime minister </w:t>
            </w:r>
            <w:proofErr w:type="spellStart"/>
            <w:r w:rsidRPr="00733EAE">
              <w:rPr>
                <w:rFonts w:ascii="Times New Roman" w:eastAsia="Times New Roman" w:hAnsi="Times New Roman" w:cs="Times New Roman"/>
                <w:sz w:val="24"/>
                <w:szCs w:val="24"/>
              </w:rPr>
              <w:t>Indira</w:t>
            </w:r>
            <w:proofErr w:type="spellEnd"/>
            <w:r w:rsidRPr="00733EAE">
              <w:rPr>
                <w:rFonts w:ascii="Times New Roman" w:eastAsia="Times New Roman" w:hAnsi="Times New Roman" w:cs="Times New Roman"/>
                <w:sz w:val="24"/>
                <w:szCs w:val="24"/>
              </w:rPr>
              <w:t xml:space="preserve"> Gandhi never forgave him. He called her MPs `bonded </w:t>
            </w:r>
            <w:proofErr w:type="spellStart"/>
            <w:r w:rsidRPr="00733EAE">
              <w:rPr>
                <w:rFonts w:ascii="Times New Roman" w:eastAsia="Times New Roman" w:hAnsi="Times New Roman" w:cs="Times New Roman"/>
                <w:sz w:val="24"/>
                <w:szCs w:val="24"/>
              </w:rPr>
              <w:t>labour</w:t>
            </w:r>
            <w:proofErr w:type="spellEnd"/>
            <w:r w:rsidRPr="00733EAE">
              <w:rPr>
                <w:rFonts w:ascii="Times New Roman" w:eastAsia="Times New Roman" w:hAnsi="Times New Roman" w:cs="Times New Roman"/>
                <w:sz w:val="24"/>
                <w:szCs w:val="24"/>
              </w:rPr>
              <w:t xml:space="preserve">`. It hurt because just then the country was in an uproar over the centuries-old abuse of </w:t>
            </w:r>
            <w:proofErr w:type="spellStart"/>
            <w:r w:rsidRPr="00733EAE">
              <w:rPr>
                <w:rFonts w:ascii="Times New Roman" w:eastAsia="Times New Roman" w:hAnsi="Times New Roman" w:cs="Times New Roman"/>
                <w:sz w:val="24"/>
                <w:szCs w:val="24"/>
              </w:rPr>
              <w:t>bondedlabourbyfeudals</w:t>
            </w:r>
            <w:proofErr w:type="gramStart"/>
            <w:r w:rsidRPr="00733EAE">
              <w:rPr>
                <w:rFonts w:ascii="Times New Roman" w:eastAsia="Times New Roman" w:hAnsi="Times New Roman" w:cs="Times New Roman"/>
                <w:sz w:val="24"/>
                <w:szCs w:val="24"/>
              </w:rPr>
              <w:t>,especiallyinthe</w:t>
            </w:r>
            <w:proofErr w:type="spellEnd"/>
            <w:proofErr w:type="gramEnd"/>
            <w:r w:rsidRPr="00733EAE">
              <w:rPr>
                <w:rFonts w:ascii="Times New Roman" w:eastAsia="Times New Roman" w:hAnsi="Times New Roman" w:cs="Times New Roman"/>
                <w:sz w:val="24"/>
                <w:szCs w:val="24"/>
              </w:rPr>
              <w:t xml:space="preserve"> north. </w:t>
            </w:r>
            <w:proofErr w:type="spellStart"/>
            <w:r w:rsidRPr="00733EAE">
              <w:rPr>
                <w:rFonts w:ascii="Times New Roman" w:eastAsia="Times New Roman" w:hAnsi="Times New Roman" w:cs="Times New Roman"/>
                <w:sz w:val="24"/>
                <w:szCs w:val="24"/>
              </w:rPr>
              <w:t>Piloo</w:t>
            </w:r>
            <w:proofErr w:type="spellEnd"/>
            <w:r w:rsidRPr="00733EAE">
              <w:rPr>
                <w:rFonts w:ascii="Times New Roman" w:eastAsia="Times New Roman" w:hAnsi="Times New Roman" w:cs="Times New Roman"/>
                <w:sz w:val="24"/>
                <w:szCs w:val="24"/>
              </w:rPr>
              <w:t xml:space="preserve"> was alluding to the servitude to which she had reduced her party.</w:t>
            </w:r>
            <w:r w:rsidRPr="00733EAE">
              <w:rPr>
                <w:rFonts w:ascii="Times New Roman" w:eastAsia="Times New Roman" w:hAnsi="Times New Roman" w:cs="Times New Roman"/>
                <w:sz w:val="24"/>
                <w:szCs w:val="24"/>
              </w:rPr>
              <w:br/>
            </w:r>
            <w:r w:rsidRPr="00733EAE">
              <w:rPr>
                <w:rFonts w:ascii="Times New Roman" w:eastAsia="Times New Roman" w:hAnsi="Times New Roman" w:cs="Times New Roman"/>
                <w:sz w:val="24"/>
                <w:szCs w:val="24"/>
              </w:rPr>
              <w:br/>
              <w:t xml:space="preserve">Prime Minister </w:t>
            </w:r>
            <w:proofErr w:type="spellStart"/>
            <w:r w:rsidRPr="00733EAE">
              <w:rPr>
                <w:rFonts w:ascii="Times New Roman" w:eastAsia="Times New Roman" w:hAnsi="Times New Roman" w:cs="Times New Roman"/>
                <w:sz w:val="24"/>
                <w:szCs w:val="24"/>
              </w:rPr>
              <w:t>Narendra</w:t>
            </w:r>
            <w:proofErr w:type="spellEnd"/>
            <w:r w:rsidRPr="00733EAE">
              <w:rPr>
                <w:rFonts w:ascii="Times New Roman" w:eastAsia="Times New Roman" w:hAnsi="Times New Roman" w:cs="Times New Roman"/>
                <w:sz w:val="24"/>
                <w:szCs w:val="24"/>
              </w:rPr>
              <w:t xml:space="preserve"> </w:t>
            </w:r>
            <w:proofErr w:type="spellStart"/>
            <w:r w:rsidRPr="00733EAE">
              <w:rPr>
                <w:rFonts w:ascii="Times New Roman" w:eastAsia="Times New Roman" w:hAnsi="Times New Roman" w:cs="Times New Roman"/>
                <w:sz w:val="24"/>
                <w:szCs w:val="24"/>
              </w:rPr>
              <w:t>Modi</w:t>
            </w:r>
            <w:proofErr w:type="spellEnd"/>
            <w:r w:rsidRPr="00733EAE">
              <w:rPr>
                <w:rFonts w:ascii="Times New Roman" w:eastAsia="Times New Roman" w:hAnsi="Times New Roman" w:cs="Times New Roman"/>
                <w:sz w:val="24"/>
                <w:szCs w:val="24"/>
              </w:rPr>
              <w:t xml:space="preserve"> has gone one better. He has </w:t>
            </w:r>
            <w:proofErr w:type="spellStart"/>
            <w:r w:rsidRPr="00733EAE">
              <w:rPr>
                <w:rFonts w:ascii="Times New Roman" w:eastAsia="Times New Roman" w:hAnsi="Times New Roman" w:cs="Times New Roman"/>
                <w:sz w:val="24"/>
                <w:szCs w:val="24"/>
              </w:rPr>
              <w:t>institutionalised</w:t>
            </w:r>
            <w:proofErr w:type="spellEnd"/>
            <w:r w:rsidRPr="00733EAE">
              <w:rPr>
                <w:rFonts w:ascii="Times New Roman" w:eastAsia="Times New Roman" w:hAnsi="Times New Roman" w:cs="Times New Roman"/>
                <w:sz w:val="24"/>
                <w:szCs w:val="24"/>
              </w:rPr>
              <w:t xml:space="preserve"> his party men`s servitude. They cannot open their mouths not even to comment on the weather without praising him to the skies.</w:t>
            </w:r>
            <w:r w:rsidRPr="00733EAE">
              <w:rPr>
                <w:rFonts w:ascii="Times New Roman" w:eastAsia="Times New Roman" w:hAnsi="Times New Roman" w:cs="Times New Roman"/>
                <w:sz w:val="24"/>
                <w:szCs w:val="24"/>
              </w:rPr>
              <w:br/>
            </w:r>
            <w:r w:rsidRPr="00733EAE">
              <w:rPr>
                <w:rFonts w:ascii="Times New Roman" w:eastAsia="Times New Roman" w:hAnsi="Times New Roman" w:cs="Times New Roman"/>
                <w:sz w:val="24"/>
                <w:szCs w:val="24"/>
              </w:rPr>
              <w:br/>
              <w:t>But there is another sense in which he practices the policy of making people his bondsmen. It is by bullying them to sign the bonds prescribed by colonial law the Indian Code of Criminal Procedure, 1898.</w:t>
            </w:r>
            <w:r w:rsidRPr="00733EAE">
              <w:rPr>
                <w:rFonts w:ascii="Times New Roman" w:eastAsia="Times New Roman" w:hAnsi="Times New Roman" w:cs="Times New Roman"/>
                <w:sz w:val="24"/>
                <w:szCs w:val="24"/>
              </w:rPr>
              <w:br/>
            </w:r>
            <w:r w:rsidRPr="00733EAE">
              <w:rPr>
                <w:rFonts w:ascii="Times New Roman" w:eastAsia="Times New Roman" w:hAnsi="Times New Roman" w:cs="Times New Roman"/>
                <w:sz w:val="24"/>
                <w:szCs w:val="24"/>
              </w:rPr>
              <w:br/>
              <w:t>This is the policy pursued in Kashmir today.</w:t>
            </w:r>
            <w:r w:rsidRPr="00733EAE">
              <w:rPr>
                <w:rFonts w:ascii="Times New Roman" w:eastAsia="Times New Roman" w:hAnsi="Times New Roman" w:cs="Times New Roman"/>
                <w:sz w:val="24"/>
                <w:szCs w:val="24"/>
              </w:rPr>
              <w:br/>
            </w:r>
            <w:r w:rsidRPr="00733EAE">
              <w:rPr>
                <w:rFonts w:ascii="Times New Roman" w:eastAsia="Times New Roman" w:hAnsi="Times New Roman" w:cs="Times New Roman"/>
                <w:sz w:val="24"/>
                <w:szCs w:val="24"/>
              </w:rPr>
              <w:br/>
              <w:t xml:space="preserve">Therein </w:t>
            </w:r>
            <w:proofErr w:type="gramStart"/>
            <w:r w:rsidRPr="00733EAE">
              <w:rPr>
                <w:rFonts w:ascii="Times New Roman" w:eastAsia="Times New Roman" w:hAnsi="Times New Roman" w:cs="Times New Roman"/>
                <w:sz w:val="24"/>
                <w:szCs w:val="24"/>
              </w:rPr>
              <w:t>lies</w:t>
            </w:r>
            <w:proofErr w:type="gramEnd"/>
            <w:r w:rsidRPr="00733EAE">
              <w:rPr>
                <w:rFonts w:ascii="Times New Roman" w:eastAsia="Times New Roman" w:hAnsi="Times New Roman" w:cs="Times New Roman"/>
                <w:sz w:val="24"/>
                <w:szCs w:val="24"/>
              </w:rPr>
              <w:t xml:space="preserve"> a history glorious but, in most parts, sordid.</w:t>
            </w:r>
            <w:r w:rsidRPr="00733EAE">
              <w:rPr>
                <w:rFonts w:ascii="Times New Roman" w:eastAsia="Times New Roman" w:hAnsi="Times New Roman" w:cs="Times New Roman"/>
                <w:sz w:val="24"/>
                <w:szCs w:val="24"/>
              </w:rPr>
              <w:br/>
            </w:r>
            <w:r w:rsidRPr="00733EAE">
              <w:rPr>
                <w:rFonts w:ascii="Times New Roman" w:eastAsia="Times New Roman" w:hAnsi="Times New Roman" w:cs="Times New Roman"/>
                <w:sz w:val="24"/>
                <w:szCs w:val="24"/>
              </w:rPr>
              <w:br/>
              <w:t xml:space="preserve">The code of 1898 has an entire Chapter VIII entitled `Security for Keeping the Peace and for Good </w:t>
            </w:r>
            <w:proofErr w:type="spellStart"/>
            <w:r w:rsidRPr="00733EAE">
              <w:rPr>
                <w:rFonts w:ascii="Times New Roman" w:eastAsia="Times New Roman" w:hAnsi="Times New Roman" w:cs="Times New Roman"/>
                <w:sz w:val="24"/>
                <w:szCs w:val="24"/>
              </w:rPr>
              <w:t>Behaviour</w:t>
            </w:r>
            <w:proofErr w:type="spellEnd"/>
            <w:r w:rsidRPr="00733EAE">
              <w:rPr>
                <w:rFonts w:ascii="Times New Roman" w:eastAsia="Times New Roman" w:hAnsi="Times New Roman" w:cs="Times New Roman"/>
                <w:sz w:val="24"/>
                <w:szCs w:val="24"/>
              </w:rPr>
              <w:t xml:space="preserve">` that is, </w:t>
            </w:r>
            <w:proofErr w:type="spellStart"/>
            <w:r w:rsidRPr="00733EAE">
              <w:rPr>
                <w:rFonts w:ascii="Times New Roman" w:eastAsia="Times New Roman" w:hAnsi="Times New Roman" w:cs="Times New Roman"/>
                <w:sz w:val="24"/>
                <w:szCs w:val="24"/>
              </w:rPr>
              <w:t>behaviour</w:t>
            </w:r>
            <w:proofErr w:type="spellEnd"/>
            <w:r w:rsidRPr="00733EAE">
              <w:rPr>
                <w:rFonts w:ascii="Times New Roman" w:eastAsia="Times New Roman" w:hAnsi="Times New Roman" w:cs="Times New Roman"/>
                <w:sz w:val="24"/>
                <w:szCs w:val="24"/>
              </w:rPr>
              <w:t xml:space="preserve"> approved by and acceptable to the British colonial rulers. After 1947, their successors in power took over this law and made it even more repressive. Section 108 of the code is substantially as follows: `When an executive magistrate receives information that there is within his local jurisdiction any person who, within or without such jurisdiction, (</w:t>
            </w:r>
            <w:proofErr w:type="spellStart"/>
            <w:r w:rsidRPr="00733EAE">
              <w:rPr>
                <w:rFonts w:ascii="Times New Roman" w:eastAsia="Times New Roman" w:hAnsi="Times New Roman" w:cs="Times New Roman"/>
                <w:sz w:val="24"/>
                <w:szCs w:val="24"/>
              </w:rPr>
              <w:t>i</w:t>
            </w:r>
            <w:proofErr w:type="spellEnd"/>
            <w:r w:rsidRPr="00733EAE">
              <w:rPr>
                <w:rFonts w:ascii="Times New Roman" w:eastAsia="Times New Roman" w:hAnsi="Times New Roman" w:cs="Times New Roman"/>
                <w:sz w:val="24"/>
                <w:szCs w:val="24"/>
              </w:rPr>
              <w:t xml:space="preserve">) either orally or in writing or in any other manner, intentionally disseminates or attempts to disseminate or abets the dissemination of, -(a) any matter the publication of which is punishable under Section 124-A Sedition of the Indian Penal Code ... and the magistrate is </w:t>
            </w:r>
            <w:proofErr w:type="spellStart"/>
            <w:r w:rsidRPr="00733EAE">
              <w:rPr>
                <w:rFonts w:ascii="Times New Roman" w:eastAsia="Times New Roman" w:hAnsi="Times New Roman" w:cs="Times New Roman"/>
                <w:sz w:val="24"/>
                <w:szCs w:val="24"/>
              </w:rPr>
              <w:t>ofopinion</w:t>
            </w:r>
            <w:proofErr w:type="spellEnd"/>
            <w:r w:rsidRPr="00733EAE">
              <w:rPr>
                <w:rFonts w:ascii="Times New Roman" w:eastAsia="Times New Roman" w:hAnsi="Times New Roman" w:cs="Times New Roman"/>
                <w:sz w:val="24"/>
                <w:szCs w:val="24"/>
              </w:rPr>
              <w:t xml:space="preserve"> </w:t>
            </w:r>
            <w:proofErr w:type="spellStart"/>
            <w:r w:rsidRPr="00733EAE">
              <w:rPr>
                <w:rFonts w:ascii="Times New Roman" w:eastAsia="Times New Roman" w:hAnsi="Times New Roman" w:cs="Times New Roman"/>
                <w:sz w:val="24"/>
                <w:szCs w:val="24"/>
              </w:rPr>
              <w:t>thatthereis</w:t>
            </w:r>
            <w:proofErr w:type="spellEnd"/>
            <w:r w:rsidRPr="00733EAE">
              <w:rPr>
                <w:rFonts w:ascii="Times New Roman" w:eastAsia="Times New Roman" w:hAnsi="Times New Roman" w:cs="Times New Roman"/>
                <w:sz w:val="24"/>
                <w:szCs w:val="24"/>
              </w:rPr>
              <w:t xml:space="preserve"> </w:t>
            </w:r>
            <w:proofErr w:type="spellStart"/>
            <w:r w:rsidRPr="00733EAE">
              <w:rPr>
                <w:rFonts w:ascii="Times New Roman" w:eastAsia="Times New Roman" w:hAnsi="Times New Roman" w:cs="Times New Roman"/>
                <w:sz w:val="24"/>
                <w:szCs w:val="24"/>
              </w:rPr>
              <w:t>sufhcientgroundfor</w:t>
            </w:r>
            <w:proofErr w:type="spellEnd"/>
            <w:r w:rsidRPr="00733EAE">
              <w:rPr>
                <w:rFonts w:ascii="Times New Roman" w:eastAsia="Times New Roman" w:hAnsi="Times New Roman" w:cs="Times New Roman"/>
                <w:sz w:val="24"/>
                <w:szCs w:val="24"/>
              </w:rPr>
              <w:t xml:space="preserve"> proceeding, the </w:t>
            </w:r>
            <w:proofErr w:type="spellStart"/>
            <w:r w:rsidRPr="00733EAE">
              <w:rPr>
                <w:rFonts w:ascii="Times New Roman" w:eastAsia="Times New Roman" w:hAnsi="Times New Roman" w:cs="Times New Roman"/>
                <w:sz w:val="24"/>
                <w:szCs w:val="24"/>
              </w:rPr>
              <w:t>magistr</w:t>
            </w:r>
            <w:proofErr w:type="spellEnd"/>
            <w:r w:rsidRPr="00733EAE">
              <w:rPr>
                <w:rFonts w:ascii="Times New Roman" w:eastAsia="Times New Roman" w:hAnsi="Times New Roman" w:cs="Times New Roman"/>
                <w:sz w:val="24"/>
                <w:szCs w:val="24"/>
              </w:rPr>
              <w:t xml:space="preserve"> ate may, in the m </w:t>
            </w:r>
            <w:proofErr w:type="spellStart"/>
            <w:r w:rsidRPr="00733EAE">
              <w:rPr>
                <w:rFonts w:ascii="Times New Roman" w:eastAsia="Times New Roman" w:hAnsi="Times New Roman" w:cs="Times New Roman"/>
                <w:sz w:val="24"/>
                <w:szCs w:val="24"/>
              </w:rPr>
              <w:t>anner</w:t>
            </w:r>
            <w:proofErr w:type="spellEnd"/>
            <w:r w:rsidRPr="00733EAE">
              <w:rPr>
                <w:rFonts w:ascii="Times New Roman" w:eastAsia="Times New Roman" w:hAnsi="Times New Roman" w:cs="Times New Roman"/>
                <w:sz w:val="24"/>
                <w:szCs w:val="24"/>
              </w:rPr>
              <w:t xml:space="preserve"> </w:t>
            </w:r>
            <w:proofErr w:type="spellStart"/>
            <w:r w:rsidRPr="00733EAE">
              <w:rPr>
                <w:rFonts w:ascii="Times New Roman" w:eastAsia="Times New Roman" w:hAnsi="Times New Roman" w:cs="Times New Roman"/>
                <w:sz w:val="24"/>
                <w:szCs w:val="24"/>
              </w:rPr>
              <w:t>hereinaf</w:t>
            </w:r>
            <w:proofErr w:type="spellEnd"/>
            <w:r w:rsidRPr="00733EAE">
              <w:rPr>
                <w:rFonts w:ascii="Times New Roman" w:eastAsia="Times New Roman" w:hAnsi="Times New Roman" w:cs="Times New Roman"/>
                <w:sz w:val="24"/>
                <w:szCs w:val="24"/>
              </w:rPr>
              <w:t xml:space="preserve"> </w:t>
            </w:r>
            <w:proofErr w:type="spellStart"/>
            <w:r w:rsidRPr="00733EAE">
              <w:rPr>
                <w:rFonts w:ascii="Times New Roman" w:eastAsia="Times New Roman" w:hAnsi="Times New Roman" w:cs="Times New Roman"/>
                <w:sz w:val="24"/>
                <w:szCs w:val="24"/>
              </w:rPr>
              <w:t>ter</w:t>
            </w:r>
            <w:proofErr w:type="spellEnd"/>
            <w:r w:rsidRPr="00733EAE">
              <w:rPr>
                <w:rFonts w:ascii="Times New Roman" w:eastAsia="Times New Roman" w:hAnsi="Times New Roman" w:cs="Times New Roman"/>
                <w:sz w:val="24"/>
                <w:szCs w:val="24"/>
              </w:rPr>
              <w:t xml:space="preserve"> provided, require such person to show cause why he should not be ordered to execute a bond, with or without sureties, for his good </w:t>
            </w:r>
            <w:proofErr w:type="spellStart"/>
            <w:r w:rsidRPr="00733EAE">
              <w:rPr>
                <w:rFonts w:ascii="Times New Roman" w:eastAsia="Times New Roman" w:hAnsi="Times New Roman" w:cs="Times New Roman"/>
                <w:sz w:val="24"/>
                <w:szCs w:val="24"/>
              </w:rPr>
              <w:t>behaviour</w:t>
            </w:r>
            <w:proofErr w:type="spellEnd"/>
            <w:r w:rsidRPr="00733EAE">
              <w:rPr>
                <w:rFonts w:ascii="Times New Roman" w:eastAsia="Times New Roman" w:hAnsi="Times New Roman" w:cs="Times New Roman"/>
                <w:sz w:val="24"/>
                <w:szCs w:val="24"/>
              </w:rPr>
              <w:t xml:space="preserve"> for such period, not exceeding one year, as the magistrate thinks fit.` The requirement of notice is </w:t>
            </w:r>
            <w:proofErr w:type="spellStart"/>
            <w:r w:rsidRPr="00733EAE">
              <w:rPr>
                <w:rFonts w:ascii="Times New Roman" w:eastAsia="Times New Roman" w:hAnsi="Times New Roman" w:cs="Times New Roman"/>
                <w:sz w:val="24"/>
                <w:szCs w:val="24"/>
              </w:rPr>
              <w:t>of ten</w:t>
            </w:r>
            <w:proofErr w:type="spellEnd"/>
            <w:r w:rsidRPr="00733EAE">
              <w:rPr>
                <w:rFonts w:ascii="Times New Roman" w:eastAsia="Times New Roman" w:hAnsi="Times New Roman" w:cs="Times New Roman"/>
                <w:sz w:val="24"/>
                <w:szCs w:val="24"/>
              </w:rPr>
              <w:t xml:space="preserve"> ignored.</w:t>
            </w:r>
            <w:r w:rsidRPr="00733EAE">
              <w:rPr>
                <w:rFonts w:ascii="Times New Roman" w:eastAsia="Times New Roman" w:hAnsi="Times New Roman" w:cs="Times New Roman"/>
                <w:sz w:val="24"/>
                <w:szCs w:val="24"/>
              </w:rPr>
              <w:br/>
            </w:r>
            <w:r w:rsidRPr="00733EAE">
              <w:rPr>
                <w:rFonts w:ascii="Times New Roman" w:eastAsia="Times New Roman" w:hAnsi="Times New Roman" w:cs="Times New Roman"/>
                <w:sz w:val="24"/>
                <w:szCs w:val="24"/>
              </w:rPr>
              <w:br/>
              <w:t xml:space="preserve">During the emergency of 1975 to 1977, prime minister </w:t>
            </w:r>
            <w:proofErr w:type="spellStart"/>
            <w:r w:rsidRPr="00733EAE">
              <w:rPr>
                <w:rFonts w:ascii="Times New Roman" w:eastAsia="Times New Roman" w:hAnsi="Times New Roman" w:cs="Times New Roman"/>
                <w:sz w:val="24"/>
                <w:szCs w:val="24"/>
              </w:rPr>
              <w:t>Indira</w:t>
            </w:r>
            <w:proofErr w:type="spellEnd"/>
            <w:r w:rsidRPr="00733EAE">
              <w:rPr>
                <w:rFonts w:ascii="Times New Roman" w:eastAsia="Times New Roman" w:hAnsi="Times New Roman" w:cs="Times New Roman"/>
                <w:sz w:val="24"/>
                <w:szCs w:val="24"/>
              </w:rPr>
              <w:t xml:space="preserve"> Gandhi took full advantage of the Indian Code of Criminal Procedure`s Section 108 to intimidate dissenters. Socialists, communists and writers refused to sign the bonds.</w:t>
            </w:r>
            <w:r w:rsidRPr="00733EAE">
              <w:rPr>
                <w:rFonts w:ascii="Times New Roman" w:eastAsia="Times New Roman" w:hAnsi="Times New Roman" w:cs="Times New Roman"/>
                <w:sz w:val="24"/>
                <w:szCs w:val="24"/>
              </w:rPr>
              <w:br/>
            </w:r>
            <w:r w:rsidRPr="00733EAE">
              <w:rPr>
                <w:rFonts w:ascii="Times New Roman" w:eastAsia="Times New Roman" w:hAnsi="Times New Roman" w:cs="Times New Roman"/>
                <w:sz w:val="24"/>
                <w:szCs w:val="24"/>
              </w:rPr>
              <w:br/>
              <w:t xml:space="preserve">The most willing signatories were members of the </w:t>
            </w:r>
            <w:proofErr w:type="spellStart"/>
            <w:r w:rsidRPr="00733EAE">
              <w:rPr>
                <w:rFonts w:ascii="Times New Roman" w:eastAsia="Times New Roman" w:hAnsi="Times New Roman" w:cs="Times New Roman"/>
                <w:sz w:val="24"/>
                <w:szCs w:val="24"/>
              </w:rPr>
              <w:t>Rashtriya</w:t>
            </w:r>
            <w:proofErr w:type="spellEnd"/>
            <w:r w:rsidRPr="00733EAE">
              <w:rPr>
                <w:rFonts w:ascii="Times New Roman" w:eastAsia="Times New Roman" w:hAnsi="Times New Roman" w:cs="Times New Roman"/>
                <w:sz w:val="24"/>
                <w:szCs w:val="24"/>
              </w:rPr>
              <w:t xml:space="preserve"> </w:t>
            </w:r>
            <w:proofErr w:type="spellStart"/>
            <w:r w:rsidRPr="00733EAE">
              <w:rPr>
                <w:rFonts w:ascii="Times New Roman" w:eastAsia="Times New Roman" w:hAnsi="Times New Roman" w:cs="Times New Roman"/>
                <w:sz w:val="24"/>
                <w:szCs w:val="24"/>
              </w:rPr>
              <w:t>Swayamsevak</w:t>
            </w:r>
            <w:proofErr w:type="spellEnd"/>
            <w:r w:rsidRPr="00733EAE">
              <w:rPr>
                <w:rFonts w:ascii="Times New Roman" w:eastAsia="Times New Roman" w:hAnsi="Times New Roman" w:cs="Times New Roman"/>
                <w:sz w:val="24"/>
                <w:szCs w:val="24"/>
              </w:rPr>
              <w:t xml:space="preserve"> </w:t>
            </w:r>
            <w:proofErr w:type="spellStart"/>
            <w:r w:rsidRPr="00733EAE">
              <w:rPr>
                <w:rFonts w:ascii="Times New Roman" w:eastAsia="Times New Roman" w:hAnsi="Times New Roman" w:cs="Times New Roman"/>
                <w:sz w:val="24"/>
                <w:szCs w:val="24"/>
              </w:rPr>
              <w:t>Sangh</w:t>
            </w:r>
            <w:proofErr w:type="spellEnd"/>
            <w:r w:rsidRPr="00733EAE">
              <w:rPr>
                <w:rFonts w:ascii="Times New Roman" w:eastAsia="Times New Roman" w:hAnsi="Times New Roman" w:cs="Times New Roman"/>
                <w:sz w:val="24"/>
                <w:szCs w:val="24"/>
              </w:rPr>
              <w:t xml:space="preserve"> and its political wing the Jan </w:t>
            </w:r>
            <w:proofErr w:type="spellStart"/>
            <w:r w:rsidRPr="00733EAE">
              <w:rPr>
                <w:rFonts w:ascii="Times New Roman" w:eastAsia="Times New Roman" w:hAnsi="Times New Roman" w:cs="Times New Roman"/>
                <w:sz w:val="24"/>
                <w:szCs w:val="24"/>
              </w:rPr>
              <w:t>Sangh</w:t>
            </w:r>
            <w:proofErr w:type="spellEnd"/>
            <w:r w:rsidRPr="00733EAE">
              <w:rPr>
                <w:rFonts w:ascii="Times New Roman" w:eastAsia="Times New Roman" w:hAnsi="Times New Roman" w:cs="Times New Roman"/>
                <w:sz w:val="24"/>
                <w:szCs w:val="24"/>
              </w:rPr>
              <w:t xml:space="preserve">. Its offspring is the </w:t>
            </w:r>
            <w:proofErr w:type="spellStart"/>
            <w:r w:rsidRPr="00733EAE">
              <w:rPr>
                <w:rFonts w:ascii="Times New Roman" w:eastAsia="Times New Roman" w:hAnsi="Times New Roman" w:cs="Times New Roman"/>
                <w:sz w:val="24"/>
                <w:szCs w:val="24"/>
              </w:rPr>
              <w:t>Bharatiya</w:t>
            </w:r>
            <w:proofErr w:type="spellEnd"/>
            <w:r w:rsidRPr="00733EAE">
              <w:rPr>
                <w:rFonts w:ascii="Times New Roman" w:eastAsia="Times New Roman" w:hAnsi="Times New Roman" w:cs="Times New Roman"/>
                <w:sz w:val="24"/>
                <w:szCs w:val="24"/>
              </w:rPr>
              <w:t xml:space="preserve"> </w:t>
            </w:r>
            <w:proofErr w:type="spellStart"/>
            <w:r w:rsidRPr="00733EAE">
              <w:rPr>
                <w:rFonts w:ascii="Times New Roman" w:eastAsia="Times New Roman" w:hAnsi="Times New Roman" w:cs="Times New Roman"/>
                <w:sz w:val="24"/>
                <w:szCs w:val="24"/>
              </w:rPr>
              <w:t>Janata</w:t>
            </w:r>
            <w:proofErr w:type="spellEnd"/>
            <w:r w:rsidRPr="00733EAE">
              <w:rPr>
                <w:rFonts w:ascii="Times New Roman" w:eastAsia="Times New Roman" w:hAnsi="Times New Roman" w:cs="Times New Roman"/>
                <w:sz w:val="24"/>
                <w:szCs w:val="24"/>
              </w:rPr>
              <w:t xml:space="preserve"> Party to which </w:t>
            </w:r>
            <w:proofErr w:type="spellStart"/>
            <w:r w:rsidRPr="00733EAE">
              <w:rPr>
                <w:rFonts w:ascii="Times New Roman" w:eastAsia="Times New Roman" w:hAnsi="Times New Roman" w:cs="Times New Roman"/>
                <w:sz w:val="24"/>
                <w:szCs w:val="24"/>
              </w:rPr>
              <w:t>Modi</w:t>
            </w:r>
            <w:proofErr w:type="spellEnd"/>
            <w:r w:rsidRPr="00733EAE">
              <w:rPr>
                <w:rFonts w:ascii="Times New Roman" w:eastAsia="Times New Roman" w:hAnsi="Times New Roman" w:cs="Times New Roman"/>
                <w:sz w:val="24"/>
                <w:szCs w:val="24"/>
              </w:rPr>
              <w:t xml:space="preserve"> &amp; Co belong. In prison, members of the RSS wrote letters of abject apology and signed the bonds prescribed to secure their release from </w:t>
            </w:r>
            <w:proofErr w:type="spellStart"/>
            <w:r w:rsidRPr="00733EAE">
              <w:rPr>
                <w:rFonts w:ascii="Times New Roman" w:eastAsia="Times New Roman" w:hAnsi="Times New Roman" w:cs="Times New Roman"/>
                <w:sz w:val="24"/>
                <w:szCs w:val="24"/>
              </w:rPr>
              <w:t>imprisonment.The</w:t>
            </w:r>
            <w:proofErr w:type="spellEnd"/>
            <w:r w:rsidRPr="00733EAE">
              <w:rPr>
                <w:rFonts w:ascii="Times New Roman" w:eastAsia="Times New Roman" w:hAnsi="Times New Roman" w:cs="Times New Roman"/>
                <w:sz w:val="24"/>
                <w:szCs w:val="24"/>
              </w:rPr>
              <w:t xml:space="preserve"> text of the prescribed `instrument of surrender` read thus: `</w:t>
            </w:r>
            <w:proofErr w:type="spellStart"/>
            <w:r w:rsidRPr="00733EAE">
              <w:rPr>
                <w:rFonts w:ascii="Times New Roman" w:eastAsia="Times New Roman" w:hAnsi="Times New Roman" w:cs="Times New Roman"/>
                <w:sz w:val="24"/>
                <w:szCs w:val="24"/>
              </w:rPr>
              <w:t>Shri</w:t>
            </w:r>
            <w:proofErr w:type="spellEnd"/>
            <w:r w:rsidRPr="00733EAE">
              <w:rPr>
                <w:rFonts w:ascii="Times New Roman" w:eastAsia="Times New Roman" w:hAnsi="Times New Roman" w:cs="Times New Roman"/>
                <w:sz w:val="24"/>
                <w:szCs w:val="24"/>
              </w:rPr>
              <w:t xml:space="preserve">... </w:t>
            </w:r>
            <w:proofErr w:type="spellStart"/>
            <w:r w:rsidRPr="00733EAE">
              <w:rPr>
                <w:rFonts w:ascii="Times New Roman" w:eastAsia="Times New Roman" w:hAnsi="Times New Roman" w:cs="Times New Roman"/>
                <w:sz w:val="24"/>
                <w:szCs w:val="24"/>
              </w:rPr>
              <w:t>Detenu</w:t>
            </w:r>
            <w:proofErr w:type="spellEnd"/>
            <w:r w:rsidRPr="00733EAE">
              <w:rPr>
                <w:rFonts w:ascii="Times New Roman" w:eastAsia="Times New Roman" w:hAnsi="Times New Roman" w:cs="Times New Roman"/>
                <w:sz w:val="24"/>
                <w:szCs w:val="24"/>
              </w:rPr>
              <w:t xml:space="preserve"> Class I... prisoner agrees on affidavit that in case of my release I shall not do anything which is detrimental to internal security and public peace. Similarly, I shall not do anything which would hamper the distribution of essential goods. So also I shall not participate in any illegal activities. I shall not indulge in any activities which is prejudicial to the present emergency`. The law did not require affidavits; </w:t>
            </w:r>
            <w:proofErr w:type="spellStart"/>
            <w:r w:rsidRPr="00733EAE">
              <w:rPr>
                <w:rFonts w:ascii="Times New Roman" w:eastAsia="Times New Roman" w:hAnsi="Times New Roman" w:cs="Times New Roman"/>
                <w:sz w:val="24"/>
                <w:szCs w:val="24"/>
              </w:rPr>
              <w:t>ie</w:t>
            </w:r>
            <w:proofErr w:type="spellEnd"/>
            <w:r w:rsidRPr="00733EAE">
              <w:rPr>
                <w:rFonts w:ascii="Times New Roman" w:eastAsia="Times New Roman" w:hAnsi="Times New Roman" w:cs="Times New Roman"/>
                <w:sz w:val="24"/>
                <w:szCs w:val="24"/>
              </w:rPr>
              <w:t xml:space="preserve"> statements on oath.</w:t>
            </w:r>
            <w:r w:rsidRPr="00733EAE">
              <w:rPr>
                <w:rFonts w:ascii="Times New Roman" w:eastAsia="Times New Roman" w:hAnsi="Times New Roman" w:cs="Times New Roman"/>
                <w:sz w:val="24"/>
                <w:szCs w:val="24"/>
              </w:rPr>
              <w:br/>
            </w:r>
            <w:r w:rsidRPr="00733EAE">
              <w:rPr>
                <w:rFonts w:ascii="Times New Roman" w:eastAsia="Times New Roman" w:hAnsi="Times New Roman" w:cs="Times New Roman"/>
                <w:sz w:val="24"/>
                <w:szCs w:val="24"/>
              </w:rPr>
              <w:br/>
              <w:t>The government`s draft did.</w:t>
            </w:r>
            <w:r w:rsidRPr="00733EAE">
              <w:rPr>
                <w:rFonts w:ascii="Times New Roman" w:eastAsia="Times New Roman" w:hAnsi="Times New Roman" w:cs="Times New Roman"/>
                <w:sz w:val="24"/>
                <w:szCs w:val="24"/>
              </w:rPr>
              <w:br/>
            </w:r>
            <w:r w:rsidRPr="00733EAE">
              <w:rPr>
                <w:rFonts w:ascii="Times New Roman" w:eastAsia="Times New Roman" w:hAnsi="Times New Roman" w:cs="Times New Roman"/>
                <w:sz w:val="24"/>
                <w:szCs w:val="24"/>
              </w:rPr>
              <w:br/>
              <w:t xml:space="preserve">Now, nearly half a century later, the policy of using the 1898 bonds to crush dissent </w:t>
            </w:r>
            <w:proofErr w:type="spellStart"/>
            <w:r w:rsidRPr="00733EAE">
              <w:rPr>
                <w:rFonts w:ascii="Times New Roman" w:eastAsia="Times New Roman" w:hAnsi="Times New Roman" w:cs="Times New Roman"/>
                <w:sz w:val="24"/>
                <w:szCs w:val="24"/>
              </w:rPr>
              <w:t>isbeing</w:t>
            </w:r>
            <w:proofErr w:type="spellEnd"/>
            <w:r w:rsidRPr="00733EAE">
              <w:rPr>
                <w:rFonts w:ascii="Times New Roman" w:eastAsia="Times New Roman" w:hAnsi="Times New Roman" w:cs="Times New Roman"/>
                <w:sz w:val="24"/>
                <w:szCs w:val="24"/>
              </w:rPr>
              <w:t xml:space="preserve"> </w:t>
            </w:r>
            <w:proofErr w:type="spellStart"/>
            <w:r w:rsidRPr="00733EAE">
              <w:rPr>
                <w:rFonts w:ascii="Times New Roman" w:eastAsia="Times New Roman" w:hAnsi="Times New Roman" w:cs="Times New Roman"/>
                <w:sz w:val="24"/>
                <w:szCs w:val="24"/>
              </w:rPr>
              <w:t>systematicallyfollowedinKashmir</w:t>
            </w:r>
            <w:proofErr w:type="spellEnd"/>
            <w:r w:rsidRPr="00733EAE">
              <w:rPr>
                <w:rFonts w:ascii="Times New Roman" w:eastAsia="Times New Roman" w:hAnsi="Times New Roman" w:cs="Times New Roman"/>
                <w:sz w:val="24"/>
                <w:szCs w:val="24"/>
              </w:rPr>
              <w:t>.</w:t>
            </w:r>
            <w:r w:rsidRPr="00733EAE">
              <w:rPr>
                <w:rFonts w:ascii="Times New Roman" w:eastAsia="Times New Roman" w:hAnsi="Times New Roman" w:cs="Times New Roman"/>
                <w:sz w:val="24"/>
                <w:szCs w:val="24"/>
              </w:rPr>
              <w:br/>
            </w:r>
            <w:r w:rsidRPr="00733EAE">
              <w:rPr>
                <w:rFonts w:ascii="Times New Roman" w:eastAsia="Times New Roman" w:hAnsi="Times New Roman" w:cs="Times New Roman"/>
                <w:sz w:val="24"/>
                <w:szCs w:val="24"/>
              </w:rPr>
              <w:br/>
              <w:t xml:space="preserve">Leaders at the top refused to sign and were eliminated. The BJP`s aim is to build up a cadre anew from the bottom and change the entire political life of Kashmir. It will not work. The policy will simply f all on the f aces </w:t>
            </w:r>
            <w:proofErr w:type="spellStart"/>
            <w:r w:rsidRPr="00733EAE">
              <w:rPr>
                <w:rFonts w:ascii="Times New Roman" w:eastAsia="Times New Roman" w:hAnsi="Times New Roman" w:cs="Times New Roman"/>
                <w:sz w:val="24"/>
                <w:szCs w:val="24"/>
              </w:rPr>
              <w:t>ofitscynicalarchitects</w:t>
            </w:r>
            <w:proofErr w:type="spellEnd"/>
            <w:r w:rsidRPr="00733EAE">
              <w:rPr>
                <w:rFonts w:ascii="Times New Roman" w:eastAsia="Times New Roman" w:hAnsi="Times New Roman" w:cs="Times New Roman"/>
                <w:sz w:val="24"/>
                <w:szCs w:val="24"/>
              </w:rPr>
              <w:t>.</w:t>
            </w:r>
            <w:r w:rsidRPr="00733EAE">
              <w:rPr>
                <w:rFonts w:ascii="Times New Roman" w:eastAsia="Times New Roman" w:hAnsi="Times New Roman" w:cs="Times New Roman"/>
                <w:sz w:val="24"/>
                <w:szCs w:val="24"/>
              </w:rPr>
              <w:br/>
            </w:r>
            <w:r w:rsidRPr="00733EAE">
              <w:rPr>
                <w:rFonts w:ascii="Times New Roman" w:eastAsia="Times New Roman" w:hAnsi="Times New Roman" w:cs="Times New Roman"/>
                <w:sz w:val="24"/>
                <w:szCs w:val="24"/>
              </w:rPr>
              <w:br/>
              <w:t>There is, however, a neglected and glorious chapter in the bonds episode. It con-</w:t>
            </w:r>
            <w:proofErr w:type="spellStart"/>
            <w:r w:rsidRPr="00733EAE">
              <w:rPr>
                <w:rFonts w:ascii="Times New Roman" w:eastAsia="Times New Roman" w:hAnsi="Times New Roman" w:cs="Times New Roman"/>
                <w:sz w:val="24"/>
                <w:szCs w:val="24"/>
              </w:rPr>
              <w:t>cerns</w:t>
            </w:r>
            <w:proofErr w:type="spellEnd"/>
            <w:r w:rsidRPr="00733EAE">
              <w:rPr>
                <w:rFonts w:ascii="Times New Roman" w:eastAsia="Times New Roman" w:hAnsi="Times New Roman" w:cs="Times New Roman"/>
                <w:sz w:val="24"/>
                <w:szCs w:val="24"/>
              </w:rPr>
              <w:t xml:space="preserve"> </w:t>
            </w:r>
            <w:proofErr w:type="spellStart"/>
            <w:r w:rsidRPr="00733EAE">
              <w:rPr>
                <w:rFonts w:ascii="Times New Roman" w:eastAsia="Times New Roman" w:hAnsi="Times New Roman" w:cs="Times New Roman"/>
                <w:sz w:val="24"/>
                <w:szCs w:val="24"/>
              </w:rPr>
              <w:t>Quaid-i-Azam</w:t>
            </w:r>
            <w:proofErr w:type="spellEnd"/>
            <w:r w:rsidRPr="00733EAE">
              <w:rPr>
                <w:rFonts w:ascii="Times New Roman" w:eastAsia="Times New Roman" w:hAnsi="Times New Roman" w:cs="Times New Roman"/>
                <w:sz w:val="24"/>
                <w:szCs w:val="24"/>
              </w:rPr>
              <w:t xml:space="preserve"> Mohammad Ali Jinnah and his friend </w:t>
            </w:r>
            <w:proofErr w:type="spellStart"/>
            <w:r w:rsidRPr="00733EAE">
              <w:rPr>
                <w:rFonts w:ascii="Times New Roman" w:eastAsia="Times New Roman" w:hAnsi="Times New Roman" w:cs="Times New Roman"/>
                <w:sz w:val="24"/>
                <w:szCs w:val="24"/>
              </w:rPr>
              <w:t>Lokmanya</w:t>
            </w:r>
            <w:proofErr w:type="spellEnd"/>
            <w:r w:rsidRPr="00733EAE">
              <w:rPr>
                <w:rFonts w:ascii="Times New Roman" w:eastAsia="Times New Roman" w:hAnsi="Times New Roman" w:cs="Times New Roman"/>
                <w:sz w:val="24"/>
                <w:szCs w:val="24"/>
              </w:rPr>
              <w:t xml:space="preserve"> Bal </w:t>
            </w:r>
            <w:proofErr w:type="spellStart"/>
            <w:r w:rsidRPr="00733EAE">
              <w:rPr>
                <w:rFonts w:ascii="Times New Roman" w:eastAsia="Times New Roman" w:hAnsi="Times New Roman" w:cs="Times New Roman"/>
                <w:sz w:val="24"/>
                <w:szCs w:val="24"/>
              </w:rPr>
              <w:t>Gangadhar</w:t>
            </w:r>
            <w:proofErr w:type="spellEnd"/>
            <w:r w:rsidRPr="00733EAE">
              <w:rPr>
                <w:rFonts w:ascii="Times New Roman" w:eastAsia="Times New Roman" w:hAnsi="Times New Roman" w:cs="Times New Roman"/>
                <w:sz w:val="24"/>
                <w:szCs w:val="24"/>
              </w:rPr>
              <w:t xml:space="preserve"> </w:t>
            </w:r>
            <w:proofErr w:type="spellStart"/>
            <w:r w:rsidRPr="00733EAE">
              <w:rPr>
                <w:rFonts w:ascii="Times New Roman" w:eastAsia="Times New Roman" w:hAnsi="Times New Roman" w:cs="Times New Roman"/>
                <w:sz w:val="24"/>
                <w:szCs w:val="24"/>
              </w:rPr>
              <w:t>Tilak</w:t>
            </w:r>
            <w:proofErr w:type="spellEnd"/>
            <w:r w:rsidRPr="00733EAE">
              <w:rPr>
                <w:rFonts w:ascii="Times New Roman" w:eastAsia="Times New Roman" w:hAnsi="Times New Roman" w:cs="Times New Roman"/>
                <w:sz w:val="24"/>
                <w:szCs w:val="24"/>
              </w:rPr>
              <w:t>.</w:t>
            </w:r>
            <w:r w:rsidRPr="00733EAE">
              <w:rPr>
                <w:rFonts w:ascii="Times New Roman" w:eastAsia="Times New Roman" w:hAnsi="Times New Roman" w:cs="Times New Roman"/>
                <w:sz w:val="24"/>
                <w:szCs w:val="24"/>
              </w:rPr>
              <w:br/>
            </w:r>
            <w:r w:rsidRPr="00733EAE">
              <w:rPr>
                <w:rFonts w:ascii="Times New Roman" w:eastAsia="Times New Roman" w:hAnsi="Times New Roman" w:cs="Times New Roman"/>
                <w:sz w:val="24"/>
                <w:szCs w:val="24"/>
              </w:rPr>
              <w:br/>
              <w:t xml:space="preserve">Only a few years after </w:t>
            </w:r>
            <w:proofErr w:type="spellStart"/>
            <w:r w:rsidRPr="00733EAE">
              <w:rPr>
                <w:rFonts w:ascii="Times New Roman" w:eastAsia="Times New Roman" w:hAnsi="Times New Roman" w:cs="Times New Roman"/>
                <w:sz w:val="24"/>
                <w:szCs w:val="24"/>
              </w:rPr>
              <w:t>Tilak`s</w:t>
            </w:r>
            <w:proofErr w:type="spellEnd"/>
            <w:r w:rsidRPr="00733EAE">
              <w:rPr>
                <w:rFonts w:ascii="Times New Roman" w:eastAsia="Times New Roman" w:hAnsi="Times New Roman" w:cs="Times New Roman"/>
                <w:sz w:val="24"/>
                <w:szCs w:val="24"/>
              </w:rPr>
              <w:t xml:space="preserve"> return to India from Mandalay, the deputy </w:t>
            </w:r>
            <w:proofErr w:type="spellStart"/>
            <w:r w:rsidRPr="00733EAE">
              <w:rPr>
                <w:rFonts w:ascii="Times New Roman" w:eastAsia="Times New Roman" w:hAnsi="Times New Roman" w:cs="Times New Roman"/>
                <w:sz w:val="24"/>
                <w:szCs w:val="24"/>
              </w:rPr>
              <w:t>inspectorgeneral</w:t>
            </w:r>
            <w:proofErr w:type="spellEnd"/>
            <w:r w:rsidRPr="00733EAE">
              <w:rPr>
                <w:rFonts w:ascii="Times New Roman" w:eastAsia="Times New Roman" w:hAnsi="Times New Roman" w:cs="Times New Roman"/>
                <w:sz w:val="24"/>
                <w:szCs w:val="24"/>
              </w:rPr>
              <w:t xml:space="preserve"> of police of the criminal investigation department, J.A.</w:t>
            </w:r>
            <w:r w:rsidRPr="00733EAE">
              <w:rPr>
                <w:rFonts w:ascii="Times New Roman" w:eastAsia="Times New Roman" w:hAnsi="Times New Roman" w:cs="Times New Roman"/>
                <w:sz w:val="24"/>
                <w:szCs w:val="24"/>
              </w:rPr>
              <w:br/>
            </w:r>
            <w:r w:rsidRPr="00733EAE">
              <w:rPr>
                <w:rFonts w:ascii="Times New Roman" w:eastAsia="Times New Roman" w:hAnsi="Times New Roman" w:cs="Times New Roman"/>
                <w:sz w:val="24"/>
                <w:szCs w:val="24"/>
              </w:rPr>
              <w:lastRenderedPageBreak/>
              <w:br/>
              <w:t xml:space="preserve">Guider, moved the district magistrate of Poona on July 22,1916, alleging that </w:t>
            </w:r>
            <w:proofErr w:type="spellStart"/>
            <w:r w:rsidRPr="00733EAE">
              <w:rPr>
                <w:rFonts w:ascii="Times New Roman" w:eastAsia="Times New Roman" w:hAnsi="Times New Roman" w:cs="Times New Roman"/>
                <w:sz w:val="24"/>
                <w:szCs w:val="24"/>
              </w:rPr>
              <w:t>Tilak,`having</w:t>
            </w:r>
            <w:proofErr w:type="spellEnd"/>
            <w:r w:rsidRPr="00733EAE">
              <w:rPr>
                <w:rFonts w:ascii="Times New Roman" w:eastAsia="Times New Roman" w:hAnsi="Times New Roman" w:cs="Times New Roman"/>
                <w:sz w:val="24"/>
                <w:szCs w:val="24"/>
              </w:rPr>
              <w:t xml:space="preserve"> previous convictions on charges of sedition` was once again, `orally disseminating` the crime. He cited three speeches one delivered at Belgaum on May 1, 1916, and the other two at </w:t>
            </w:r>
            <w:proofErr w:type="spellStart"/>
            <w:r w:rsidRPr="00733EAE">
              <w:rPr>
                <w:rFonts w:ascii="Times New Roman" w:eastAsia="Times New Roman" w:hAnsi="Times New Roman" w:cs="Times New Roman"/>
                <w:sz w:val="24"/>
                <w:szCs w:val="24"/>
              </w:rPr>
              <w:t>Ahmednagar</w:t>
            </w:r>
            <w:proofErr w:type="spellEnd"/>
            <w:r w:rsidRPr="00733EAE">
              <w:rPr>
                <w:rFonts w:ascii="Times New Roman" w:eastAsia="Times New Roman" w:hAnsi="Times New Roman" w:cs="Times New Roman"/>
                <w:sz w:val="24"/>
                <w:szCs w:val="24"/>
              </w:rPr>
              <w:t>, on May 31 and June 1 of that year.</w:t>
            </w:r>
            <w:r w:rsidRPr="00733EAE">
              <w:rPr>
                <w:rFonts w:ascii="Times New Roman" w:eastAsia="Times New Roman" w:hAnsi="Times New Roman" w:cs="Times New Roman"/>
                <w:sz w:val="24"/>
                <w:szCs w:val="24"/>
              </w:rPr>
              <w:br/>
            </w:r>
            <w:r w:rsidRPr="00733EAE">
              <w:rPr>
                <w:rFonts w:ascii="Times New Roman" w:eastAsia="Times New Roman" w:hAnsi="Times New Roman" w:cs="Times New Roman"/>
                <w:sz w:val="24"/>
                <w:szCs w:val="24"/>
              </w:rPr>
              <w:br/>
              <w:t xml:space="preserve">To silence </w:t>
            </w:r>
            <w:proofErr w:type="spellStart"/>
            <w:r w:rsidRPr="00733EAE">
              <w:rPr>
                <w:rFonts w:ascii="Times New Roman" w:eastAsia="Times New Roman" w:hAnsi="Times New Roman" w:cs="Times New Roman"/>
                <w:sz w:val="24"/>
                <w:szCs w:val="24"/>
              </w:rPr>
              <w:t>Tilak</w:t>
            </w:r>
            <w:proofErr w:type="spellEnd"/>
            <w:r w:rsidRPr="00733EAE">
              <w:rPr>
                <w:rFonts w:ascii="Times New Roman" w:eastAsia="Times New Roman" w:hAnsi="Times New Roman" w:cs="Times New Roman"/>
                <w:sz w:val="24"/>
                <w:szCs w:val="24"/>
              </w:rPr>
              <w:t>, it was decided to impose on him a bond for a sum of Rs20</w:t>
            </w:r>
            <w:proofErr w:type="gramStart"/>
            <w:r w:rsidRPr="00733EAE">
              <w:rPr>
                <w:rFonts w:ascii="Times New Roman" w:eastAsia="Times New Roman" w:hAnsi="Times New Roman" w:cs="Times New Roman"/>
                <w:sz w:val="24"/>
                <w:szCs w:val="24"/>
              </w:rPr>
              <w:t>,000</w:t>
            </w:r>
            <w:proofErr w:type="gramEnd"/>
            <w:r w:rsidRPr="00733EAE">
              <w:rPr>
                <w:rFonts w:ascii="Times New Roman" w:eastAsia="Times New Roman" w:hAnsi="Times New Roman" w:cs="Times New Roman"/>
                <w:sz w:val="24"/>
                <w:szCs w:val="24"/>
              </w:rPr>
              <w:t xml:space="preserve">, with two sureties each in the sum of Rs10,000, for his `good </w:t>
            </w:r>
            <w:proofErr w:type="spellStart"/>
            <w:r w:rsidRPr="00733EAE">
              <w:rPr>
                <w:rFonts w:ascii="Times New Roman" w:eastAsia="Times New Roman" w:hAnsi="Times New Roman" w:cs="Times New Roman"/>
                <w:sz w:val="24"/>
                <w:szCs w:val="24"/>
              </w:rPr>
              <w:t>behaviour</w:t>
            </w:r>
            <w:proofErr w:type="spellEnd"/>
            <w:r w:rsidRPr="00733EAE">
              <w:rPr>
                <w:rFonts w:ascii="Times New Roman" w:eastAsia="Times New Roman" w:hAnsi="Times New Roman" w:cs="Times New Roman"/>
                <w:sz w:val="24"/>
                <w:szCs w:val="24"/>
              </w:rPr>
              <w:t xml:space="preserve">` for a period of one year. This proceedings under Section 108 of the Code of Criminal Procedure, 1898, while less than a prosecution, was no less humiliating. </w:t>
            </w:r>
            <w:proofErr w:type="spellStart"/>
            <w:r w:rsidRPr="00733EAE">
              <w:rPr>
                <w:rFonts w:ascii="Times New Roman" w:eastAsia="Times New Roman" w:hAnsi="Times New Roman" w:cs="Times New Roman"/>
                <w:sz w:val="24"/>
                <w:szCs w:val="24"/>
              </w:rPr>
              <w:t>Tilak</w:t>
            </w:r>
            <w:proofErr w:type="spellEnd"/>
            <w:r w:rsidRPr="00733EAE">
              <w:rPr>
                <w:rFonts w:ascii="Times New Roman" w:eastAsia="Times New Roman" w:hAnsi="Times New Roman" w:cs="Times New Roman"/>
                <w:sz w:val="24"/>
                <w:szCs w:val="24"/>
              </w:rPr>
              <w:t xml:space="preserve"> was served with the notice on July 23, just as he was entertaining friends who had called on him to congratulate him on his 61st birthday.</w:t>
            </w:r>
            <w:r w:rsidRPr="00733EAE">
              <w:rPr>
                <w:rFonts w:ascii="Times New Roman" w:eastAsia="Times New Roman" w:hAnsi="Times New Roman" w:cs="Times New Roman"/>
                <w:sz w:val="24"/>
                <w:szCs w:val="24"/>
              </w:rPr>
              <w:br/>
            </w:r>
            <w:r w:rsidRPr="00733EAE">
              <w:rPr>
                <w:rFonts w:ascii="Times New Roman" w:eastAsia="Times New Roman" w:hAnsi="Times New Roman" w:cs="Times New Roman"/>
                <w:sz w:val="24"/>
                <w:szCs w:val="24"/>
              </w:rPr>
              <w:br/>
              <w:t xml:space="preserve">Jinnah fought ferociously for </w:t>
            </w:r>
            <w:proofErr w:type="spellStart"/>
            <w:r w:rsidRPr="00733EAE">
              <w:rPr>
                <w:rFonts w:ascii="Times New Roman" w:eastAsia="Times New Roman" w:hAnsi="Times New Roman" w:cs="Times New Roman"/>
                <w:sz w:val="24"/>
                <w:szCs w:val="24"/>
              </w:rPr>
              <w:t>Tilak</w:t>
            </w:r>
            <w:proofErr w:type="spellEnd"/>
            <w:r w:rsidRPr="00733EAE">
              <w:rPr>
                <w:rFonts w:ascii="Times New Roman" w:eastAsia="Times New Roman" w:hAnsi="Times New Roman" w:cs="Times New Roman"/>
                <w:sz w:val="24"/>
                <w:szCs w:val="24"/>
              </w:rPr>
              <w:t xml:space="preserve">, not sparing the English prosecutor </w:t>
            </w:r>
            <w:proofErr w:type="spellStart"/>
            <w:r w:rsidRPr="00733EAE">
              <w:rPr>
                <w:rFonts w:ascii="Times New Roman" w:eastAsia="Times New Roman" w:hAnsi="Times New Roman" w:cs="Times New Roman"/>
                <w:sz w:val="24"/>
                <w:szCs w:val="24"/>
              </w:rPr>
              <w:t>Bimming</w:t>
            </w:r>
            <w:proofErr w:type="spellEnd"/>
            <w:r w:rsidRPr="00733EAE">
              <w:rPr>
                <w:rFonts w:ascii="Times New Roman" w:eastAsia="Times New Roman" w:hAnsi="Times New Roman" w:cs="Times New Roman"/>
                <w:sz w:val="24"/>
                <w:szCs w:val="24"/>
              </w:rPr>
              <w:t>.</w:t>
            </w:r>
            <w:r w:rsidRPr="00733EAE">
              <w:rPr>
                <w:rFonts w:ascii="Times New Roman" w:eastAsia="Times New Roman" w:hAnsi="Times New Roman" w:cs="Times New Roman"/>
                <w:sz w:val="24"/>
                <w:szCs w:val="24"/>
              </w:rPr>
              <w:br/>
            </w:r>
            <w:r w:rsidRPr="00733EAE">
              <w:rPr>
                <w:rFonts w:ascii="Times New Roman" w:eastAsia="Times New Roman" w:hAnsi="Times New Roman" w:cs="Times New Roman"/>
                <w:sz w:val="24"/>
                <w:szCs w:val="24"/>
              </w:rPr>
              <w:br/>
              <w:t>He won the case. The bonds were cancelled.</w:t>
            </w:r>
            <w:r w:rsidRPr="00733EAE">
              <w:rPr>
                <w:rFonts w:ascii="Times New Roman" w:eastAsia="Times New Roman" w:hAnsi="Times New Roman" w:cs="Times New Roman"/>
                <w:sz w:val="24"/>
                <w:szCs w:val="24"/>
              </w:rPr>
              <w:br/>
            </w:r>
            <w:r w:rsidRPr="00733EAE">
              <w:rPr>
                <w:rFonts w:ascii="Times New Roman" w:eastAsia="Times New Roman" w:hAnsi="Times New Roman" w:cs="Times New Roman"/>
                <w:sz w:val="24"/>
                <w:szCs w:val="24"/>
              </w:rPr>
              <w:br/>
              <w:t xml:space="preserve">Jinnah turned around, and warmly shook hands with </w:t>
            </w:r>
            <w:proofErr w:type="spellStart"/>
            <w:r w:rsidRPr="00733EAE">
              <w:rPr>
                <w:rFonts w:ascii="Times New Roman" w:eastAsia="Times New Roman" w:hAnsi="Times New Roman" w:cs="Times New Roman"/>
                <w:sz w:val="24"/>
                <w:szCs w:val="24"/>
              </w:rPr>
              <w:t>Tilak</w:t>
            </w:r>
            <w:proofErr w:type="spellEnd"/>
            <w:r w:rsidRPr="00733EAE">
              <w:rPr>
                <w:rFonts w:ascii="Times New Roman" w:eastAsia="Times New Roman" w:hAnsi="Times New Roman" w:cs="Times New Roman"/>
                <w:sz w:val="24"/>
                <w:szCs w:val="24"/>
              </w:rPr>
              <w:t xml:space="preserve">.  The writer is an author and a lawyer based in Mumbai. </w:t>
            </w:r>
          </w:p>
        </w:tc>
      </w:tr>
    </w:tbl>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733EAE"/>
    <w:rsid w:val="001C2A5E"/>
    <w:rsid w:val="00347A91"/>
    <w:rsid w:val="003E0A32"/>
    <w:rsid w:val="00733EAE"/>
    <w:rsid w:val="00820D02"/>
    <w:rsid w:val="00995BF3"/>
    <w:rsid w:val="00B64BB2"/>
    <w:rsid w:val="00C27DA9"/>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2900372">
      <w:bodyDiv w:val="1"/>
      <w:marLeft w:val="0"/>
      <w:marRight w:val="0"/>
      <w:marTop w:val="0"/>
      <w:marBottom w:val="0"/>
      <w:divBdr>
        <w:top w:val="none" w:sz="0" w:space="0" w:color="auto"/>
        <w:left w:val="none" w:sz="0" w:space="0" w:color="auto"/>
        <w:bottom w:val="none" w:sz="0" w:space="0" w:color="auto"/>
        <w:right w:val="none" w:sz="0" w:space="0" w:color="auto"/>
      </w:divBdr>
      <w:divsChild>
        <w:div w:id="1777015384">
          <w:marLeft w:val="0"/>
          <w:marRight w:val="0"/>
          <w:marTop w:val="0"/>
          <w:marBottom w:val="0"/>
          <w:divBdr>
            <w:top w:val="none" w:sz="0" w:space="0" w:color="auto"/>
            <w:left w:val="none" w:sz="0" w:space="0" w:color="auto"/>
            <w:bottom w:val="none" w:sz="0" w:space="0" w:color="auto"/>
            <w:right w:val="none" w:sz="0" w:space="0" w:color="auto"/>
          </w:divBdr>
        </w:div>
        <w:div w:id="476610498">
          <w:marLeft w:val="0"/>
          <w:marRight w:val="0"/>
          <w:marTop w:val="0"/>
          <w:marBottom w:val="0"/>
          <w:divBdr>
            <w:top w:val="none" w:sz="0" w:space="0" w:color="auto"/>
            <w:left w:val="none" w:sz="0" w:space="0" w:color="auto"/>
            <w:bottom w:val="none" w:sz="0" w:space="0" w:color="auto"/>
            <w:right w:val="none" w:sz="0" w:space="0" w:color="auto"/>
          </w:divBdr>
          <w:divsChild>
            <w:div w:id="823932676">
              <w:marLeft w:val="0"/>
              <w:marRight w:val="0"/>
              <w:marTop w:val="0"/>
              <w:marBottom w:val="0"/>
              <w:divBdr>
                <w:top w:val="none" w:sz="0" w:space="0" w:color="auto"/>
                <w:left w:val="none" w:sz="0" w:space="0" w:color="auto"/>
                <w:bottom w:val="none" w:sz="0" w:space="0" w:color="auto"/>
                <w:right w:val="none" w:sz="0" w:space="0" w:color="auto"/>
              </w:divBdr>
            </w:div>
          </w:divsChild>
        </w:div>
        <w:div w:id="1870682557">
          <w:marLeft w:val="0"/>
          <w:marRight w:val="0"/>
          <w:marTop w:val="0"/>
          <w:marBottom w:val="0"/>
          <w:divBdr>
            <w:top w:val="none" w:sz="0" w:space="0" w:color="auto"/>
            <w:left w:val="none" w:sz="0" w:space="0" w:color="auto"/>
            <w:bottom w:val="none" w:sz="0" w:space="0" w:color="auto"/>
            <w:right w:val="none" w:sz="0" w:space="0" w:color="auto"/>
          </w:divBdr>
        </w:div>
        <w:div w:id="1485127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4187</Characters>
  <Application>Microsoft Office Word</Application>
  <DocSecurity>0</DocSecurity>
  <Lines>34</Lines>
  <Paragraphs>9</Paragraphs>
  <ScaleCrop>false</ScaleCrop>
  <Company>Grizli777</Company>
  <LinksUpToDate>false</LinksUpToDate>
  <CharactersWithSpaces>4912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2020-01-14T03:45:00Z</dcterms:created>
  <dcterms:modified xsi:type="dcterms:W3CDTF">2020-01-14T03:46:00Z</dcterms:modified>
</cp:coreProperties>
</file>