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E7F" w:rsidRPr="00122E7F" w:rsidRDefault="00122E7F" w:rsidP="00122E7F">
      <w:pPr>
        <w:spacing w:before="100" w:beforeAutospacing="1" w:afterAutospacing="1" w:line="240" w:lineRule="auto"/>
        <w:outlineLvl w:val="1"/>
        <w:rPr>
          <w:rFonts w:ascii="Times New Roman" w:eastAsia="Times New Roman" w:hAnsi="Times New Roman" w:cs="Times New Roman"/>
          <w:b/>
          <w:bCs/>
          <w:sz w:val="36"/>
          <w:szCs w:val="36"/>
        </w:rPr>
      </w:pPr>
      <w:r w:rsidRPr="00122E7F">
        <w:rPr>
          <w:rFonts w:ascii="Times New Roman" w:eastAsia="Times New Roman" w:hAnsi="Times New Roman" w:cs="Times New Roman"/>
          <w:b/>
          <w:bCs/>
          <w:sz w:val="36"/>
          <w:szCs w:val="36"/>
        </w:rPr>
        <w:fldChar w:fldCharType="begin"/>
      </w:r>
      <w:r w:rsidRPr="00122E7F">
        <w:rPr>
          <w:rFonts w:ascii="Times New Roman" w:eastAsia="Times New Roman" w:hAnsi="Times New Roman" w:cs="Times New Roman"/>
          <w:b/>
          <w:bCs/>
          <w:sz w:val="36"/>
          <w:szCs w:val="36"/>
        </w:rPr>
        <w:instrText xml:space="preserve"> HYPERLINK "https://www.dawn.com/news/1954231/port-drawbacks" </w:instrText>
      </w:r>
      <w:r w:rsidRPr="00122E7F">
        <w:rPr>
          <w:rFonts w:ascii="Times New Roman" w:eastAsia="Times New Roman" w:hAnsi="Times New Roman" w:cs="Times New Roman"/>
          <w:b/>
          <w:bCs/>
          <w:sz w:val="36"/>
          <w:szCs w:val="36"/>
        </w:rPr>
        <w:fldChar w:fldCharType="separate"/>
      </w:r>
      <w:r w:rsidRPr="00122E7F">
        <w:rPr>
          <w:rFonts w:ascii="Times New Roman" w:eastAsia="Times New Roman" w:hAnsi="Times New Roman" w:cs="Times New Roman"/>
          <w:b/>
          <w:bCs/>
          <w:color w:val="0000FF"/>
          <w:sz w:val="36"/>
          <w:szCs w:val="36"/>
          <w:u w:val="single"/>
        </w:rPr>
        <w:t xml:space="preserve">Port drawbacks </w:t>
      </w:r>
      <w:r w:rsidRPr="00122E7F">
        <w:rPr>
          <w:rFonts w:ascii="Times New Roman" w:eastAsia="Times New Roman" w:hAnsi="Times New Roman" w:cs="Times New Roman"/>
          <w:b/>
          <w:bCs/>
          <w:sz w:val="36"/>
          <w:szCs w:val="36"/>
        </w:rPr>
        <w:fldChar w:fldCharType="end"/>
      </w:r>
    </w:p>
    <w:p w:rsidR="00122E7F" w:rsidRPr="00122E7F" w:rsidRDefault="00122E7F" w:rsidP="00122E7F">
      <w:pPr>
        <w:spacing w:after="0" w:line="240" w:lineRule="auto"/>
        <w:rPr>
          <w:rFonts w:ascii="Times New Roman" w:eastAsia="Times New Roman" w:hAnsi="Times New Roman" w:cs="Times New Roman"/>
          <w:szCs w:val="24"/>
        </w:rPr>
      </w:pPr>
      <w:hyperlink r:id="rId4" w:history="1">
        <w:proofErr w:type="spellStart"/>
        <w:r w:rsidRPr="00122E7F">
          <w:rPr>
            <w:rFonts w:ascii="Times New Roman" w:eastAsia="Times New Roman" w:hAnsi="Times New Roman" w:cs="Times New Roman"/>
            <w:color w:val="0000FF"/>
            <w:szCs w:val="24"/>
            <w:u w:val="single"/>
          </w:rPr>
          <w:t>Rafiullah</w:t>
        </w:r>
        <w:proofErr w:type="spellEnd"/>
        <w:r w:rsidRPr="00122E7F">
          <w:rPr>
            <w:rFonts w:ascii="Times New Roman" w:eastAsia="Times New Roman" w:hAnsi="Times New Roman" w:cs="Times New Roman"/>
            <w:color w:val="0000FF"/>
            <w:szCs w:val="24"/>
            <w:u w:val="single"/>
          </w:rPr>
          <w:t xml:space="preserve"> </w:t>
        </w:r>
        <w:proofErr w:type="spellStart"/>
        <w:r w:rsidRPr="00122E7F">
          <w:rPr>
            <w:rFonts w:ascii="Times New Roman" w:eastAsia="Times New Roman" w:hAnsi="Times New Roman" w:cs="Times New Roman"/>
            <w:color w:val="0000FF"/>
            <w:szCs w:val="24"/>
            <w:u w:val="single"/>
          </w:rPr>
          <w:t>Kakar</w:t>
        </w:r>
        <w:proofErr w:type="spellEnd"/>
      </w:hyperlink>
      <w:r w:rsidRPr="00122E7F">
        <w:rPr>
          <w:rFonts w:ascii="Times New Roman" w:eastAsia="Times New Roman" w:hAnsi="Times New Roman" w:cs="Times New Roman"/>
          <w:szCs w:val="24"/>
        </w:rPr>
        <w:t xml:space="preserve"> Published November 10, 2025 </w:t>
      </w:r>
    </w:p>
    <w:p w:rsidR="00122E7F" w:rsidRPr="00122E7F" w:rsidRDefault="00122E7F" w:rsidP="00122E7F">
      <w:pPr>
        <w:spacing w:after="0" w:line="240" w:lineRule="auto"/>
        <w:rPr>
          <w:rFonts w:ascii="Times New Roman" w:eastAsia="Times New Roman" w:hAnsi="Times New Roman" w:cs="Times New Roman"/>
          <w:szCs w:val="24"/>
        </w:rPr>
      </w:pP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szCs w:val="24"/>
        </w:rPr>
        <w:t xml:space="preserve">PAKISTAN reportedly floated a $1.2 billion plan for a deep-sea port at </w:t>
      </w:r>
      <w:proofErr w:type="spellStart"/>
      <w:r w:rsidRPr="00122E7F">
        <w:rPr>
          <w:rFonts w:ascii="Times New Roman" w:eastAsia="Times New Roman" w:hAnsi="Times New Roman" w:cs="Times New Roman"/>
          <w:szCs w:val="24"/>
        </w:rPr>
        <w:t>Pasni</w:t>
      </w:r>
      <w:proofErr w:type="spellEnd"/>
      <w:r w:rsidRPr="00122E7F">
        <w:rPr>
          <w:rFonts w:ascii="Times New Roman" w:eastAsia="Times New Roman" w:hAnsi="Times New Roman" w:cs="Times New Roman"/>
          <w:szCs w:val="24"/>
        </w:rPr>
        <w:t xml:space="preserve"> to export critical minerals from </w:t>
      </w:r>
      <w:proofErr w:type="spellStart"/>
      <w:r w:rsidRPr="00122E7F">
        <w:rPr>
          <w:rFonts w:ascii="Times New Roman" w:eastAsia="Times New Roman" w:hAnsi="Times New Roman" w:cs="Times New Roman"/>
          <w:szCs w:val="24"/>
        </w:rPr>
        <w:t>Balochistan</w:t>
      </w:r>
      <w:proofErr w:type="spellEnd"/>
      <w:r w:rsidRPr="00122E7F">
        <w:rPr>
          <w:rFonts w:ascii="Times New Roman" w:eastAsia="Times New Roman" w:hAnsi="Times New Roman" w:cs="Times New Roman"/>
          <w:szCs w:val="24"/>
        </w:rPr>
        <w:t xml:space="preserve">. Though unconfirmed, the idea appears to have been discussed with US firms, including Missouri-based US Strategic Metals, which recently signed </w:t>
      </w:r>
      <w:proofErr w:type="gramStart"/>
      <w:r w:rsidRPr="00122E7F">
        <w:rPr>
          <w:rFonts w:ascii="Times New Roman" w:eastAsia="Times New Roman" w:hAnsi="Times New Roman" w:cs="Times New Roman"/>
          <w:szCs w:val="24"/>
        </w:rPr>
        <w:t>an</w:t>
      </w:r>
      <w:proofErr w:type="gramEnd"/>
      <w:r w:rsidRPr="00122E7F">
        <w:rPr>
          <w:rFonts w:ascii="Times New Roman" w:eastAsia="Times New Roman" w:hAnsi="Times New Roman" w:cs="Times New Roman"/>
          <w:szCs w:val="24"/>
        </w:rPr>
        <w:t xml:space="preserve"> </w:t>
      </w:r>
      <w:proofErr w:type="spellStart"/>
      <w:r w:rsidRPr="00122E7F">
        <w:rPr>
          <w:rFonts w:ascii="Times New Roman" w:eastAsia="Times New Roman" w:hAnsi="Times New Roman" w:cs="Times New Roman"/>
          <w:szCs w:val="24"/>
        </w:rPr>
        <w:t>MoU</w:t>
      </w:r>
      <w:proofErr w:type="spellEnd"/>
      <w:r w:rsidRPr="00122E7F">
        <w:rPr>
          <w:rFonts w:ascii="Times New Roman" w:eastAsia="Times New Roman" w:hAnsi="Times New Roman" w:cs="Times New Roman"/>
          <w:szCs w:val="24"/>
        </w:rPr>
        <w:t xml:space="preserve"> with the FWO on mineral refining and exports. With the government courting the Trump administration via “strategic resource diplomacy,” some official interest is plausible. But the proposal demands rigorous scrutiny.</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szCs w:val="24"/>
        </w:rPr>
        <w:t xml:space="preserve">The commercial case for another deep-sea port in </w:t>
      </w:r>
      <w:proofErr w:type="spellStart"/>
      <w:r w:rsidRPr="00122E7F">
        <w:rPr>
          <w:rFonts w:ascii="Times New Roman" w:eastAsia="Times New Roman" w:hAnsi="Times New Roman" w:cs="Times New Roman"/>
          <w:szCs w:val="24"/>
        </w:rPr>
        <w:t>Balochistan</w:t>
      </w:r>
      <w:proofErr w:type="spellEnd"/>
      <w:r w:rsidRPr="00122E7F">
        <w:rPr>
          <w:rFonts w:ascii="Times New Roman" w:eastAsia="Times New Roman" w:hAnsi="Times New Roman" w:cs="Times New Roman"/>
          <w:szCs w:val="24"/>
        </w:rPr>
        <w:t xml:space="preserve"> is, at best, tenuous. While both </w:t>
      </w:r>
      <w:proofErr w:type="spellStart"/>
      <w:r w:rsidRPr="00122E7F">
        <w:rPr>
          <w:rFonts w:ascii="Times New Roman" w:eastAsia="Times New Roman" w:hAnsi="Times New Roman" w:cs="Times New Roman"/>
          <w:szCs w:val="24"/>
        </w:rPr>
        <w:t>Pasni</w:t>
      </w:r>
      <w:proofErr w:type="spellEnd"/>
      <w:r w:rsidRPr="00122E7F">
        <w:rPr>
          <w:rFonts w:ascii="Times New Roman" w:eastAsia="Times New Roman" w:hAnsi="Times New Roman" w:cs="Times New Roman"/>
          <w:szCs w:val="24"/>
        </w:rPr>
        <w:t xml:space="preserve"> and </w:t>
      </w:r>
      <w:proofErr w:type="spellStart"/>
      <w:r w:rsidRPr="00122E7F">
        <w:rPr>
          <w:rFonts w:ascii="Times New Roman" w:eastAsia="Times New Roman" w:hAnsi="Times New Roman" w:cs="Times New Roman"/>
          <w:szCs w:val="24"/>
        </w:rPr>
        <w:t>Gwadar</w:t>
      </w:r>
      <w:proofErr w:type="spellEnd"/>
      <w:r w:rsidRPr="00122E7F">
        <w:rPr>
          <w:rFonts w:ascii="Times New Roman" w:eastAsia="Times New Roman" w:hAnsi="Times New Roman" w:cs="Times New Roman"/>
          <w:szCs w:val="24"/>
        </w:rPr>
        <w:t xml:space="preserve"> possess the natural depth required for large cargo vessels, this natural advantage is offset by their peripheral location, weak hinterland connectivity, and negligible commercial traffic. These constraints make them less competitive than the ports of Karachi, Port </w:t>
      </w:r>
      <w:proofErr w:type="spellStart"/>
      <w:r w:rsidRPr="00122E7F">
        <w:rPr>
          <w:rFonts w:ascii="Times New Roman" w:eastAsia="Times New Roman" w:hAnsi="Times New Roman" w:cs="Times New Roman"/>
          <w:szCs w:val="24"/>
        </w:rPr>
        <w:t>Qasim</w:t>
      </w:r>
      <w:proofErr w:type="spellEnd"/>
      <w:r w:rsidRPr="00122E7F">
        <w:rPr>
          <w:rFonts w:ascii="Times New Roman" w:eastAsia="Times New Roman" w:hAnsi="Times New Roman" w:cs="Times New Roman"/>
          <w:szCs w:val="24"/>
        </w:rPr>
        <w:t xml:space="preserve">, and Iran’s Bandar </w:t>
      </w:r>
      <w:proofErr w:type="spellStart"/>
      <w:r w:rsidRPr="00122E7F">
        <w:rPr>
          <w:rFonts w:ascii="Times New Roman" w:eastAsia="Times New Roman" w:hAnsi="Times New Roman" w:cs="Times New Roman"/>
          <w:szCs w:val="24"/>
        </w:rPr>
        <w:t>Abbas</w:t>
      </w:r>
      <w:proofErr w:type="spellEnd"/>
      <w:r w:rsidRPr="00122E7F">
        <w:rPr>
          <w:rFonts w:ascii="Times New Roman" w:eastAsia="Times New Roman" w:hAnsi="Times New Roman" w:cs="Times New Roman"/>
          <w:szCs w:val="24"/>
        </w:rPr>
        <w:t xml:space="preserve">. </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proofErr w:type="spellStart"/>
      <w:r w:rsidRPr="00122E7F">
        <w:rPr>
          <w:rFonts w:ascii="Times New Roman" w:eastAsia="Times New Roman" w:hAnsi="Times New Roman" w:cs="Times New Roman"/>
          <w:szCs w:val="24"/>
        </w:rPr>
        <w:t>Gwadar</w:t>
      </w:r>
      <w:proofErr w:type="spellEnd"/>
      <w:r w:rsidRPr="00122E7F">
        <w:rPr>
          <w:rFonts w:ascii="Times New Roman" w:eastAsia="Times New Roman" w:hAnsi="Times New Roman" w:cs="Times New Roman"/>
          <w:szCs w:val="24"/>
        </w:rPr>
        <w:t xml:space="preserve"> offers a cautionary tale. Despite two decades of infrastructural investments and plans, it remains largely idle. Pakistani importers prefer Karachi and Port </w:t>
      </w:r>
      <w:proofErr w:type="spellStart"/>
      <w:r w:rsidRPr="00122E7F">
        <w:rPr>
          <w:rFonts w:ascii="Times New Roman" w:eastAsia="Times New Roman" w:hAnsi="Times New Roman" w:cs="Times New Roman"/>
          <w:szCs w:val="24"/>
        </w:rPr>
        <w:t>Qasim</w:t>
      </w:r>
      <w:proofErr w:type="spellEnd"/>
      <w:r w:rsidRPr="00122E7F">
        <w:rPr>
          <w:rFonts w:ascii="Times New Roman" w:eastAsia="Times New Roman" w:hAnsi="Times New Roman" w:cs="Times New Roman"/>
          <w:szCs w:val="24"/>
        </w:rPr>
        <w:t xml:space="preserve">, even at the cost of higher demurrage charges and longer clearance times. While proponents can argue for the potential of </w:t>
      </w:r>
      <w:proofErr w:type="spellStart"/>
      <w:r w:rsidRPr="00122E7F">
        <w:rPr>
          <w:rFonts w:ascii="Times New Roman" w:eastAsia="Times New Roman" w:hAnsi="Times New Roman" w:cs="Times New Roman"/>
          <w:szCs w:val="24"/>
        </w:rPr>
        <w:t>Pasni</w:t>
      </w:r>
      <w:proofErr w:type="spellEnd"/>
      <w:r w:rsidRPr="00122E7F">
        <w:rPr>
          <w:rFonts w:ascii="Times New Roman" w:eastAsia="Times New Roman" w:hAnsi="Times New Roman" w:cs="Times New Roman"/>
          <w:szCs w:val="24"/>
        </w:rPr>
        <w:t xml:space="preserve"> (and </w:t>
      </w:r>
      <w:proofErr w:type="spellStart"/>
      <w:r w:rsidRPr="00122E7F">
        <w:rPr>
          <w:rFonts w:ascii="Times New Roman" w:eastAsia="Times New Roman" w:hAnsi="Times New Roman" w:cs="Times New Roman"/>
          <w:szCs w:val="24"/>
        </w:rPr>
        <w:t>Gwadar</w:t>
      </w:r>
      <w:proofErr w:type="spellEnd"/>
      <w:r w:rsidRPr="00122E7F">
        <w:rPr>
          <w:rFonts w:ascii="Times New Roman" w:eastAsia="Times New Roman" w:hAnsi="Times New Roman" w:cs="Times New Roman"/>
          <w:szCs w:val="24"/>
        </w:rPr>
        <w:t xml:space="preserve">) to function as exit points for mineral exports and as </w:t>
      </w:r>
      <w:proofErr w:type="spellStart"/>
      <w:r w:rsidRPr="00122E7F">
        <w:rPr>
          <w:rFonts w:ascii="Times New Roman" w:eastAsia="Times New Roman" w:hAnsi="Times New Roman" w:cs="Times New Roman"/>
          <w:szCs w:val="24"/>
        </w:rPr>
        <w:t>entrepôts</w:t>
      </w:r>
      <w:proofErr w:type="spellEnd"/>
      <w:r w:rsidRPr="00122E7F">
        <w:rPr>
          <w:rFonts w:ascii="Times New Roman" w:eastAsia="Times New Roman" w:hAnsi="Times New Roman" w:cs="Times New Roman"/>
          <w:szCs w:val="24"/>
        </w:rPr>
        <w:t xml:space="preserve"> for trans-shipment trade, even this narrower role faces technical and political obstacles.</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szCs w:val="24"/>
        </w:rPr>
        <w:t xml:space="preserve">The first is the absence of reliable connectivity between the mineral-rich </w:t>
      </w:r>
      <w:proofErr w:type="spellStart"/>
      <w:r w:rsidRPr="00122E7F">
        <w:rPr>
          <w:rFonts w:ascii="Times New Roman" w:eastAsia="Times New Roman" w:hAnsi="Times New Roman" w:cs="Times New Roman"/>
          <w:szCs w:val="24"/>
        </w:rPr>
        <w:t>Chagai</w:t>
      </w:r>
      <w:proofErr w:type="spellEnd"/>
      <w:r w:rsidRPr="00122E7F">
        <w:rPr>
          <w:rFonts w:ascii="Times New Roman" w:eastAsia="Times New Roman" w:hAnsi="Times New Roman" w:cs="Times New Roman"/>
          <w:szCs w:val="24"/>
        </w:rPr>
        <w:t xml:space="preserve"> region and the </w:t>
      </w:r>
      <w:proofErr w:type="spellStart"/>
      <w:r w:rsidRPr="00122E7F">
        <w:rPr>
          <w:rFonts w:ascii="Times New Roman" w:eastAsia="Times New Roman" w:hAnsi="Times New Roman" w:cs="Times New Roman"/>
          <w:szCs w:val="24"/>
        </w:rPr>
        <w:t>Makran</w:t>
      </w:r>
      <w:proofErr w:type="spellEnd"/>
      <w:r w:rsidRPr="00122E7F">
        <w:rPr>
          <w:rFonts w:ascii="Times New Roman" w:eastAsia="Times New Roman" w:hAnsi="Times New Roman" w:cs="Times New Roman"/>
          <w:szCs w:val="24"/>
        </w:rPr>
        <w:t xml:space="preserve"> coast. At present, road transport between </w:t>
      </w:r>
      <w:proofErr w:type="spellStart"/>
      <w:r w:rsidRPr="00122E7F">
        <w:rPr>
          <w:rFonts w:ascii="Times New Roman" w:eastAsia="Times New Roman" w:hAnsi="Times New Roman" w:cs="Times New Roman"/>
          <w:szCs w:val="24"/>
        </w:rPr>
        <w:t>Chagai</w:t>
      </w:r>
      <w:proofErr w:type="spellEnd"/>
      <w:r w:rsidRPr="00122E7F">
        <w:rPr>
          <w:rFonts w:ascii="Times New Roman" w:eastAsia="Times New Roman" w:hAnsi="Times New Roman" w:cs="Times New Roman"/>
          <w:szCs w:val="24"/>
        </w:rPr>
        <w:t xml:space="preserve"> and </w:t>
      </w:r>
      <w:proofErr w:type="spellStart"/>
      <w:r w:rsidRPr="00122E7F">
        <w:rPr>
          <w:rFonts w:ascii="Times New Roman" w:eastAsia="Times New Roman" w:hAnsi="Times New Roman" w:cs="Times New Roman"/>
          <w:szCs w:val="24"/>
        </w:rPr>
        <w:t>Gwadar</w:t>
      </w:r>
      <w:proofErr w:type="spellEnd"/>
      <w:r w:rsidRPr="00122E7F">
        <w:rPr>
          <w:rFonts w:ascii="Times New Roman" w:eastAsia="Times New Roman" w:hAnsi="Times New Roman" w:cs="Times New Roman"/>
          <w:szCs w:val="24"/>
        </w:rPr>
        <w:t xml:space="preserve"> can take up to 15 hours, traversing routes that are neither designed nor maintained for heavy cargo traffic. This is why Chinese companies operating in </w:t>
      </w:r>
      <w:proofErr w:type="spellStart"/>
      <w:r w:rsidRPr="00122E7F">
        <w:rPr>
          <w:rFonts w:ascii="Times New Roman" w:eastAsia="Times New Roman" w:hAnsi="Times New Roman" w:cs="Times New Roman"/>
          <w:szCs w:val="24"/>
        </w:rPr>
        <w:t>Saindak</w:t>
      </w:r>
      <w:proofErr w:type="spellEnd"/>
      <w:r w:rsidRPr="00122E7F">
        <w:rPr>
          <w:rFonts w:ascii="Times New Roman" w:eastAsia="Times New Roman" w:hAnsi="Times New Roman" w:cs="Times New Roman"/>
          <w:szCs w:val="24"/>
        </w:rPr>
        <w:t xml:space="preserve"> currently rely on Karachi port rather than </w:t>
      </w:r>
      <w:proofErr w:type="spellStart"/>
      <w:r w:rsidRPr="00122E7F">
        <w:rPr>
          <w:rFonts w:ascii="Times New Roman" w:eastAsia="Times New Roman" w:hAnsi="Times New Roman" w:cs="Times New Roman"/>
          <w:szCs w:val="24"/>
        </w:rPr>
        <w:t>Gwadar</w:t>
      </w:r>
      <w:proofErr w:type="spellEnd"/>
      <w:r w:rsidRPr="00122E7F">
        <w:rPr>
          <w:rFonts w:ascii="Times New Roman" w:eastAsia="Times New Roman" w:hAnsi="Times New Roman" w:cs="Times New Roman"/>
          <w:szCs w:val="24"/>
        </w:rPr>
        <w:t xml:space="preserve">. The only serious option to make either port commercially viable for bulk mineral exports is a new rail corridor linking </w:t>
      </w:r>
      <w:proofErr w:type="spellStart"/>
      <w:r w:rsidRPr="00122E7F">
        <w:rPr>
          <w:rFonts w:ascii="Times New Roman" w:eastAsia="Times New Roman" w:hAnsi="Times New Roman" w:cs="Times New Roman"/>
          <w:szCs w:val="24"/>
        </w:rPr>
        <w:t>Nokundi</w:t>
      </w:r>
      <w:proofErr w:type="spellEnd"/>
      <w:r w:rsidRPr="00122E7F">
        <w:rPr>
          <w:rFonts w:ascii="Times New Roman" w:eastAsia="Times New Roman" w:hAnsi="Times New Roman" w:cs="Times New Roman"/>
          <w:szCs w:val="24"/>
        </w:rPr>
        <w:t xml:space="preserve"> to </w:t>
      </w:r>
      <w:proofErr w:type="spellStart"/>
      <w:r w:rsidRPr="00122E7F">
        <w:rPr>
          <w:rFonts w:ascii="Times New Roman" w:eastAsia="Times New Roman" w:hAnsi="Times New Roman" w:cs="Times New Roman"/>
          <w:szCs w:val="24"/>
        </w:rPr>
        <w:t>Gwadar</w:t>
      </w:r>
      <w:proofErr w:type="spellEnd"/>
      <w:r w:rsidRPr="00122E7F">
        <w:rPr>
          <w:rFonts w:ascii="Times New Roman" w:eastAsia="Times New Roman" w:hAnsi="Times New Roman" w:cs="Times New Roman"/>
          <w:szCs w:val="24"/>
        </w:rPr>
        <w:t xml:space="preserve"> or </w:t>
      </w:r>
      <w:proofErr w:type="spellStart"/>
      <w:r w:rsidRPr="00122E7F">
        <w:rPr>
          <w:rFonts w:ascii="Times New Roman" w:eastAsia="Times New Roman" w:hAnsi="Times New Roman" w:cs="Times New Roman"/>
          <w:szCs w:val="24"/>
        </w:rPr>
        <w:t>Pasni</w:t>
      </w:r>
      <w:proofErr w:type="spellEnd"/>
      <w:r w:rsidRPr="00122E7F">
        <w:rPr>
          <w:rFonts w:ascii="Times New Roman" w:eastAsia="Times New Roman" w:hAnsi="Times New Roman" w:cs="Times New Roman"/>
          <w:szCs w:val="24"/>
        </w:rPr>
        <w:t xml:space="preserve">, but this is a highly expensive proposition. Pakistan has made repeated efforts to convince </w:t>
      </w:r>
      <w:proofErr w:type="spellStart"/>
      <w:r w:rsidRPr="00122E7F">
        <w:rPr>
          <w:rFonts w:ascii="Times New Roman" w:eastAsia="Times New Roman" w:hAnsi="Times New Roman" w:cs="Times New Roman"/>
          <w:szCs w:val="24"/>
        </w:rPr>
        <w:t>Barrick</w:t>
      </w:r>
      <w:proofErr w:type="spellEnd"/>
      <w:r w:rsidRPr="00122E7F">
        <w:rPr>
          <w:rFonts w:ascii="Times New Roman" w:eastAsia="Times New Roman" w:hAnsi="Times New Roman" w:cs="Times New Roman"/>
          <w:szCs w:val="24"/>
        </w:rPr>
        <w:t xml:space="preserve"> Gold to finance the proposed railway infrastructure, but the company has shown little enthusiasm so far. Even if American firms were inclined to invest in such a railway, on the assumption of long-term mineral revenues, this would only solve the technical problem of poor connectivity. The security and political challenges are far more intractable.</w:t>
      </w:r>
    </w:p>
    <w:p w:rsidR="00122E7F" w:rsidRPr="00122E7F" w:rsidRDefault="00122E7F" w:rsidP="00122E7F">
      <w:pPr>
        <w:spacing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szCs w:val="24"/>
        </w:rPr>
        <w:t xml:space="preserve">The reported </w:t>
      </w:r>
      <w:proofErr w:type="spellStart"/>
      <w:r w:rsidRPr="00122E7F">
        <w:rPr>
          <w:rFonts w:ascii="Times New Roman" w:eastAsia="Times New Roman" w:hAnsi="Times New Roman" w:cs="Times New Roman"/>
          <w:szCs w:val="24"/>
        </w:rPr>
        <w:t>Pasni</w:t>
      </w:r>
      <w:proofErr w:type="spellEnd"/>
      <w:r w:rsidRPr="00122E7F">
        <w:rPr>
          <w:rFonts w:ascii="Times New Roman" w:eastAsia="Times New Roman" w:hAnsi="Times New Roman" w:cs="Times New Roman"/>
          <w:szCs w:val="24"/>
        </w:rPr>
        <w:t xml:space="preserve"> port proposal echoes a familiar pattern.</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proofErr w:type="spellStart"/>
      <w:r w:rsidRPr="00122E7F">
        <w:rPr>
          <w:rFonts w:ascii="Times New Roman" w:eastAsia="Times New Roman" w:hAnsi="Times New Roman" w:cs="Times New Roman"/>
          <w:szCs w:val="24"/>
        </w:rPr>
        <w:t>Balochistan</w:t>
      </w:r>
      <w:proofErr w:type="spellEnd"/>
      <w:r w:rsidRPr="00122E7F">
        <w:rPr>
          <w:rFonts w:ascii="Times New Roman" w:eastAsia="Times New Roman" w:hAnsi="Times New Roman" w:cs="Times New Roman"/>
          <w:szCs w:val="24"/>
        </w:rPr>
        <w:t xml:space="preserve"> is currently experiencing the longest wave of insurgency in its history. Grievances over the extraction of natural resources without local benefit or meaningful local participation </w:t>
      </w:r>
      <w:r w:rsidRPr="00122E7F">
        <w:rPr>
          <w:rFonts w:ascii="Times New Roman" w:eastAsia="Times New Roman" w:hAnsi="Times New Roman" w:cs="Times New Roman"/>
          <w:szCs w:val="24"/>
        </w:rPr>
        <w:lastRenderedPageBreak/>
        <w:t>remain a central driver of this conflict. These resentments have been exacerbated by the incumbent provincial government’s recent Minerals Act, widely viewed locally as a rollback of the hard-won gains of provincial autonomy. Launching another mega-extraction project in this context, without prior political reconciliation, is likely to deepen rather than resolve the ongoing conflict.</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szCs w:val="24"/>
        </w:rPr>
        <w:t xml:space="preserve">The experience of CPEC illustrates this. CPEC was rolled out amidst an active insurgency without prior </w:t>
      </w:r>
      <w:proofErr w:type="spellStart"/>
      <w:r w:rsidRPr="00122E7F">
        <w:rPr>
          <w:rFonts w:ascii="Times New Roman" w:eastAsia="Times New Roman" w:hAnsi="Times New Roman" w:cs="Times New Roman"/>
          <w:szCs w:val="24"/>
        </w:rPr>
        <w:t>peacebuilding</w:t>
      </w:r>
      <w:proofErr w:type="spellEnd"/>
      <w:r w:rsidRPr="00122E7F">
        <w:rPr>
          <w:rFonts w:ascii="Times New Roman" w:eastAsia="Times New Roman" w:hAnsi="Times New Roman" w:cs="Times New Roman"/>
          <w:szCs w:val="24"/>
        </w:rPr>
        <w:t xml:space="preserve"> initiatives. Islamabad’s </w:t>
      </w:r>
      <w:proofErr w:type="spellStart"/>
      <w:r w:rsidRPr="00122E7F">
        <w:rPr>
          <w:rFonts w:ascii="Times New Roman" w:eastAsia="Times New Roman" w:hAnsi="Times New Roman" w:cs="Times New Roman"/>
          <w:szCs w:val="24"/>
        </w:rPr>
        <w:t>militarised</w:t>
      </w:r>
      <w:proofErr w:type="spellEnd"/>
      <w:r w:rsidRPr="00122E7F">
        <w:rPr>
          <w:rFonts w:ascii="Times New Roman" w:eastAsia="Times New Roman" w:hAnsi="Times New Roman" w:cs="Times New Roman"/>
          <w:szCs w:val="24"/>
        </w:rPr>
        <w:t xml:space="preserve"> approach, marked by increased checkpoints and movement restrictions, undermined local livelihoods and, in the eyes of the common </w:t>
      </w:r>
      <w:proofErr w:type="spellStart"/>
      <w:r w:rsidRPr="00122E7F">
        <w:rPr>
          <w:rFonts w:ascii="Times New Roman" w:eastAsia="Times New Roman" w:hAnsi="Times New Roman" w:cs="Times New Roman"/>
          <w:szCs w:val="24"/>
        </w:rPr>
        <w:t>Baloch</w:t>
      </w:r>
      <w:proofErr w:type="spellEnd"/>
      <w:r w:rsidRPr="00122E7F">
        <w:rPr>
          <w:rFonts w:ascii="Times New Roman" w:eastAsia="Times New Roman" w:hAnsi="Times New Roman" w:cs="Times New Roman"/>
          <w:szCs w:val="24"/>
        </w:rPr>
        <w:t xml:space="preserve">, </w:t>
      </w:r>
      <w:proofErr w:type="spellStart"/>
      <w:r w:rsidRPr="00122E7F">
        <w:rPr>
          <w:rFonts w:ascii="Times New Roman" w:eastAsia="Times New Roman" w:hAnsi="Times New Roman" w:cs="Times New Roman"/>
          <w:szCs w:val="24"/>
        </w:rPr>
        <w:t>delegitimised</w:t>
      </w:r>
      <w:proofErr w:type="spellEnd"/>
      <w:r w:rsidRPr="00122E7F">
        <w:rPr>
          <w:rFonts w:ascii="Times New Roman" w:eastAsia="Times New Roman" w:hAnsi="Times New Roman" w:cs="Times New Roman"/>
          <w:szCs w:val="24"/>
        </w:rPr>
        <w:t xml:space="preserve"> the project. The Chinese, initially indifferent to local political grievances, soon found themselves facing repeated insurgent attacks and a deteriorating security environment. Any American-led initiative that ignores these lessons risks repeating the same cycle, triggering </w:t>
      </w:r>
      <w:proofErr w:type="spellStart"/>
      <w:r w:rsidRPr="00122E7F">
        <w:rPr>
          <w:rFonts w:ascii="Times New Roman" w:eastAsia="Times New Roman" w:hAnsi="Times New Roman" w:cs="Times New Roman"/>
          <w:szCs w:val="24"/>
        </w:rPr>
        <w:t>militarisation</w:t>
      </w:r>
      <w:proofErr w:type="spellEnd"/>
      <w:r w:rsidRPr="00122E7F">
        <w:rPr>
          <w:rFonts w:ascii="Times New Roman" w:eastAsia="Times New Roman" w:hAnsi="Times New Roman" w:cs="Times New Roman"/>
          <w:szCs w:val="24"/>
        </w:rPr>
        <w:t xml:space="preserve"> and insurgent violence rather than sustainable development.</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szCs w:val="24"/>
        </w:rPr>
        <w:t>Beyond domestic po</w:t>
      </w:r>
      <w:r w:rsidRPr="00122E7F">
        <w:rPr>
          <w:rFonts w:ascii="Times New Roman" w:eastAsia="Times New Roman" w:hAnsi="Times New Roman" w:cs="Times New Roman"/>
          <w:szCs w:val="24"/>
        </w:rPr>
        <w:softHyphen/>
      </w:r>
      <w:r w:rsidRPr="00122E7F">
        <w:rPr>
          <w:rFonts w:ascii="Times New Roman" w:eastAsia="Times New Roman" w:hAnsi="Times New Roman" w:cs="Times New Roman"/>
          <w:szCs w:val="24"/>
        </w:rPr>
        <w:softHyphen/>
        <w:t xml:space="preserve">litics, a US-backed </w:t>
      </w:r>
      <w:proofErr w:type="spellStart"/>
      <w:r w:rsidRPr="00122E7F">
        <w:rPr>
          <w:rFonts w:ascii="Times New Roman" w:eastAsia="Times New Roman" w:hAnsi="Times New Roman" w:cs="Times New Roman"/>
          <w:szCs w:val="24"/>
        </w:rPr>
        <w:t>Pas</w:t>
      </w:r>
      <w:r w:rsidRPr="00122E7F">
        <w:rPr>
          <w:rFonts w:ascii="Times New Roman" w:eastAsia="Times New Roman" w:hAnsi="Times New Roman" w:cs="Times New Roman"/>
          <w:szCs w:val="24"/>
        </w:rPr>
        <w:softHyphen/>
        <w:t>ni</w:t>
      </w:r>
      <w:proofErr w:type="spellEnd"/>
      <w:r w:rsidRPr="00122E7F">
        <w:rPr>
          <w:rFonts w:ascii="Times New Roman" w:eastAsia="Times New Roman" w:hAnsi="Times New Roman" w:cs="Times New Roman"/>
          <w:szCs w:val="24"/>
        </w:rPr>
        <w:t xml:space="preserve"> port would reverberate across the region. Chinese and Iranian actors are unlikely to view the project with equanimity. For Beij</w:t>
      </w:r>
      <w:r w:rsidRPr="00122E7F">
        <w:rPr>
          <w:rFonts w:ascii="Times New Roman" w:eastAsia="Times New Roman" w:hAnsi="Times New Roman" w:cs="Times New Roman"/>
          <w:szCs w:val="24"/>
        </w:rPr>
        <w:softHyphen/>
        <w:t>ing, a parallel Ame</w:t>
      </w:r>
      <w:r w:rsidRPr="00122E7F">
        <w:rPr>
          <w:rFonts w:ascii="Times New Roman" w:eastAsia="Times New Roman" w:hAnsi="Times New Roman" w:cs="Times New Roman"/>
          <w:szCs w:val="24"/>
        </w:rPr>
        <w:softHyphen/>
        <w:t>ri</w:t>
      </w:r>
      <w:r w:rsidRPr="00122E7F">
        <w:rPr>
          <w:rFonts w:ascii="Times New Roman" w:eastAsia="Times New Roman" w:hAnsi="Times New Roman" w:cs="Times New Roman"/>
          <w:szCs w:val="24"/>
        </w:rPr>
        <w:softHyphen/>
        <w:t>can-led mineral export corridor a short dist</w:t>
      </w:r>
      <w:r w:rsidRPr="00122E7F">
        <w:rPr>
          <w:rFonts w:ascii="Times New Roman" w:eastAsia="Times New Roman" w:hAnsi="Times New Roman" w:cs="Times New Roman"/>
          <w:szCs w:val="24"/>
        </w:rPr>
        <w:softHyphen/>
        <w:t>a</w:t>
      </w:r>
      <w:r w:rsidRPr="00122E7F">
        <w:rPr>
          <w:rFonts w:ascii="Times New Roman" w:eastAsia="Times New Roman" w:hAnsi="Times New Roman" w:cs="Times New Roman"/>
          <w:szCs w:val="24"/>
        </w:rPr>
        <w:softHyphen/>
        <w:t>nce away will be perceived as strategic en</w:t>
      </w:r>
      <w:r w:rsidRPr="00122E7F">
        <w:rPr>
          <w:rFonts w:ascii="Times New Roman" w:eastAsia="Times New Roman" w:hAnsi="Times New Roman" w:cs="Times New Roman"/>
          <w:szCs w:val="24"/>
        </w:rPr>
        <w:softHyphen/>
      </w:r>
      <w:r w:rsidRPr="00122E7F">
        <w:rPr>
          <w:rFonts w:ascii="Times New Roman" w:eastAsia="Times New Roman" w:hAnsi="Times New Roman" w:cs="Times New Roman"/>
          <w:szCs w:val="24"/>
        </w:rPr>
        <w:softHyphen/>
        <w:t>croachment. Given Pakistan’s increasing financial and security dependence on China, there are clear limits to how far Islamabad can pursue ‘balancing’ between great China and the US without provoking geopolitical friction.</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szCs w:val="24"/>
        </w:rPr>
        <w:t xml:space="preserve">In short, the </w:t>
      </w:r>
      <w:proofErr w:type="spellStart"/>
      <w:r w:rsidRPr="00122E7F">
        <w:rPr>
          <w:rFonts w:ascii="Times New Roman" w:eastAsia="Times New Roman" w:hAnsi="Times New Roman" w:cs="Times New Roman"/>
          <w:szCs w:val="24"/>
        </w:rPr>
        <w:t>Pasni</w:t>
      </w:r>
      <w:proofErr w:type="spellEnd"/>
      <w:r w:rsidRPr="00122E7F">
        <w:rPr>
          <w:rFonts w:ascii="Times New Roman" w:eastAsia="Times New Roman" w:hAnsi="Times New Roman" w:cs="Times New Roman"/>
          <w:szCs w:val="24"/>
        </w:rPr>
        <w:t xml:space="preserve"> port proposal represents a familiar pattern: courting foreign investors while ignoring local grievances and the underlying political economy of conflict and </w:t>
      </w:r>
      <w:proofErr w:type="spellStart"/>
      <w:r w:rsidRPr="00122E7F">
        <w:rPr>
          <w:rFonts w:ascii="Times New Roman" w:eastAsia="Times New Roman" w:hAnsi="Times New Roman" w:cs="Times New Roman"/>
          <w:szCs w:val="24"/>
        </w:rPr>
        <w:t>exclusionthat</w:t>
      </w:r>
      <w:proofErr w:type="spellEnd"/>
      <w:r w:rsidRPr="00122E7F">
        <w:rPr>
          <w:rFonts w:ascii="Times New Roman" w:eastAsia="Times New Roman" w:hAnsi="Times New Roman" w:cs="Times New Roman"/>
          <w:szCs w:val="24"/>
        </w:rPr>
        <w:t xml:space="preserve"> has historically defined state-society relations in </w:t>
      </w:r>
      <w:proofErr w:type="spellStart"/>
      <w:r w:rsidRPr="00122E7F">
        <w:rPr>
          <w:rFonts w:ascii="Times New Roman" w:eastAsia="Times New Roman" w:hAnsi="Times New Roman" w:cs="Times New Roman"/>
          <w:szCs w:val="24"/>
        </w:rPr>
        <w:t>Balochistan</w:t>
      </w:r>
      <w:proofErr w:type="spellEnd"/>
      <w:r w:rsidRPr="00122E7F">
        <w:rPr>
          <w:rFonts w:ascii="Times New Roman" w:eastAsia="Times New Roman" w:hAnsi="Times New Roman" w:cs="Times New Roman"/>
          <w:szCs w:val="24"/>
        </w:rPr>
        <w:t xml:space="preserve">. </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szCs w:val="24"/>
        </w:rPr>
        <w:t xml:space="preserve">Without transparency and meaningful local participation and ownership, such projects will remain both commercially fragile and politically explosive. Before courting another foreign power to build ports and railways, Islamabad must rethink its </w:t>
      </w:r>
      <w:proofErr w:type="spellStart"/>
      <w:r w:rsidRPr="00122E7F">
        <w:rPr>
          <w:rFonts w:ascii="Times New Roman" w:eastAsia="Times New Roman" w:hAnsi="Times New Roman" w:cs="Times New Roman"/>
          <w:szCs w:val="24"/>
        </w:rPr>
        <w:t>centralised</w:t>
      </w:r>
      <w:proofErr w:type="spellEnd"/>
      <w:r w:rsidRPr="00122E7F">
        <w:rPr>
          <w:rFonts w:ascii="Times New Roman" w:eastAsia="Times New Roman" w:hAnsi="Times New Roman" w:cs="Times New Roman"/>
          <w:szCs w:val="24"/>
        </w:rPr>
        <w:t xml:space="preserve">, </w:t>
      </w:r>
      <w:proofErr w:type="spellStart"/>
      <w:r w:rsidRPr="00122E7F">
        <w:rPr>
          <w:rFonts w:ascii="Times New Roman" w:eastAsia="Times New Roman" w:hAnsi="Times New Roman" w:cs="Times New Roman"/>
          <w:szCs w:val="24"/>
        </w:rPr>
        <w:t>militarised</w:t>
      </w:r>
      <w:proofErr w:type="spellEnd"/>
      <w:r w:rsidRPr="00122E7F">
        <w:rPr>
          <w:rFonts w:ascii="Times New Roman" w:eastAsia="Times New Roman" w:hAnsi="Times New Roman" w:cs="Times New Roman"/>
          <w:szCs w:val="24"/>
        </w:rPr>
        <w:t xml:space="preserve">, and extractive </w:t>
      </w:r>
      <w:proofErr w:type="spellStart"/>
      <w:r w:rsidRPr="00122E7F">
        <w:rPr>
          <w:rFonts w:ascii="Times New Roman" w:eastAsia="Times New Roman" w:hAnsi="Times New Roman" w:cs="Times New Roman"/>
          <w:szCs w:val="24"/>
        </w:rPr>
        <w:t>approachto</w:t>
      </w:r>
      <w:proofErr w:type="spellEnd"/>
      <w:r w:rsidRPr="00122E7F">
        <w:rPr>
          <w:rFonts w:ascii="Times New Roman" w:eastAsia="Times New Roman" w:hAnsi="Times New Roman" w:cs="Times New Roman"/>
          <w:szCs w:val="24"/>
        </w:rPr>
        <w:t xml:space="preserve"> development in </w:t>
      </w:r>
      <w:proofErr w:type="spellStart"/>
      <w:r w:rsidRPr="00122E7F">
        <w:rPr>
          <w:rFonts w:ascii="Times New Roman" w:eastAsia="Times New Roman" w:hAnsi="Times New Roman" w:cs="Times New Roman"/>
          <w:szCs w:val="24"/>
        </w:rPr>
        <w:t>Balochistan</w:t>
      </w:r>
      <w:proofErr w:type="spellEnd"/>
      <w:r w:rsidRPr="00122E7F">
        <w:rPr>
          <w:rFonts w:ascii="Times New Roman" w:eastAsia="Times New Roman" w:hAnsi="Times New Roman" w:cs="Times New Roman"/>
          <w:szCs w:val="24"/>
        </w:rPr>
        <w:t xml:space="preserve">. </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i/>
          <w:iCs/>
          <w:szCs w:val="24"/>
        </w:rPr>
        <w:t xml:space="preserve">The writer is a public policy and development specialist from </w:t>
      </w:r>
      <w:proofErr w:type="spellStart"/>
      <w:r w:rsidRPr="00122E7F">
        <w:rPr>
          <w:rFonts w:ascii="Times New Roman" w:eastAsia="Times New Roman" w:hAnsi="Times New Roman" w:cs="Times New Roman"/>
          <w:i/>
          <w:iCs/>
          <w:szCs w:val="24"/>
        </w:rPr>
        <w:t>Balochistan</w:t>
      </w:r>
      <w:proofErr w:type="spellEnd"/>
      <w:r w:rsidRPr="00122E7F">
        <w:rPr>
          <w:rFonts w:ascii="Times New Roman" w:eastAsia="Times New Roman" w:hAnsi="Times New Roman" w:cs="Times New Roman"/>
          <w:i/>
          <w:iCs/>
          <w:szCs w:val="24"/>
        </w:rPr>
        <w:t>.</w:t>
      </w:r>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i/>
          <w:iCs/>
          <w:szCs w:val="24"/>
        </w:rPr>
        <w:t xml:space="preserve">X: </w:t>
      </w:r>
      <w:hyperlink r:id="rId5" w:tgtFrame="_blank" w:history="1">
        <w:r w:rsidRPr="00122E7F">
          <w:rPr>
            <w:rFonts w:ascii="Times New Roman" w:eastAsia="Times New Roman" w:hAnsi="Times New Roman" w:cs="Times New Roman"/>
            <w:i/>
            <w:iCs/>
            <w:color w:val="0000FF"/>
            <w:szCs w:val="24"/>
            <w:u w:val="single"/>
          </w:rPr>
          <w:t>@</w:t>
        </w:r>
        <w:proofErr w:type="spellStart"/>
        <w:r w:rsidRPr="00122E7F">
          <w:rPr>
            <w:rFonts w:ascii="Times New Roman" w:eastAsia="Times New Roman" w:hAnsi="Times New Roman" w:cs="Times New Roman"/>
            <w:i/>
            <w:iCs/>
            <w:color w:val="0000FF"/>
            <w:szCs w:val="24"/>
            <w:u w:val="single"/>
          </w:rPr>
          <w:t>rafiullahkakar</w:t>
        </w:r>
        <w:proofErr w:type="spellEnd"/>
      </w:hyperlink>
    </w:p>
    <w:p w:rsidR="00122E7F" w:rsidRPr="00122E7F" w:rsidRDefault="00122E7F" w:rsidP="00122E7F">
      <w:pPr>
        <w:spacing w:before="100" w:beforeAutospacing="1" w:afterAutospacing="1" w:line="240" w:lineRule="auto"/>
        <w:rPr>
          <w:rFonts w:ascii="Times New Roman" w:eastAsia="Times New Roman" w:hAnsi="Times New Roman" w:cs="Times New Roman"/>
          <w:szCs w:val="24"/>
        </w:rPr>
      </w:pPr>
      <w:r w:rsidRPr="00122E7F">
        <w:rPr>
          <w:rFonts w:ascii="Times New Roman" w:eastAsia="Times New Roman" w:hAnsi="Times New Roman" w:cs="Times New Roman"/>
          <w:i/>
          <w:iCs/>
          <w:szCs w:val="24"/>
        </w:rPr>
        <w:t>Published in Dawn, November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22E7F"/>
    <w:rsid w:val="00075954"/>
    <w:rsid w:val="000F3610"/>
    <w:rsid w:val="00122E7F"/>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22E7F"/>
    <w:rPr>
      <w:color w:val="0000FF"/>
      <w:u w:val="single"/>
    </w:rPr>
  </w:style>
  <w:style w:type="character" w:customStyle="1" w:styleId="storybyline">
    <w:name w:val="story__byline"/>
    <w:basedOn w:val="DefaultParagraphFont"/>
    <w:rsid w:val="00122E7F"/>
  </w:style>
  <w:style w:type="character" w:customStyle="1" w:styleId="storytime">
    <w:name w:val="story__time"/>
    <w:basedOn w:val="DefaultParagraphFont"/>
    <w:rsid w:val="00122E7F"/>
  </w:style>
  <w:style w:type="character" w:customStyle="1" w:styleId="timestamp--published">
    <w:name w:val="timestamp--published"/>
    <w:basedOn w:val="DefaultParagraphFont"/>
    <w:rsid w:val="00122E7F"/>
  </w:style>
  <w:style w:type="character" w:customStyle="1" w:styleId="timestamp--label">
    <w:name w:val="timestamp--label"/>
    <w:basedOn w:val="DefaultParagraphFont"/>
    <w:rsid w:val="00122E7F"/>
  </w:style>
  <w:style w:type="character" w:customStyle="1" w:styleId="timestamp--date">
    <w:name w:val="timestamp--date"/>
    <w:basedOn w:val="DefaultParagraphFont"/>
    <w:rsid w:val="00122E7F"/>
  </w:style>
  <w:style w:type="character" w:customStyle="1" w:styleId="mt-05">
    <w:name w:val="mt-0.5"/>
    <w:basedOn w:val="DefaultParagraphFont"/>
    <w:rsid w:val="00122E7F"/>
  </w:style>
  <w:style w:type="character" w:customStyle="1" w:styleId="hidden">
    <w:name w:val="hidden"/>
    <w:basedOn w:val="DefaultParagraphFont"/>
    <w:rsid w:val="00122E7F"/>
  </w:style>
  <w:style w:type="paragraph" w:styleId="NormalWeb">
    <w:name w:val="Normal (Web)"/>
    <w:basedOn w:val="Normal"/>
    <w:uiPriority w:val="99"/>
    <w:semiHidden/>
    <w:unhideWhenUsed/>
    <w:rsid w:val="00122E7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2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E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679025">
      <w:bodyDiv w:val="1"/>
      <w:marLeft w:val="0"/>
      <w:marRight w:val="0"/>
      <w:marTop w:val="0"/>
      <w:marBottom w:val="0"/>
      <w:divBdr>
        <w:top w:val="none" w:sz="0" w:space="0" w:color="auto"/>
        <w:left w:val="none" w:sz="0" w:space="0" w:color="auto"/>
        <w:bottom w:val="none" w:sz="0" w:space="0" w:color="auto"/>
        <w:right w:val="none" w:sz="0" w:space="0" w:color="auto"/>
      </w:divBdr>
      <w:divsChild>
        <w:div w:id="1942494757">
          <w:marLeft w:val="0"/>
          <w:marRight w:val="0"/>
          <w:marTop w:val="0"/>
          <w:marBottom w:val="0"/>
          <w:divBdr>
            <w:top w:val="none" w:sz="0" w:space="0" w:color="auto"/>
            <w:left w:val="none" w:sz="0" w:space="0" w:color="auto"/>
            <w:bottom w:val="none" w:sz="0" w:space="0" w:color="auto"/>
            <w:right w:val="none" w:sz="0" w:space="0" w:color="auto"/>
          </w:divBdr>
        </w:div>
        <w:div w:id="792097799">
          <w:marLeft w:val="0"/>
          <w:marRight w:val="0"/>
          <w:marTop w:val="0"/>
          <w:marBottom w:val="0"/>
          <w:divBdr>
            <w:top w:val="none" w:sz="0" w:space="0" w:color="auto"/>
            <w:left w:val="none" w:sz="0" w:space="0" w:color="auto"/>
            <w:bottom w:val="none" w:sz="0" w:space="0" w:color="auto"/>
            <w:right w:val="none" w:sz="0" w:space="0" w:color="auto"/>
          </w:divBdr>
          <w:divsChild>
            <w:div w:id="2073312388">
              <w:marLeft w:val="0"/>
              <w:marRight w:val="0"/>
              <w:marTop w:val="0"/>
              <w:marBottom w:val="0"/>
              <w:divBdr>
                <w:top w:val="none" w:sz="0" w:space="0" w:color="auto"/>
                <w:left w:val="none" w:sz="0" w:space="0" w:color="auto"/>
                <w:bottom w:val="none" w:sz="0" w:space="0" w:color="auto"/>
                <w:right w:val="none" w:sz="0" w:space="0" w:color="auto"/>
              </w:divBdr>
            </w:div>
            <w:div w:id="519466244">
              <w:marLeft w:val="0"/>
              <w:marRight w:val="0"/>
              <w:marTop w:val="0"/>
              <w:marBottom w:val="0"/>
              <w:divBdr>
                <w:top w:val="none" w:sz="0" w:space="0" w:color="auto"/>
                <w:left w:val="none" w:sz="0" w:space="0" w:color="auto"/>
                <w:bottom w:val="none" w:sz="0" w:space="0" w:color="auto"/>
                <w:right w:val="none" w:sz="0" w:space="0" w:color="auto"/>
              </w:divBdr>
            </w:div>
            <w:div w:id="1698503523">
              <w:marLeft w:val="0"/>
              <w:marRight w:val="0"/>
              <w:marTop w:val="0"/>
              <w:marBottom w:val="0"/>
              <w:divBdr>
                <w:top w:val="none" w:sz="0" w:space="0" w:color="auto"/>
                <w:left w:val="none" w:sz="0" w:space="0" w:color="auto"/>
                <w:bottom w:val="none" w:sz="0" w:space="0" w:color="auto"/>
                <w:right w:val="none" w:sz="0" w:space="0" w:color="auto"/>
              </w:divBdr>
            </w:div>
            <w:div w:id="606233065">
              <w:marLeft w:val="0"/>
              <w:marRight w:val="0"/>
              <w:marTop w:val="0"/>
              <w:marBottom w:val="0"/>
              <w:divBdr>
                <w:top w:val="none" w:sz="0" w:space="0" w:color="auto"/>
                <w:left w:val="none" w:sz="0" w:space="0" w:color="auto"/>
                <w:bottom w:val="none" w:sz="0" w:space="0" w:color="auto"/>
                <w:right w:val="none" w:sz="0" w:space="0" w:color="auto"/>
              </w:divBdr>
            </w:div>
            <w:div w:id="1408382270">
              <w:marLeft w:val="0"/>
              <w:marRight w:val="0"/>
              <w:marTop w:val="0"/>
              <w:marBottom w:val="0"/>
              <w:divBdr>
                <w:top w:val="none" w:sz="0" w:space="0" w:color="auto"/>
                <w:left w:val="none" w:sz="0" w:space="0" w:color="auto"/>
                <w:bottom w:val="none" w:sz="0" w:space="0" w:color="auto"/>
                <w:right w:val="none" w:sz="0" w:space="0" w:color="auto"/>
              </w:divBdr>
            </w:div>
            <w:div w:id="721514849">
              <w:marLeft w:val="0"/>
              <w:marRight w:val="0"/>
              <w:marTop w:val="0"/>
              <w:marBottom w:val="0"/>
              <w:divBdr>
                <w:top w:val="none" w:sz="0" w:space="0" w:color="auto"/>
                <w:left w:val="none" w:sz="0" w:space="0" w:color="auto"/>
                <w:bottom w:val="none" w:sz="0" w:space="0" w:color="auto"/>
                <w:right w:val="none" w:sz="0" w:space="0" w:color="auto"/>
              </w:divBdr>
            </w:div>
          </w:divsChild>
        </w:div>
        <w:div w:id="1554386011">
          <w:marLeft w:val="0"/>
          <w:marRight w:val="0"/>
          <w:marTop w:val="0"/>
          <w:marBottom w:val="0"/>
          <w:divBdr>
            <w:top w:val="none" w:sz="0" w:space="0" w:color="auto"/>
            <w:left w:val="none" w:sz="0" w:space="0" w:color="auto"/>
            <w:bottom w:val="none" w:sz="0" w:space="0" w:color="auto"/>
            <w:right w:val="none" w:sz="0" w:space="0" w:color="auto"/>
          </w:divBdr>
          <w:divsChild>
            <w:div w:id="1835947400">
              <w:marLeft w:val="0"/>
              <w:marRight w:val="0"/>
              <w:marTop w:val="0"/>
              <w:marBottom w:val="0"/>
              <w:divBdr>
                <w:top w:val="none" w:sz="0" w:space="0" w:color="auto"/>
                <w:left w:val="none" w:sz="0" w:space="0" w:color="auto"/>
                <w:bottom w:val="none" w:sz="0" w:space="0" w:color="auto"/>
                <w:right w:val="none" w:sz="0" w:space="0" w:color="auto"/>
              </w:divBdr>
            </w:div>
          </w:divsChild>
        </w:div>
        <w:div w:id="2089426847">
          <w:marLeft w:val="0"/>
          <w:marRight w:val="0"/>
          <w:marTop w:val="0"/>
          <w:marBottom w:val="0"/>
          <w:divBdr>
            <w:top w:val="none" w:sz="0" w:space="0" w:color="auto"/>
            <w:left w:val="none" w:sz="0" w:space="0" w:color="auto"/>
            <w:bottom w:val="none" w:sz="0" w:space="0" w:color="auto"/>
            <w:right w:val="none" w:sz="0" w:space="0" w:color="auto"/>
          </w:divBdr>
        </w:div>
        <w:div w:id="705984977">
          <w:marLeft w:val="0"/>
          <w:marRight w:val="0"/>
          <w:marTop w:val="0"/>
          <w:marBottom w:val="0"/>
          <w:divBdr>
            <w:top w:val="none" w:sz="0" w:space="0" w:color="auto"/>
            <w:left w:val="none" w:sz="0" w:space="0" w:color="auto"/>
            <w:bottom w:val="none" w:sz="0" w:space="0" w:color="auto"/>
            <w:right w:val="none" w:sz="0" w:space="0" w:color="auto"/>
          </w:divBdr>
        </w:div>
        <w:div w:id="262038005">
          <w:marLeft w:val="0"/>
          <w:marRight w:val="0"/>
          <w:marTop w:val="0"/>
          <w:marBottom w:val="0"/>
          <w:divBdr>
            <w:top w:val="none" w:sz="0" w:space="0" w:color="auto"/>
            <w:left w:val="none" w:sz="0" w:space="0" w:color="auto"/>
            <w:bottom w:val="none" w:sz="0" w:space="0" w:color="auto"/>
            <w:right w:val="none" w:sz="0" w:space="0" w:color="auto"/>
          </w:divBdr>
          <w:divsChild>
            <w:div w:id="2053142506">
              <w:marLeft w:val="0"/>
              <w:marRight w:val="0"/>
              <w:marTop w:val="0"/>
              <w:marBottom w:val="0"/>
              <w:divBdr>
                <w:top w:val="none" w:sz="0" w:space="0" w:color="auto"/>
                <w:left w:val="none" w:sz="0" w:space="0" w:color="auto"/>
                <w:bottom w:val="none" w:sz="0" w:space="0" w:color="auto"/>
                <w:right w:val="none" w:sz="0" w:space="0" w:color="auto"/>
              </w:divBdr>
              <w:divsChild>
                <w:div w:id="850144629">
                  <w:marLeft w:val="0"/>
                  <w:marRight w:val="0"/>
                  <w:marTop w:val="0"/>
                  <w:marBottom w:val="0"/>
                  <w:divBdr>
                    <w:top w:val="none" w:sz="0" w:space="0" w:color="auto"/>
                    <w:left w:val="none" w:sz="0" w:space="0" w:color="auto"/>
                    <w:bottom w:val="none" w:sz="0" w:space="0" w:color="auto"/>
                    <w:right w:val="none" w:sz="0" w:space="0" w:color="auto"/>
                  </w:divBdr>
                  <w:divsChild>
                    <w:div w:id="18086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0780">
              <w:marLeft w:val="0"/>
              <w:marRight w:val="0"/>
              <w:marTop w:val="0"/>
              <w:marBottom w:val="0"/>
              <w:divBdr>
                <w:top w:val="none" w:sz="0" w:space="0" w:color="auto"/>
                <w:left w:val="none" w:sz="0" w:space="0" w:color="auto"/>
                <w:bottom w:val="none" w:sz="0" w:space="0" w:color="auto"/>
                <w:right w:val="none" w:sz="0" w:space="0" w:color="auto"/>
              </w:divBdr>
              <w:divsChild>
                <w:div w:id="1324432941">
                  <w:marLeft w:val="0"/>
                  <w:marRight w:val="0"/>
                  <w:marTop w:val="0"/>
                  <w:marBottom w:val="0"/>
                  <w:divBdr>
                    <w:top w:val="none" w:sz="0" w:space="0" w:color="auto"/>
                    <w:left w:val="none" w:sz="0" w:space="0" w:color="auto"/>
                    <w:bottom w:val="none" w:sz="0" w:space="0" w:color="auto"/>
                    <w:right w:val="none" w:sz="0" w:space="0" w:color="auto"/>
                  </w:divBdr>
                  <w:divsChild>
                    <w:div w:id="1730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38874">
          <w:marLeft w:val="0"/>
          <w:marRight w:val="0"/>
          <w:marTop w:val="0"/>
          <w:marBottom w:val="0"/>
          <w:divBdr>
            <w:top w:val="none" w:sz="0" w:space="0" w:color="auto"/>
            <w:left w:val="none" w:sz="0" w:space="0" w:color="auto"/>
            <w:bottom w:val="none" w:sz="0" w:space="0" w:color="auto"/>
            <w:right w:val="none" w:sz="0" w:space="0" w:color="auto"/>
          </w:divBdr>
          <w:divsChild>
            <w:div w:id="221336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fiullahkakar" TargetMode="External"/><Relationship Id="rId4" Type="http://schemas.openxmlformats.org/officeDocument/2006/relationships/hyperlink" Target="https://www.dawn.com/authors/8211/rafiullah-kak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4343</Characters>
  <Application>Microsoft Office Word</Application>
  <DocSecurity>0</DocSecurity>
  <Lines>36</Lines>
  <Paragraphs>10</Paragraphs>
  <ScaleCrop>false</ScaleCrop>
  <Company>Grizli777</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2025-11-17T04:35:00Z</dcterms:created>
  <dcterms:modified xsi:type="dcterms:W3CDTF">2025-11-17T04:39:00Z</dcterms:modified>
</cp:coreProperties>
</file>