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6FD" w:rsidRPr="003756FD" w:rsidRDefault="003756FD" w:rsidP="003756FD">
      <w:pPr>
        <w:spacing w:before="100" w:beforeAutospacing="1" w:after="100" w:afterAutospacing="1" w:line="240" w:lineRule="auto"/>
        <w:outlineLvl w:val="1"/>
        <w:rPr>
          <w:rFonts w:ascii="Times New Roman" w:eastAsia="Times New Roman" w:hAnsi="Times New Roman" w:cs="Times New Roman"/>
          <w:b/>
          <w:bCs/>
          <w:sz w:val="36"/>
          <w:szCs w:val="36"/>
        </w:rPr>
      </w:pPr>
      <w:r w:rsidRPr="003756FD">
        <w:rPr>
          <w:rFonts w:ascii="Times New Roman" w:eastAsia="Times New Roman" w:hAnsi="Times New Roman" w:cs="Times New Roman"/>
          <w:b/>
          <w:bCs/>
          <w:sz w:val="36"/>
          <w:szCs w:val="36"/>
        </w:rPr>
        <w:t xml:space="preserve">Bitter spring </w:t>
      </w:r>
    </w:p>
    <w:p w:rsidR="003756FD" w:rsidRPr="003756FD" w:rsidRDefault="003756FD" w:rsidP="003756FD">
      <w:pPr>
        <w:spacing w:after="0" w:line="240" w:lineRule="auto"/>
        <w:rPr>
          <w:rFonts w:ascii="Times New Roman" w:eastAsia="Times New Roman" w:hAnsi="Times New Roman" w:cs="Times New Roman"/>
          <w:sz w:val="24"/>
          <w:szCs w:val="24"/>
        </w:rPr>
      </w:pPr>
      <w:r w:rsidRPr="003756FD">
        <w:rPr>
          <w:rFonts w:ascii="Times New Roman" w:eastAsia="Times New Roman" w:hAnsi="Times New Roman" w:cs="Times New Roman"/>
          <w:sz w:val="24"/>
          <w:szCs w:val="24"/>
        </w:rPr>
        <w:t xml:space="preserve">BY M A H I R A L I 2020-12-23 </w:t>
      </w:r>
    </w:p>
    <w:p w:rsidR="003756FD" w:rsidRPr="003756FD" w:rsidRDefault="003756FD" w:rsidP="003756FD">
      <w:pPr>
        <w:spacing w:after="0" w:line="240" w:lineRule="auto"/>
        <w:rPr>
          <w:rFonts w:ascii="Times New Roman" w:eastAsia="Times New Roman" w:hAnsi="Times New Roman" w:cs="Times New Roman"/>
          <w:sz w:val="24"/>
          <w:szCs w:val="24"/>
        </w:rPr>
      </w:pPr>
      <w:r w:rsidRPr="003756FD">
        <w:rPr>
          <w:rFonts w:ascii="Times New Roman" w:eastAsia="Times New Roman" w:hAnsi="Times New Roman" w:cs="Times New Roman"/>
          <w:sz w:val="24"/>
          <w:szCs w:val="24"/>
        </w:rPr>
        <w:t xml:space="preserve">EVEN in his hometown of </w:t>
      </w:r>
      <w:proofErr w:type="spellStart"/>
      <w:r w:rsidRPr="003756FD">
        <w:rPr>
          <w:rFonts w:ascii="Times New Roman" w:eastAsia="Times New Roman" w:hAnsi="Times New Roman" w:cs="Times New Roman"/>
          <w:sz w:val="24"/>
          <w:szCs w:val="24"/>
        </w:rPr>
        <w:t>Sidi</w:t>
      </w:r>
      <w:proofErr w:type="spellEnd"/>
      <w:r w:rsidRPr="003756FD">
        <w:rPr>
          <w:rFonts w:ascii="Times New Roman" w:eastAsia="Times New Roman" w:hAnsi="Times New Roman" w:cs="Times New Roman"/>
          <w:sz w:val="24"/>
          <w:szCs w:val="24"/>
        </w:rPr>
        <w:t xml:space="preserve"> </w:t>
      </w:r>
      <w:proofErr w:type="spellStart"/>
      <w:r w:rsidRPr="003756FD">
        <w:rPr>
          <w:rFonts w:ascii="Times New Roman" w:eastAsia="Times New Roman" w:hAnsi="Times New Roman" w:cs="Times New Roman"/>
          <w:sz w:val="24"/>
          <w:szCs w:val="24"/>
        </w:rPr>
        <w:t>Bouzid</w:t>
      </w:r>
      <w:proofErr w:type="spellEnd"/>
      <w:r w:rsidRPr="003756FD">
        <w:rPr>
          <w:rFonts w:ascii="Times New Roman" w:eastAsia="Times New Roman" w:hAnsi="Times New Roman" w:cs="Times New Roman"/>
          <w:sz w:val="24"/>
          <w:szCs w:val="24"/>
        </w:rPr>
        <w:t xml:space="preserve">, many people don`t look back kindly on MohamedBouazizi,the26-year-old Tunisian f </w:t>
      </w:r>
      <w:proofErr w:type="spellStart"/>
      <w:r w:rsidRPr="003756FD">
        <w:rPr>
          <w:rFonts w:ascii="Times New Roman" w:eastAsia="Times New Roman" w:hAnsi="Times New Roman" w:cs="Times New Roman"/>
          <w:sz w:val="24"/>
          <w:szCs w:val="24"/>
        </w:rPr>
        <w:t>ruit</w:t>
      </w:r>
      <w:proofErr w:type="spellEnd"/>
      <w:r w:rsidRPr="003756FD">
        <w:rPr>
          <w:rFonts w:ascii="Times New Roman" w:eastAsia="Times New Roman" w:hAnsi="Times New Roman" w:cs="Times New Roman"/>
          <w:sz w:val="24"/>
          <w:szCs w:val="24"/>
        </w:rPr>
        <w:t xml:space="preserve"> vendor who set himself on fire 10 years ago this month.</w:t>
      </w:r>
      <w:r w:rsidRPr="003756FD">
        <w:rPr>
          <w:rFonts w:ascii="Times New Roman" w:eastAsia="Times New Roman" w:hAnsi="Times New Roman" w:cs="Times New Roman"/>
          <w:sz w:val="24"/>
          <w:szCs w:val="24"/>
        </w:rPr>
        <w:br/>
      </w:r>
      <w:r w:rsidRPr="003756FD">
        <w:rPr>
          <w:rFonts w:ascii="Times New Roman" w:eastAsia="Times New Roman" w:hAnsi="Times New Roman" w:cs="Times New Roman"/>
          <w:sz w:val="24"/>
          <w:szCs w:val="24"/>
        </w:rPr>
        <w:br/>
        <w:t xml:space="preserve">It was an act of despair rather than rebellion. He had a family of eight to feed. Being deprived of his only means of livelihood his fruit cart by of </w:t>
      </w:r>
      <w:proofErr w:type="spellStart"/>
      <w:r w:rsidRPr="003756FD">
        <w:rPr>
          <w:rFonts w:ascii="Times New Roman" w:eastAsia="Times New Roman" w:hAnsi="Times New Roman" w:cs="Times New Roman"/>
          <w:sz w:val="24"/>
          <w:szCs w:val="24"/>
        </w:rPr>
        <w:t>ficious</w:t>
      </w:r>
      <w:proofErr w:type="spellEnd"/>
      <w:r w:rsidRPr="003756FD">
        <w:rPr>
          <w:rFonts w:ascii="Times New Roman" w:eastAsia="Times New Roman" w:hAnsi="Times New Roman" w:cs="Times New Roman"/>
          <w:sz w:val="24"/>
          <w:szCs w:val="24"/>
        </w:rPr>
        <w:t xml:space="preserve"> representatives of the state was more than </w:t>
      </w:r>
      <w:proofErr w:type="spellStart"/>
      <w:r w:rsidRPr="003756FD">
        <w:rPr>
          <w:rFonts w:ascii="Times New Roman" w:eastAsia="Times New Roman" w:hAnsi="Times New Roman" w:cs="Times New Roman"/>
          <w:sz w:val="24"/>
          <w:szCs w:val="24"/>
        </w:rPr>
        <w:t>Bouazizi</w:t>
      </w:r>
      <w:proofErr w:type="spellEnd"/>
      <w:r w:rsidRPr="003756FD">
        <w:rPr>
          <w:rFonts w:ascii="Times New Roman" w:eastAsia="Times New Roman" w:hAnsi="Times New Roman" w:cs="Times New Roman"/>
          <w:sz w:val="24"/>
          <w:szCs w:val="24"/>
        </w:rPr>
        <w:t xml:space="preserve"> could bear. His self-immolation sparked protests across Tunisia. Ten days after </w:t>
      </w:r>
      <w:proofErr w:type="spellStart"/>
      <w:r w:rsidRPr="003756FD">
        <w:rPr>
          <w:rFonts w:ascii="Times New Roman" w:eastAsia="Times New Roman" w:hAnsi="Times New Roman" w:cs="Times New Roman"/>
          <w:sz w:val="24"/>
          <w:szCs w:val="24"/>
        </w:rPr>
        <w:t>Bouazizi</w:t>
      </w:r>
      <w:proofErr w:type="spellEnd"/>
      <w:r w:rsidRPr="003756FD">
        <w:rPr>
          <w:rFonts w:ascii="Times New Roman" w:eastAsia="Times New Roman" w:hAnsi="Times New Roman" w:cs="Times New Roman"/>
          <w:sz w:val="24"/>
          <w:szCs w:val="24"/>
        </w:rPr>
        <w:t xml:space="preserve"> succumbed to his burns on Jan 4, 2011, </w:t>
      </w:r>
      <w:proofErr w:type="spellStart"/>
      <w:r w:rsidRPr="003756FD">
        <w:rPr>
          <w:rFonts w:ascii="Times New Roman" w:eastAsia="Times New Roman" w:hAnsi="Times New Roman" w:cs="Times New Roman"/>
          <w:sz w:val="24"/>
          <w:szCs w:val="24"/>
        </w:rPr>
        <w:t>Zine</w:t>
      </w:r>
      <w:proofErr w:type="spellEnd"/>
      <w:r w:rsidRPr="003756FD">
        <w:rPr>
          <w:rFonts w:ascii="Times New Roman" w:eastAsia="Times New Roman" w:hAnsi="Times New Roman" w:cs="Times New Roman"/>
          <w:sz w:val="24"/>
          <w:szCs w:val="24"/>
        </w:rPr>
        <w:t xml:space="preserve"> </w:t>
      </w:r>
      <w:proofErr w:type="spellStart"/>
      <w:r w:rsidRPr="003756FD">
        <w:rPr>
          <w:rFonts w:ascii="Times New Roman" w:eastAsia="Times New Roman" w:hAnsi="Times New Roman" w:cs="Times New Roman"/>
          <w:sz w:val="24"/>
          <w:szCs w:val="24"/>
        </w:rPr>
        <w:t>alAbidine</w:t>
      </w:r>
      <w:proofErr w:type="spellEnd"/>
      <w:r w:rsidRPr="003756FD">
        <w:rPr>
          <w:rFonts w:ascii="Times New Roman" w:eastAsia="Times New Roman" w:hAnsi="Times New Roman" w:cs="Times New Roman"/>
          <w:sz w:val="24"/>
          <w:szCs w:val="24"/>
        </w:rPr>
        <w:t xml:space="preserve"> Ben Ali, Tunisia`s president for 23 years, fled to Saudi Arabia (where he died last year). Even more amazingly, though, events in the relatively small North African state resonated widely across the region as pent-up political and socioeconomic frustrations bubbled to the surface.</w:t>
      </w:r>
      <w:r w:rsidRPr="003756FD">
        <w:rPr>
          <w:rFonts w:ascii="Times New Roman" w:eastAsia="Times New Roman" w:hAnsi="Times New Roman" w:cs="Times New Roman"/>
          <w:sz w:val="24"/>
          <w:szCs w:val="24"/>
        </w:rPr>
        <w:br/>
      </w:r>
      <w:r w:rsidRPr="003756FD">
        <w:rPr>
          <w:rFonts w:ascii="Times New Roman" w:eastAsia="Times New Roman" w:hAnsi="Times New Roman" w:cs="Times New Roman"/>
          <w:sz w:val="24"/>
          <w:szCs w:val="24"/>
        </w:rPr>
        <w:br/>
        <w:t xml:space="preserve">The tensions exploded most spectacularly in Egypt, with spontaneous </w:t>
      </w:r>
      <w:proofErr w:type="spellStart"/>
      <w:r w:rsidRPr="003756FD">
        <w:rPr>
          <w:rFonts w:ascii="Times New Roman" w:eastAsia="Times New Roman" w:hAnsi="Times New Roman" w:cs="Times New Roman"/>
          <w:sz w:val="24"/>
          <w:szCs w:val="24"/>
        </w:rPr>
        <w:t>mobilisations</w:t>
      </w:r>
      <w:proofErr w:type="spellEnd"/>
      <w:r w:rsidRPr="003756FD">
        <w:rPr>
          <w:rFonts w:ascii="Times New Roman" w:eastAsia="Times New Roman" w:hAnsi="Times New Roman" w:cs="Times New Roman"/>
          <w:sz w:val="24"/>
          <w:szCs w:val="24"/>
        </w:rPr>
        <w:t xml:space="preserve"> </w:t>
      </w:r>
      <w:proofErr w:type="spellStart"/>
      <w:r w:rsidRPr="003756FD">
        <w:rPr>
          <w:rFonts w:ascii="Times New Roman" w:eastAsia="Times New Roman" w:hAnsi="Times New Roman" w:cs="Times New Roman"/>
          <w:sz w:val="24"/>
          <w:szCs w:val="24"/>
        </w:rPr>
        <w:t>centred</w:t>
      </w:r>
      <w:proofErr w:type="spellEnd"/>
      <w:r w:rsidRPr="003756FD">
        <w:rPr>
          <w:rFonts w:ascii="Times New Roman" w:eastAsia="Times New Roman" w:hAnsi="Times New Roman" w:cs="Times New Roman"/>
          <w:sz w:val="24"/>
          <w:szCs w:val="24"/>
        </w:rPr>
        <w:t xml:space="preserve"> on Cairo`s </w:t>
      </w:r>
      <w:proofErr w:type="spellStart"/>
      <w:r w:rsidRPr="003756FD">
        <w:rPr>
          <w:rFonts w:ascii="Times New Roman" w:eastAsia="Times New Roman" w:hAnsi="Times New Roman" w:cs="Times New Roman"/>
          <w:sz w:val="24"/>
          <w:szCs w:val="24"/>
        </w:rPr>
        <w:t>Tahrir</w:t>
      </w:r>
      <w:proofErr w:type="spellEnd"/>
      <w:r w:rsidRPr="003756FD">
        <w:rPr>
          <w:rFonts w:ascii="Times New Roman" w:eastAsia="Times New Roman" w:hAnsi="Times New Roman" w:cs="Times New Roman"/>
          <w:sz w:val="24"/>
          <w:szCs w:val="24"/>
        </w:rPr>
        <w:t xml:space="preserve"> Square. Hosni Mubarak was the next head of state to be toppled, after 30 years at the helm. Popular rebellions also erupted in Libya, Syria, Yemen and Bahrain. Even in countries with little or no unrest, the ruling elites panicked.</w:t>
      </w:r>
      <w:r w:rsidRPr="003756FD">
        <w:rPr>
          <w:rFonts w:ascii="Times New Roman" w:eastAsia="Times New Roman" w:hAnsi="Times New Roman" w:cs="Times New Roman"/>
          <w:sz w:val="24"/>
          <w:szCs w:val="24"/>
        </w:rPr>
        <w:br/>
      </w:r>
      <w:r w:rsidRPr="003756FD">
        <w:rPr>
          <w:rFonts w:ascii="Times New Roman" w:eastAsia="Times New Roman" w:hAnsi="Times New Roman" w:cs="Times New Roman"/>
          <w:sz w:val="24"/>
          <w:szCs w:val="24"/>
        </w:rPr>
        <w:br/>
        <w:t xml:space="preserve">A decade on from what was dubbed the `Arab Spring`, it is neither unusual nor inappropriate to ask: but what good came of it, </w:t>
      </w:r>
      <w:proofErr w:type="spellStart"/>
      <w:proofErr w:type="gramStart"/>
      <w:r w:rsidRPr="003756FD">
        <w:rPr>
          <w:rFonts w:ascii="Times New Roman" w:eastAsia="Times New Roman" w:hAnsi="Times New Roman" w:cs="Times New Roman"/>
          <w:sz w:val="24"/>
          <w:szCs w:val="24"/>
        </w:rPr>
        <w:t>af</w:t>
      </w:r>
      <w:proofErr w:type="spellEnd"/>
      <w:proofErr w:type="gramEnd"/>
      <w:r w:rsidRPr="003756FD">
        <w:rPr>
          <w:rFonts w:ascii="Times New Roman" w:eastAsia="Times New Roman" w:hAnsi="Times New Roman" w:cs="Times New Roman"/>
          <w:sz w:val="24"/>
          <w:szCs w:val="24"/>
        </w:rPr>
        <w:t xml:space="preserve"> </w:t>
      </w:r>
      <w:proofErr w:type="spellStart"/>
      <w:r w:rsidRPr="003756FD">
        <w:rPr>
          <w:rFonts w:ascii="Times New Roman" w:eastAsia="Times New Roman" w:hAnsi="Times New Roman" w:cs="Times New Roman"/>
          <w:sz w:val="24"/>
          <w:szCs w:val="24"/>
        </w:rPr>
        <w:t>ter</w:t>
      </w:r>
      <w:proofErr w:type="spellEnd"/>
      <w:r w:rsidRPr="003756FD">
        <w:rPr>
          <w:rFonts w:ascii="Times New Roman" w:eastAsia="Times New Roman" w:hAnsi="Times New Roman" w:cs="Times New Roman"/>
          <w:sz w:val="24"/>
          <w:szCs w:val="24"/>
        </w:rPr>
        <w:t xml:space="preserve"> all? The horrifying trajectory of Yemen, Syria and Libya speaks for itself although in both cases it is worth taking into account the liberal doses of foreign intervention. Egypt`s </w:t>
      </w:r>
      <w:proofErr w:type="spellStart"/>
      <w:r w:rsidRPr="003756FD">
        <w:rPr>
          <w:rFonts w:ascii="Times New Roman" w:eastAsia="Times New Roman" w:hAnsi="Times New Roman" w:cs="Times New Roman"/>
          <w:sz w:val="24"/>
          <w:szCs w:val="24"/>
        </w:rPr>
        <w:t>storyis</w:t>
      </w:r>
      <w:proofErr w:type="spellEnd"/>
      <w:r w:rsidRPr="003756FD">
        <w:rPr>
          <w:rFonts w:ascii="Times New Roman" w:eastAsia="Times New Roman" w:hAnsi="Times New Roman" w:cs="Times New Roman"/>
          <w:sz w:val="24"/>
          <w:szCs w:val="24"/>
        </w:rPr>
        <w:t xml:space="preserve"> very different, </w:t>
      </w:r>
      <w:proofErr w:type="spellStart"/>
      <w:r w:rsidRPr="003756FD">
        <w:rPr>
          <w:rFonts w:ascii="Times New Roman" w:eastAsia="Times New Roman" w:hAnsi="Times New Roman" w:cs="Times New Roman"/>
          <w:sz w:val="24"/>
          <w:szCs w:val="24"/>
        </w:rPr>
        <w:t>butnonetheless</w:t>
      </w:r>
      <w:proofErr w:type="spellEnd"/>
      <w:r w:rsidRPr="003756FD">
        <w:rPr>
          <w:rFonts w:ascii="Times New Roman" w:eastAsia="Times New Roman" w:hAnsi="Times New Roman" w:cs="Times New Roman"/>
          <w:sz w:val="24"/>
          <w:szCs w:val="24"/>
        </w:rPr>
        <w:t xml:space="preserve"> deeply depressing. There, a short-lived experiment in representative government, somewhat blighted by the Muslim Brotherhood`s dismal administration, made way all too swiftly for a return to strongman rule. Abdel Fattah </w:t>
      </w:r>
      <w:proofErr w:type="spellStart"/>
      <w:r w:rsidRPr="003756FD">
        <w:rPr>
          <w:rFonts w:ascii="Times New Roman" w:eastAsia="Times New Roman" w:hAnsi="Times New Roman" w:cs="Times New Roman"/>
          <w:sz w:val="24"/>
          <w:szCs w:val="24"/>
        </w:rPr>
        <w:t>alSisi`s</w:t>
      </w:r>
      <w:proofErr w:type="spellEnd"/>
      <w:r w:rsidRPr="003756FD">
        <w:rPr>
          <w:rFonts w:ascii="Times New Roman" w:eastAsia="Times New Roman" w:hAnsi="Times New Roman" w:cs="Times New Roman"/>
          <w:sz w:val="24"/>
          <w:szCs w:val="24"/>
        </w:rPr>
        <w:t xml:space="preserve"> regime is widely viewed as even more repressive than the Mubarak variant.</w:t>
      </w:r>
      <w:r w:rsidRPr="003756FD">
        <w:rPr>
          <w:rFonts w:ascii="Times New Roman" w:eastAsia="Times New Roman" w:hAnsi="Times New Roman" w:cs="Times New Roman"/>
          <w:sz w:val="24"/>
          <w:szCs w:val="24"/>
        </w:rPr>
        <w:br/>
      </w:r>
      <w:r w:rsidRPr="003756FD">
        <w:rPr>
          <w:rFonts w:ascii="Times New Roman" w:eastAsia="Times New Roman" w:hAnsi="Times New Roman" w:cs="Times New Roman"/>
          <w:sz w:val="24"/>
          <w:szCs w:val="24"/>
        </w:rPr>
        <w:br/>
        <w:t xml:space="preserve">Tunisia is often held out as the sole instance where the changes wrought in 2011 have been institutionally entrenched to some degree. It has had close calls, but managed to crawl back from the brink. Yet economic conditions remain precarious and corruption remains rife. Tunisians are among the most eager recruits to the jihadist cause, as well as the most numerous contributors to the refugee flow towards the Italian coast. </w:t>
      </w:r>
      <w:proofErr w:type="gramStart"/>
      <w:r w:rsidRPr="003756FD">
        <w:rPr>
          <w:rFonts w:ascii="Times New Roman" w:eastAsia="Times New Roman" w:hAnsi="Times New Roman" w:cs="Times New Roman"/>
          <w:sz w:val="24"/>
          <w:szCs w:val="24"/>
        </w:rPr>
        <w:t>Hardly a happy ending.</w:t>
      </w:r>
      <w:proofErr w:type="gramEnd"/>
      <w:r w:rsidRPr="003756FD">
        <w:rPr>
          <w:rFonts w:ascii="Times New Roman" w:eastAsia="Times New Roman" w:hAnsi="Times New Roman" w:cs="Times New Roman"/>
          <w:sz w:val="24"/>
          <w:szCs w:val="24"/>
        </w:rPr>
        <w:br/>
      </w:r>
      <w:r w:rsidRPr="003756FD">
        <w:rPr>
          <w:rFonts w:ascii="Times New Roman" w:eastAsia="Times New Roman" w:hAnsi="Times New Roman" w:cs="Times New Roman"/>
          <w:sz w:val="24"/>
          <w:szCs w:val="24"/>
        </w:rPr>
        <w:br/>
        <w:t xml:space="preserve">A recent report in The Guardian quotes a roadside bread seller in the Tunisian hinterland, 60-year-old Aisha </w:t>
      </w:r>
      <w:proofErr w:type="spellStart"/>
      <w:r w:rsidRPr="003756FD">
        <w:rPr>
          <w:rFonts w:ascii="Times New Roman" w:eastAsia="Times New Roman" w:hAnsi="Times New Roman" w:cs="Times New Roman"/>
          <w:sz w:val="24"/>
          <w:szCs w:val="24"/>
        </w:rPr>
        <w:t>Quraishi</w:t>
      </w:r>
      <w:proofErr w:type="spellEnd"/>
      <w:r w:rsidRPr="003756FD">
        <w:rPr>
          <w:rFonts w:ascii="Times New Roman" w:eastAsia="Times New Roman" w:hAnsi="Times New Roman" w:cs="Times New Roman"/>
          <w:sz w:val="24"/>
          <w:szCs w:val="24"/>
        </w:rPr>
        <w:t>, as looking back on Ben Ali`s ouster in these words: `We won a little freedom. Under him we couldn`t speak. But does this affect my life? I want freedom and dignity. Can`t I have both</w:t>
      </w:r>
      <w:proofErr w:type="gramStart"/>
      <w:r w:rsidRPr="003756FD">
        <w:rPr>
          <w:rFonts w:ascii="Times New Roman" w:eastAsia="Times New Roman" w:hAnsi="Times New Roman" w:cs="Times New Roman"/>
          <w:sz w:val="24"/>
          <w:szCs w:val="24"/>
        </w:rPr>
        <w:t>?`</w:t>
      </w:r>
      <w:proofErr w:type="gramEnd"/>
      <w:r w:rsidRPr="003756FD">
        <w:rPr>
          <w:rFonts w:ascii="Times New Roman" w:eastAsia="Times New Roman" w:hAnsi="Times New Roman" w:cs="Times New Roman"/>
          <w:sz w:val="24"/>
          <w:szCs w:val="24"/>
        </w:rPr>
        <w:t xml:space="preserve"> The direct or subtle response from most Middle Eastern regimes would be a simple `no`. </w:t>
      </w:r>
      <w:proofErr w:type="spellStart"/>
      <w:r w:rsidRPr="003756FD">
        <w:rPr>
          <w:rFonts w:ascii="Times New Roman" w:eastAsia="Times New Roman" w:hAnsi="Times New Roman" w:cs="Times New Roman"/>
          <w:sz w:val="24"/>
          <w:szCs w:val="24"/>
        </w:rPr>
        <w:t>Thecontinuing</w:t>
      </w:r>
      <w:proofErr w:type="spellEnd"/>
      <w:r w:rsidRPr="003756FD">
        <w:rPr>
          <w:rFonts w:ascii="Times New Roman" w:eastAsia="Times New Roman" w:hAnsi="Times New Roman" w:cs="Times New Roman"/>
          <w:sz w:val="24"/>
          <w:szCs w:val="24"/>
        </w:rPr>
        <w:t xml:space="preserve"> tragedy across much of the region is that for large segments of the population neither freedom nor </w:t>
      </w:r>
      <w:proofErr w:type="spellStart"/>
      <w:r w:rsidRPr="003756FD">
        <w:rPr>
          <w:rFonts w:ascii="Times New Roman" w:eastAsia="Times New Roman" w:hAnsi="Times New Roman" w:cs="Times New Roman"/>
          <w:sz w:val="24"/>
          <w:szCs w:val="24"/>
        </w:rPr>
        <w:t>dignityis</w:t>
      </w:r>
      <w:proofErr w:type="spellEnd"/>
      <w:r w:rsidRPr="003756FD">
        <w:rPr>
          <w:rFonts w:ascii="Times New Roman" w:eastAsia="Times New Roman" w:hAnsi="Times New Roman" w:cs="Times New Roman"/>
          <w:sz w:val="24"/>
          <w:szCs w:val="24"/>
        </w:rPr>
        <w:t xml:space="preserve"> a viable option.</w:t>
      </w:r>
      <w:r w:rsidRPr="003756FD">
        <w:rPr>
          <w:rFonts w:ascii="Times New Roman" w:eastAsia="Times New Roman" w:hAnsi="Times New Roman" w:cs="Times New Roman"/>
          <w:sz w:val="24"/>
          <w:szCs w:val="24"/>
        </w:rPr>
        <w:br/>
      </w:r>
      <w:r w:rsidRPr="003756FD">
        <w:rPr>
          <w:rFonts w:ascii="Times New Roman" w:eastAsia="Times New Roman" w:hAnsi="Times New Roman" w:cs="Times New Roman"/>
          <w:sz w:val="24"/>
          <w:szCs w:val="24"/>
        </w:rPr>
        <w:br/>
        <w:t>Historically, the unwritten compact between authoritarian regimes and their populations could occasionally be summed up as: keep quiet and your basic needs will be met. That is generally unfeasible in the age of neoliberal capitalism. The lesson autocrats would like their subjects to draw from the Arab Spring is that resistance is futile.</w:t>
      </w:r>
      <w:r w:rsidRPr="003756FD">
        <w:rPr>
          <w:rFonts w:ascii="Times New Roman" w:eastAsia="Times New Roman" w:hAnsi="Times New Roman" w:cs="Times New Roman"/>
          <w:sz w:val="24"/>
          <w:szCs w:val="24"/>
        </w:rPr>
        <w:br/>
      </w:r>
      <w:r w:rsidRPr="003756FD">
        <w:rPr>
          <w:rFonts w:ascii="Times New Roman" w:eastAsia="Times New Roman" w:hAnsi="Times New Roman" w:cs="Times New Roman"/>
          <w:sz w:val="24"/>
          <w:szCs w:val="24"/>
        </w:rPr>
        <w:br/>
      </w:r>
      <w:r w:rsidRPr="003756FD">
        <w:rPr>
          <w:rFonts w:ascii="Times New Roman" w:eastAsia="Times New Roman" w:hAnsi="Times New Roman" w:cs="Times New Roman"/>
          <w:sz w:val="24"/>
          <w:szCs w:val="24"/>
        </w:rPr>
        <w:lastRenderedPageBreak/>
        <w:t xml:space="preserve">A recent </w:t>
      </w:r>
      <w:proofErr w:type="spellStart"/>
      <w:r w:rsidRPr="003756FD">
        <w:rPr>
          <w:rFonts w:ascii="Times New Roman" w:eastAsia="Times New Roman" w:hAnsi="Times New Roman" w:cs="Times New Roman"/>
          <w:sz w:val="24"/>
          <w:szCs w:val="24"/>
        </w:rPr>
        <w:t>YouGov</w:t>
      </w:r>
      <w:proofErr w:type="spellEnd"/>
      <w:r w:rsidRPr="003756FD">
        <w:rPr>
          <w:rFonts w:ascii="Times New Roman" w:eastAsia="Times New Roman" w:hAnsi="Times New Roman" w:cs="Times New Roman"/>
          <w:sz w:val="24"/>
          <w:szCs w:val="24"/>
        </w:rPr>
        <w:t xml:space="preserve"> survey carried out in nine countries across the region suggests that most people acknowledge things are in many respects worse than they were 10 years ago. At the same time, though, many of them don`t regret the uprisings.</w:t>
      </w:r>
      <w:r w:rsidRPr="003756FD">
        <w:rPr>
          <w:rFonts w:ascii="Times New Roman" w:eastAsia="Times New Roman" w:hAnsi="Times New Roman" w:cs="Times New Roman"/>
          <w:sz w:val="24"/>
          <w:szCs w:val="24"/>
        </w:rPr>
        <w:br/>
      </w:r>
      <w:r w:rsidRPr="003756FD">
        <w:rPr>
          <w:rFonts w:ascii="Times New Roman" w:eastAsia="Times New Roman" w:hAnsi="Times New Roman" w:cs="Times New Roman"/>
          <w:sz w:val="24"/>
          <w:szCs w:val="24"/>
        </w:rPr>
        <w:br/>
        <w:t xml:space="preserve">The absence of any obvious alternatives was among the f actors that blighted the Arab Spring. The protests may have been very successfully coordinated on social media, but there was no </w:t>
      </w:r>
      <w:proofErr w:type="spellStart"/>
      <w:r w:rsidRPr="003756FD">
        <w:rPr>
          <w:rFonts w:ascii="Times New Roman" w:eastAsia="Times New Roman" w:hAnsi="Times New Roman" w:cs="Times New Roman"/>
          <w:sz w:val="24"/>
          <w:szCs w:val="24"/>
        </w:rPr>
        <w:t>organisation</w:t>
      </w:r>
      <w:proofErr w:type="spellEnd"/>
      <w:r w:rsidRPr="003756FD">
        <w:rPr>
          <w:rFonts w:ascii="Times New Roman" w:eastAsia="Times New Roman" w:hAnsi="Times New Roman" w:cs="Times New Roman"/>
          <w:sz w:val="24"/>
          <w:szCs w:val="24"/>
        </w:rPr>
        <w:t xml:space="preserve"> behind them, no opposition parties that could channel the largely organic </w:t>
      </w:r>
      <w:proofErr w:type="spellStart"/>
      <w:r w:rsidRPr="003756FD">
        <w:rPr>
          <w:rFonts w:ascii="Times New Roman" w:eastAsia="Times New Roman" w:hAnsi="Times New Roman" w:cs="Times New Roman"/>
          <w:sz w:val="24"/>
          <w:szCs w:val="24"/>
        </w:rPr>
        <w:t>mobilisations</w:t>
      </w:r>
      <w:proofErr w:type="spellEnd"/>
      <w:r w:rsidRPr="003756FD">
        <w:rPr>
          <w:rFonts w:ascii="Times New Roman" w:eastAsia="Times New Roman" w:hAnsi="Times New Roman" w:cs="Times New Roman"/>
          <w:sz w:val="24"/>
          <w:szCs w:val="24"/>
        </w:rPr>
        <w:t xml:space="preserve">. In Egypt, the Muslim Brotherhood, taken by </w:t>
      </w:r>
      <w:proofErr w:type="spellStart"/>
      <w:r w:rsidRPr="003756FD">
        <w:rPr>
          <w:rFonts w:ascii="Times New Roman" w:eastAsia="Times New Roman" w:hAnsi="Times New Roman" w:cs="Times New Roman"/>
          <w:sz w:val="24"/>
          <w:szCs w:val="24"/>
        </w:rPr>
        <w:t>surprise</w:t>
      </w:r>
      <w:proofErr w:type="gramStart"/>
      <w:r w:rsidRPr="003756FD">
        <w:rPr>
          <w:rFonts w:ascii="Times New Roman" w:eastAsia="Times New Roman" w:hAnsi="Times New Roman" w:cs="Times New Roman"/>
          <w:sz w:val="24"/>
          <w:szCs w:val="24"/>
        </w:rPr>
        <w:t>,eventually</w:t>
      </w:r>
      <w:proofErr w:type="spellEnd"/>
      <w:proofErr w:type="gramEnd"/>
      <w:r w:rsidRPr="003756FD">
        <w:rPr>
          <w:rFonts w:ascii="Times New Roman" w:eastAsia="Times New Roman" w:hAnsi="Times New Roman" w:cs="Times New Roman"/>
          <w:sz w:val="24"/>
          <w:szCs w:val="24"/>
        </w:rPr>
        <w:t xml:space="preserve"> took advantage of the vacuum even though its ideology was anathema to the vast majority of protesters with ultimately disastrous consequences.</w:t>
      </w:r>
      <w:r w:rsidRPr="003756FD">
        <w:rPr>
          <w:rFonts w:ascii="Times New Roman" w:eastAsia="Times New Roman" w:hAnsi="Times New Roman" w:cs="Times New Roman"/>
          <w:sz w:val="24"/>
          <w:szCs w:val="24"/>
        </w:rPr>
        <w:br/>
      </w:r>
      <w:r w:rsidRPr="003756FD">
        <w:rPr>
          <w:rFonts w:ascii="Times New Roman" w:eastAsia="Times New Roman" w:hAnsi="Times New Roman" w:cs="Times New Roman"/>
          <w:sz w:val="24"/>
          <w:szCs w:val="24"/>
        </w:rPr>
        <w:br/>
        <w:t xml:space="preserve">The tendency of authoritarian regimes to crush all dissent often works all too well, with </w:t>
      </w:r>
      <w:proofErr w:type="spellStart"/>
      <w:r w:rsidRPr="003756FD">
        <w:rPr>
          <w:rFonts w:ascii="Times New Roman" w:eastAsia="Times New Roman" w:hAnsi="Times New Roman" w:cs="Times New Roman"/>
          <w:sz w:val="24"/>
          <w:szCs w:val="24"/>
        </w:rPr>
        <w:t>theresult</w:t>
      </w:r>
      <w:proofErr w:type="spellEnd"/>
      <w:r w:rsidRPr="003756FD">
        <w:rPr>
          <w:rFonts w:ascii="Times New Roman" w:eastAsia="Times New Roman" w:hAnsi="Times New Roman" w:cs="Times New Roman"/>
          <w:sz w:val="24"/>
          <w:szCs w:val="24"/>
        </w:rPr>
        <w:t xml:space="preserve"> that when it comes to the crunch the seething masses are rudderless. Hence, once the dust has settled, the usual suspects of ten in uniform, or at least closely </w:t>
      </w:r>
      <w:proofErr w:type="spellStart"/>
      <w:proofErr w:type="gramStart"/>
      <w:r w:rsidRPr="003756FD">
        <w:rPr>
          <w:rFonts w:ascii="Times New Roman" w:eastAsia="Times New Roman" w:hAnsi="Times New Roman" w:cs="Times New Roman"/>
          <w:sz w:val="24"/>
          <w:szCs w:val="24"/>
        </w:rPr>
        <w:t>af</w:t>
      </w:r>
      <w:proofErr w:type="spellEnd"/>
      <w:proofErr w:type="gramEnd"/>
      <w:r w:rsidRPr="003756FD">
        <w:rPr>
          <w:rFonts w:ascii="Times New Roman" w:eastAsia="Times New Roman" w:hAnsi="Times New Roman" w:cs="Times New Roman"/>
          <w:sz w:val="24"/>
          <w:szCs w:val="24"/>
        </w:rPr>
        <w:t xml:space="preserve"> </w:t>
      </w:r>
      <w:proofErr w:type="spellStart"/>
      <w:r w:rsidRPr="003756FD">
        <w:rPr>
          <w:rFonts w:ascii="Times New Roman" w:eastAsia="Times New Roman" w:hAnsi="Times New Roman" w:cs="Times New Roman"/>
          <w:sz w:val="24"/>
          <w:szCs w:val="24"/>
        </w:rPr>
        <w:t>filiated</w:t>
      </w:r>
      <w:proofErr w:type="spellEnd"/>
      <w:r w:rsidRPr="003756FD">
        <w:rPr>
          <w:rFonts w:ascii="Times New Roman" w:eastAsia="Times New Roman" w:hAnsi="Times New Roman" w:cs="Times New Roman"/>
          <w:sz w:val="24"/>
          <w:szCs w:val="24"/>
        </w:rPr>
        <w:t xml:space="preserve"> with the economic elite and the military hierarchy are invariably waiting in the wings.</w:t>
      </w:r>
      <w:r w:rsidRPr="003756FD">
        <w:rPr>
          <w:rFonts w:ascii="Times New Roman" w:eastAsia="Times New Roman" w:hAnsi="Times New Roman" w:cs="Times New Roman"/>
          <w:sz w:val="24"/>
          <w:szCs w:val="24"/>
        </w:rPr>
        <w:br/>
      </w:r>
      <w:r w:rsidRPr="003756FD">
        <w:rPr>
          <w:rFonts w:ascii="Times New Roman" w:eastAsia="Times New Roman" w:hAnsi="Times New Roman" w:cs="Times New Roman"/>
          <w:sz w:val="24"/>
          <w:szCs w:val="24"/>
        </w:rPr>
        <w:br/>
        <w:t>And it`s back to square one for those agitating for democracy and socioeconomic change.</w:t>
      </w:r>
      <w:r w:rsidRPr="003756FD">
        <w:rPr>
          <w:rFonts w:ascii="Times New Roman" w:eastAsia="Times New Roman" w:hAnsi="Times New Roman" w:cs="Times New Roman"/>
          <w:sz w:val="24"/>
          <w:szCs w:val="24"/>
        </w:rPr>
        <w:br/>
      </w:r>
      <w:r w:rsidRPr="003756FD">
        <w:rPr>
          <w:rFonts w:ascii="Times New Roman" w:eastAsia="Times New Roman" w:hAnsi="Times New Roman" w:cs="Times New Roman"/>
          <w:sz w:val="24"/>
          <w:szCs w:val="24"/>
        </w:rPr>
        <w:br/>
      </w:r>
      <w:proofErr w:type="spellStart"/>
      <w:r w:rsidRPr="003756FD">
        <w:rPr>
          <w:rFonts w:ascii="Times New Roman" w:eastAsia="Times New Roman" w:hAnsi="Times New Roman" w:cs="Times New Roman"/>
          <w:sz w:val="24"/>
          <w:szCs w:val="24"/>
        </w:rPr>
        <w:t>Theextentofforeignintervention</w:t>
      </w:r>
      <w:proofErr w:type="gramStart"/>
      <w:r w:rsidRPr="003756FD">
        <w:rPr>
          <w:rFonts w:ascii="Times New Roman" w:eastAsia="Times New Roman" w:hAnsi="Times New Roman" w:cs="Times New Roman"/>
          <w:sz w:val="24"/>
          <w:szCs w:val="24"/>
        </w:rPr>
        <w:t>,whether</w:t>
      </w:r>
      <w:proofErr w:type="spellEnd"/>
      <w:proofErr w:type="gramEnd"/>
      <w:r w:rsidRPr="003756FD">
        <w:rPr>
          <w:rFonts w:ascii="Times New Roman" w:eastAsia="Times New Roman" w:hAnsi="Times New Roman" w:cs="Times New Roman"/>
          <w:sz w:val="24"/>
          <w:szCs w:val="24"/>
        </w:rPr>
        <w:t xml:space="preserve"> from near or afar, also matters a great deal. In the past decade, Middle East`s turmoil has been exacerbated by the Saudi, Iranian, Israeli, Qatari, Turkish and Emirati role, and equally if not more by American, European and Russian machinations, to say nothing of the arms sales that fuel the conflicts.</w:t>
      </w:r>
      <w:r w:rsidRPr="003756FD">
        <w:rPr>
          <w:rFonts w:ascii="Times New Roman" w:eastAsia="Times New Roman" w:hAnsi="Times New Roman" w:cs="Times New Roman"/>
          <w:sz w:val="24"/>
          <w:szCs w:val="24"/>
        </w:rPr>
        <w:br/>
      </w:r>
      <w:r w:rsidRPr="003756FD">
        <w:rPr>
          <w:rFonts w:ascii="Times New Roman" w:eastAsia="Times New Roman" w:hAnsi="Times New Roman" w:cs="Times New Roman"/>
          <w:sz w:val="24"/>
          <w:szCs w:val="24"/>
        </w:rPr>
        <w:br/>
      </w:r>
      <w:proofErr w:type="spellStart"/>
      <w:r w:rsidRPr="003756FD">
        <w:rPr>
          <w:rFonts w:ascii="Times New Roman" w:eastAsia="Times New Roman" w:hAnsi="Times New Roman" w:cs="Times New Roman"/>
          <w:sz w:val="24"/>
          <w:szCs w:val="24"/>
        </w:rPr>
        <w:t>So</w:t>
      </w:r>
      <w:proofErr w:type="gramStart"/>
      <w:r w:rsidRPr="003756FD">
        <w:rPr>
          <w:rFonts w:ascii="Times New Roman" w:eastAsia="Times New Roman" w:hAnsi="Times New Roman" w:cs="Times New Roman"/>
          <w:sz w:val="24"/>
          <w:szCs w:val="24"/>
        </w:rPr>
        <w:t>,is</w:t>
      </w:r>
      <w:proofErr w:type="spellEnd"/>
      <w:proofErr w:type="gramEnd"/>
      <w:r w:rsidRPr="003756FD">
        <w:rPr>
          <w:rFonts w:ascii="Times New Roman" w:eastAsia="Times New Roman" w:hAnsi="Times New Roman" w:cs="Times New Roman"/>
          <w:sz w:val="24"/>
          <w:szCs w:val="24"/>
        </w:rPr>
        <w:t xml:space="preserve"> there no scope for hope? Just last year, political changes followed uprisings in Algeria and Sudan that echoed the Arab Spring. Pockets of unrest sporadically emerge here and there. But cosmetic change doesn`t count and, from an optimistic standpoint, the real thing could still be decades away. </w:t>
      </w:r>
      <w:proofErr w:type="gramStart"/>
      <w:r w:rsidRPr="003756FD">
        <w:rPr>
          <w:rFonts w:ascii="Times New Roman" w:eastAsia="Times New Roman" w:hAnsi="Times New Roman" w:cs="Times New Roman"/>
          <w:sz w:val="24"/>
          <w:szCs w:val="24"/>
        </w:rPr>
        <w:t>m</w:t>
      </w:r>
      <w:proofErr w:type="gramEnd"/>
      <w:r w:rsidRPr="003756FD">
        <w:rPr>
          <w:rFonts w:ascii="Times New Roman" w:eastAsia="Times New Roman" w:hAnsi="Times New Roman" w:cs="Times New Roman"/>
          <w:sz w:val="24"/>
          <w:szCs w:val="24"/>
        </w:rPr>
        <w:t xml:space="preserve"> mahir.dawn@gmail.com </w:t>
      </w:r>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756FD"/>
    <w:rsid w:val="003756FD"/>
    <w:rsid w:val="005D5FD6"/>
    <w:rsid w:val="00A80118"/>
    <w:rsid w:val="00CF1A14"/>
    <w:rsid w:val="00DD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2">
    <w:name w:val="heading 2"/>
    <w:basedOn w:val="Normal"/>
    <w:link w:val="Heading2Char"/>
    <w:uiPriority w:val="9"/>
    <w:qFormat/>
    <w:rsid w:val="003756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56FD"/>
    <w:rPr>
      <w:rFonts w:ascii="Times New Roman" w:eastAsia="Times New Roman" w:hAnsi="Times New Roman" w:cs="Times New Roman"/>
      <w:b/>
      <w:bCs/>
      <w:sz w:val="36"/>
      <w:szCs w:val="36"/>
    </w:rPr>
  </w:style>
  <w:style w:type="character" w:customStyle="1" w:styleId="font-arial">
    <w:name w:val="font-arial"/>
    <w:basedOn w:val="DefaultParagraphFont"/>
    <w:rsid w:val="003756FD"/>
  </w:style>
</w:styles>
</file>

<file path=word/webSettings.xml><?xml version="1.0" encoding="utf-8"?>
<w:webSettings xmlns:r="http://schemas.openxmlformats.org/officeDocument/2006/relationships" xmlns:w="http://schemas.openxmlformats.org/wordprocessingml/2006/main">
  <w:divs>
    <w:div w:id="1240364892">
      <w:bodyDiv w:val="1"/>
      <w:marLeft w:val="0"/>
      <w:marRight w:val="0"/>
      <w:marTop w:val="0"/>
      <w:marBottom w:val="0"/>
      <w:divBdr>
        <w:top w:val="none" w:sz="0" w:space="0" w:color="auto"/>
        <w:left w:val="none" w:sz="0" w:space="0" w:color="auto"/>
        <w:bottom w:val="none" w:sz="0" w:space="0" w:color="auto"/>
        <w:right w:val="none" w:sz="0" w:space="0" w:color="auto"/>
      </w:divBdr>
      <w:divsChild>
        <w:div w:id="13119292">
          <w:marLeft w:val="0"/>
          <w:marRight w:val="0"/>
          <w:marTop w:val="0"/>
          <w:marBottom w:val="0"/>
          <w:divBdr>
            <w:top w:val="none" w:sz="0" w:space="0" w:color="auto"/>
            <w:left w:val="none" w:sz="0" w:space="0" w:color="auto"/>
            <w:bottom w:val="none" w:sz="0" w:space="0" w:color="auto"/>
            <w:right w:val="none" w:sz="0" w:space="0" w:color="auto"/>
          </w:divBdr>
        </w:div>
        <w:div w:id="386342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752</Words>
  <Characters>4289</Characters>
  <Application>Microsoft Office Word</Application>
  <DocSecurity>0</DocSecurity>
  <Lines>35</Lines>
  <Paragraphs>10</Paragraphs>
  <ScaleCrop>false</ScaleCrop>
  <Company/>
  <LinksUpToDate>false</LinksUpToDate>
  <CharactersWithSpaces>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2020-12-23T10:50:00Z</dcterms:created>
  <dcterms:modified xsi:type="dcterms:W3CDTF">2020-12-23T10:56:00Z</dcterms:modified>
</cp:coreProperties>
</file>