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303" w:rsidRPr="00B90303" w:rsidRDefault="00B90303" w:rsidP="00B90303">
      <w:pPr>
        <w:spacing w:before="100" w:beforeAutospacing="1" w:afterAutospacing="1" w:line="240" w:lineRule="auto"/>
        <w:outlineLvl w:val="0"/>
        <w:rPr>
          <w:rFonts w:ascii="Times New Roman" w:eastAsia="Times New Roman" w:hAnsi="Times New Roman" w:cs="Times New Roman"/>
          <w:b/>
          <w:bCs/>
          <w:kern w:val="36"/>
          <w:sz w:val="48"/>
          <w:szCs w:val="48"/>
        </w:rPr>
      </w:pPr>
      <w:r w:rsidRPr="00B90303">
        <w:rPr>
          <w:rFonts w:ascii="Times New Roman" w:eastAsia="Times New Roman" w:hAnsi="Times New Roman" w:cs="Times New Roman"/>
          <w:b/>
          <w:bCs/>
          <w:kern w:val="36"/>
          <w:sz w:val="48"/>
          <w:szCs w:val="48"/>
        </w:rPr>
        <w:t xml:space="preserve">City of Gardens Struggling to Breathe </w:t>
      </w:r>
    </w:p>
    <w:p w:rsidR="00B90303" w:rsidRPr="00B90303" w:rsidRDefault="00B90303" w:rsidP="00B90303">
      <w:pPr>
        <w:spacing w:before="100" w:beforeAutospacing="1" w:afterAutospacing="1" w:line="240" w:lineRule="auto"/>
        <w:outlineLvl w:val="1"/>
        <w:rPr>
          <w:rFonts w:ascii="Times New Roman" w:eastAsia="Times New Roman" w:hAnsi="Times New Roman" w:cs="Times New Roman"/>
          <w:b/>
          <w:bCs/>
          <w:sz w:val="36"/>
          <w:szCs w:val="36"/>
        </w:rPr>
      </w:pPr>
      <w:r w:rsidRPr="00B90303">
        <w:rPr>
          <w:rFonts w:ascii="Times New Roman" w:eastAsia="Times New Roman" w:hAnsi="Times New Roman" w:cs="Times New Roman"/>
          <w:b/>
          <w:bCs/>
          <w:sz w:val="36"/>
          <w:szCs w:val="36"/>
        </w:rPr>
        <w:t xml:space="preserve">Clean air seems a luxury until affordable and clean public transport is available. </w:t>
      </w:r>
    </w:p>
    <w:p w:rsidR="00B90303" w:rsidRPr="00B90303" w:rsidRDefault="00B90303" w:rsidP="00B90303">
      <w:pPr>
        <w:spacing w:after="0" w:line="240" w:lineRule="auto"/>
        <w:rPr>
          <w:rFonts w:ascii="Times New Roman" w:eastAsia="Times New Roman" w:hAnsi="Times New Roman" w:cs="Times New Roman"/>
          <w:szCs w:val="24"/>
        </w:rPr>
      </w:pPr>
      <w:hyperlink r:id="rId4" w:history="1">
        <w:r w:rsidRPr="00B90303">
          <w:rPr>
            <w:rFonts w:ascii="Times New Roman" w:eastAsia="Times New Roman" w:hAnsi="Times New Roman" w:cs="Times New Roman"/>
            <w:color w:val="0000FF"/>
            <w:szCs w:val="24"/>
            <w:u w:val="single"/>
          </w:rPr>
          <w:t xml:space="preserve">Muhammad </w:t>
        </w:r>
        <w:proofErr w:type="spellStart"/>
        <w:r w:rsidRPr="00B90303">
          <w:rPr>
            <w:rFonts w:ascii="Times New Roman" w:eastAsia="Times New Roman" w:hAnsi="Times New Roman" w:cs="Times New Roman"/>
            <w:color w:val="0000FF"/>
            <w:szCs w:val="24"/>
            <w:u w:val="single"/>
          </w:rPr>
          <w:t>Umar</w:t>
        </w:r>
        <w:proofErr w:type="spellEnd"/>
        <w:r w:rsidRPr="00B90303">
          <w:rPr>
            <w:rFonts w:ascii="Times New Roman" w:eastAsia="Times New Roman" w:hAnsi="Times New Roman" w:cs="Times New Roman"/>
            <w:color w:val="0000FF"/>
            <w:szCs w:val="24"/>
            <w:u w:val="single"/>
          </w:rPr>
          <w:t xml:space="preserve"> </w:t>
        </w:r>
        <w:proofErr w:type="spellStart"/>
        <w:r w:rsidRPr="00B90303">
          <w:rPr>
            <w:rFonts w:ascii="Times New Roman" w:eastAsia="Times New Roman" w:hAnsi="Times New Roman" w:cs="Times New Roman"/>
            <w:color w:val="0000FF"/>
            <w:szCs w:val="24"/>
            <w:u w:val="single"/>
          </w:rPr>
          <w:t>Zafar</w:t>
        </w:r>
        <w:proofErr w:type="spellEnd"/>
      </w:hyperlink>
      <w:r w:rsidRPr="00B90303">
        <w:rPr>
          <w:rFonts w:ascii="Times New Roman" w:eastAsia="Times New Roman" w:hAnsi="Times New Roman" w:cs="Times New Roman"/>
          <w:szCs w:val="24"/>
        </w:rPr>
        <w:t xml:space="preserve"> </w:t>
      </w:r>
    </w:p>
    <w:p w:rsidR="00B90303" w:rsidRPr="00B90303" w:rsidRDefault="00B90303" w:rsidP="00B90303">
      <w:pPr>
        <w:spacing w:after="0" w:line="240" w:lineRule="auto"/>
        <w:rPr>
          <w:rFonts w:ascii="Times New Roman" w:eastAsia="Times New Roman" w:hAnsi="Times New Roman" w:cs="Times New Roman"/>
          <w:szCs w:val="24"/>
        </w:rPr>
      </w:pPr>
      <w:r w:rsidRPr="00B90303">
        <w:rPr>
          <w:rFonts w:ascii="Times New Roman" w:eastAsia="Times New Roman" w:hAnsi="Times New Roman" w:cs="Times New Roman"/>
          <w:szCs w:val="24"/>
        </w:rPr>
        <w:t xml:space="preserve">May 20, 2025 </w:t>
      </w:r>
    </w:p>
    <w:p w:rsidR="00B90303" w:rsidRPr="00B90303" w:rsidRDefault="00B90303" w:rsidP="00B90303">
      <w:pPr>
        <w:spacing w:before="100" w:beforeAutospacing="1" w:afterAutospacing="1" w:line="240" w:lineRule="auto"/>
        <w:jc w:val="both"/>
        <w:rPr>
          <w:rFonts w:ascii="Times New Roman" w:eastAsia="Times New Roman" w:hAnsi="Times New Roman" w:cs="Times New Roman"/>
          <w:szCs w:val="24"/>
        </w:rPr>
      </w:pPr>
      <w:r w:rsidRPr="00B90303">
        <w:rPr>
          <w:rFonts w:ascii="Times New Roman" w:eastAsia="Times New Roman" w:hAnsi="Times New Roman" w:cs="Times New Roman"/>
          <w:szCs w:val="24"/>
        </w:rPr>
        <w:t>Among other crises, Pakistan is facing a severe climate and energy crisis. Because of ill policies over the years, today, Pakistan’s energy supply does not match the de</w:t>
      </w:r>
      <w:r w:rsidRPr="00B90303">
        <w:rPr>
          <w:rFonts w:ascii="Times New Roman" w:eastAsia="Times New Roman" w:hAnsi="Times New Roman" w:cs="Times New Roman"/>
          <w:szCs w:val="24"/>
        </w:rPr>
        <w:softHyphen/>
        <w:t>mand, leaving residents in hours-long load shedding. More</w:t>
      </w:r>
      <w:r w:rsidRPr="00B90303">
        <w:rPr>
          <w:rFonts w:ascii="Times New Roman" w:eastAsia="Times New Roman" w:hAnsi="Times New Roman" w:cs="Times New Roman"/>
          <w:szCs w:val="24"/>
        </w:rPr>
        <w:softHyphen/>
        <w:t>over, given the lack of proper planning, record-breaking temperature spikes result in unprecedented yearly heat strokes. Pakistan is home to the highest num</w:t>
      </w:r>
      <w:r w:rsidRPr="00B90303">
        <w:rPr>
          <w:rFonts w:ascii="Times New Roman" w:eastAsia="Times New Roman" w:hAnsi="Times New Roman" w:cs="Times New Roman"/>
          <w:szCs w:val="24"/>
        </w:rPr>
        <w:softHyphen/>
        <w:t xml:space="preserve">ber of glaciers outside the </w:t>
      </w:r>
      <w:proofErr w:type="gramStart"/>
      <w:r w:rsidRPr="00B90303">
        <w:rPr>
          <w:rFonts w:ascii="Times New Roman" w:eastAsia="Times New Roman" w:hAnsi="Times New Roman" w:cs="Times New Roman"/>
          <w:szCs w:val="24"/>
        </w:rPr>
        <w:t>polar regions</w:t>
      </w:r>
      <w:proofErr w:type="gramEnd"/>
      <w:r w:rsidRPr="00B90303">
        <w:rPr>
          <w:rFonts w:ascii="Times New Roman" w:eastAsia="Times New Roman" w:hAnsi="Times New Roman" w:cs="Times New Roman"/>
          <w:szCs w:val="24"/>
        </w:rPr>
        <w:t>, with an estimated 7,000. This number can have dire conse</w:t>
      </w:r>
      <w:r w:rsidRPr="00B90303">
        <w:rPr>
          <w:rFonts w:ascii="Times New Roman" w:eastAsia="Times New Roman" w:hAnsi="Times New Roman" w:cs="Times New Roman"/>
          <w:szCs w:val="24"/>
        </w:rPr>
        <w:softHyphen/>
        <w:t>quences for the country if necessary steps are not taken soon. It is not just the energy shortage but also how that energy is generated: Is it green, renewable, or fossil-based? If it is mixed, how will the country diver</w:t>
      </w:r>
      <w:r w:rsidRPr="00B90303">
        <w:rPr>
          <w:rFonts w:ascii="Times New Roman" w:eastAsia="Times New Roman" w:hAnsi="Times New Roman" w:cs="Times New Roman"/>
          <w:szCs w:val="24"/>
        </w:rPr>
        <w:softHyphen/>
        <w:t>sify its energy portfolio in the coming years?</w:t>
      </w:r>
    </w:p>
    <w:p w:rsidR="00B90303" w:rsidRPr="00B90303" w:rsidRDefault="00B90303" w:rsidP="00B90303">
      <w:pPr>
        <w:spacing w:before="100" w:beforeAutospacing="1" w:afterAutospacing="1" w:line="240" w:lineRule="auto"/>
        <w:jc w:val="both"/>
        <w:rPr>
          <w:rFonts w:ascii="Times New Roman" w:eastAsia="Times New Roman" w:hAnsi="Times New Roman" w:cs="Times New Roman"/>
          <w:szCs w:val="24"/>
        </w:rPr>
      </w:pPr>
      <w:r w:rsidRPr="00B90303">
        <w:rPr>
          <w:rFonts w:ascii="Times New Roman" w:eastAsia="Times New Roman" w:hAnsi="Times New Roman" w:cs="Times New Roman"/>
          <w:szCs w:val="24"/>
        </w:rPr>
        <w:t>Out of these expected disasters, Pakistan still has time to draft a good policy plan, unlike Lahore’s air pollution fail</w:t>
      </w:r>
      <w:r w:rsidRPr="00B90303">
        <w:rPr>
          <w:rFonts w:ascii="Times New Roman" w:eastAsia="Times New Roman" w:hAnsi="Times New Roman" w:cs="Times New Roman"/>
          <w:szCs w:val="24"/>
        </w:rPr>
        <w:softHyphen/>
        <w:t>ure. In mid-April, the United Nations Climate Change pub</w:t>
      </w:r>
      <w:r w:rsidRPr="00B90303">
        <w:rPr>
          <w:rFonts w:ascii="Times New Roman" w:eastAsia="Times New Roman" w:hAnsi="Times New Roman" w:cs="Times New Roman"/>
          <w:szCs w:val="24"/>
        </w:rPr>
        <w:softHyphen/>
        <w:t>lished a report mentioning the improved air quality in Paris. The graph shows how good policymaking can make a dif</w:t>
      </w:r>
      <w:r w:rsidRPr="00B90303">
        <w:rPr>
          <w:rFonts w:ascii="Times New Roman" w:eastAsia="Times New Roman" w:hAnsi="Times New Roman" w:cs="Times New Roman"/>
          <w:szCs w:val="24"/>
        </w:rPr>
        <w:softHyphen/>
        <w:t>ference, and Paris is not the only example; China and many other states have achieved this target in their own ways. Their methods might differ, but their objective was clear and aligned to make the air safer.</w:t>
      </w:r>
    </w:p>
    <w:p w:rsidR="00B90303" w:rsidRPr="00B90303" w:rsidRDefault="00B90303" w:rsidP="00B90303">
      <w:pPr>
        <w:spacing w:before="100" w:beforeAutospacing="1" w:afterAutospacing="1" w:line="240" w:lineRule="auto"/>
        <w:jc w:val="both"/>
        <w:rPr>
          <w:rFonts w:ascii="Times New Roman" w:eastAsia="Times New Roman" w:hAnsi="Times New Roman" w:cs="Times New Roman"/>
          <w:szCs w:val="24"/>
        </w:rPr>
      </w:pPr>
      <w:r w:rsidRPr="00B90303">
        <w:rPr>
          <w:rFonts w:ascii="Times New Roman" w:eastAsia="Times New Roman" w:hAnsi="Times New Roman" w:cs="Times New Roman"/>
          <w:szCs w:val="24"/>
        </w:rPr>
        <w:t>Urban infrastructure and public transport play a signifi</w:t>
      </w:r>
      <w:r w:rsidRPr="00B90303">
        <w:rPr>
          <w:rFonts w:ascii="Times New Roman" w:eastAsia="Times New Roman" w:hAnsi="Times New Roman" w:cs="Times New Roman"/>
          <w:szCs w:val="24"/>
        </w:rPr>
        <w:softHyphen/>
        <w:t>cant part in reducing carbon emissions in a heavily populat</w:t>
      </w:r>
      <w:r w:rsidRPr="00B90303">
        <w:rPr>
          <w:rFonts w:ascii="Times New Roman" w:eastAsia="Times New Roman" w:hAnsi="Times New Roman" w:cs="Times New Roman"/>
          <w:szCs w:val="24"/>
        </w:rPr>
        <w:softHyphen/>
        <w:t>ed city. Clean air seems a luxury until affordable and clean public transport is available. Paris began by reducing the number of parking spots, increasing the number of bicycle lanes, and expanding green spaces. The policy was imple</w:t>
      </w:r>
      <w:r w:rsidRPr="00B90303">
        <w:rPr>
          <w:rFonts w:ascii="Times New Roman" w:eastAsia="Times New Roman" w:hAnsi="Times New Roman" w:cs="Times New Roman"/>
          <w:szCs w:val="24"/>
        </w:rPr>
        <w:softHyphen/>
        <w:t>mented 20 years ago, and the results are promising. Howev</w:t>
      </w:r>
      <w:r w:rsidRPr="00B90303">
        <w:rPr>
          <w:rFonts w:ascii="Times New Roman" w:eastAsia="Times New Roman" w:hAnsi="Times New Roman" w:cs="Times New Roman"/>
          <w:szCs w:val="24"/>
        </w:rPr>
        <w:softHyphen/>
        <w:t>er, this is not the case for South Asia.</w:t>
      </w:r>
    </w:p>
    <w:p w:rsidR="00B90303" w:rsidRPr="00B90303" w:rsidRDefault="00B90303" w:rsidP="00B90303">
      <w:pPr>
        <w:spacing w:before="100" w:beforeAutospacing="1" w:afterAutospacing="1" w:line="240" w:lineRule="auto"/>
        <w:jc w:val="both"/>
        <w:rPr>
          <w:rFonts w:ascii="Times New Roman" w:eastAsia="Times New Roman" w:hAnsi="Times New Roman" w:cs="Times New Roman"/>
          <w:szCs w:val="24"/>
        </w:rPr>
      </w:pPr>
      <w:r w:rsidRPr="00B90303">
        <w:rPr>
          <w:rFonts w:ascii="Times New Roman" w:eastAsia="Times New Roman" w:hAnsi="Times New Roman" w:cs="Times New Roman"/>
          <w:szCs w:val="24"/>
        </w:rPr>
        <w:t>Just a few months ago, in December, four major cities with an estimated population of 83 million people living in the vi</w:t>
      </w:r>
      <w:r w:rsidRPr="00B90303">
        <w:rPr>
          <w:rFonts w:ascii="Times New Roman" w:eastAsia="Times New Roman" w:hAnsi="Times New Roman" w:cs="Times New Roman"/>
          <w:szCs w:val="24"/>
        </w:rPr>
        <w:softHyphen/>
        <w:t>cinity, all in South Asia, namely Dhaka, Faisalabad, Lahore, and Delhi, out of these four, three are in the same region of Punjab. Over the last 7-8 years, the air quality in these cit</w:t>
      </w:r>
      <w:r w:rsidRPr="00B90303">
        <w:rPr>
          <w:rFonts w:ascii="Times New Roman" w:eastAsia="Times New Roman" w:hAnsi="Times New Roman" w:cs="Times New Roman"/>
          <w:szCs w:val="24"/>
        </w:rPr>
        <w:softHyphen/>
        <w:t>ies has deteriorated multiple, and the Punjab government is struggling to devise a fruitful long-term plan. Every winter, Lahore, Pakistan’s second-most populous city, faces a serious smog season, hospitalizing hundreds for lung diseases as AQI touches hazardous zones. In summer, the region experienc</w:t>
      </w:r>
      <w:r w:rsidRPr="00B90303">
        <w:rPr>
          <w:rFonts w:ascii="Times New Roman" w:eastAsia="Times New Roman" w:hAnsi="Times New Roman" w:cs="Times New Roman"/>
          <w:szCs w:val="24"/>
        </w:rPr>
        <w:softHyphen/>
        <w:t>es severe heat waves, increasing deforestation, and a lack of greenery in the city, resulting in many heat strokes.</w:t>
      </w:r>
    </w:p>
    <w:p w:rsidR="00B90303" w:rsidRPr="00B90303" w:rsidRDefault="00B90303" w:rsidP="00B90303">
      <w:pPr>
        <w:spacing w:before="100" w:beforeAutospacing="1" w:afterAutospacing="1" w:line="240" w:lineRule="auto"/>
        <w:jc w:val="both"/>
        <w:rPr>
          <w:rFonts w:ascii="Times New Roman" w:eastAsia="Times New Roman" w:hAnsi="Times New Roman" w:cs="Times New Roman"/>
          <w:szCs w:val="24"/>
        </w:rPr>
      </w:pPr>
      <w:r w:rsidRPr="00B90303">
        <w:rPr>
          <w:rFonts w:ascii="Times New Roman" w:eastAsia="Times New Roman" w:hAnsi="Times New Roman" w:cs="Times New Roman"/>
          <w:szCs w:val="24"/>
        </w:rPr>
        <w:lastRenderedPageBreak/>
        <w:t>According to City Traffic Police Lahore, there are approxi</w:t>
      </w:r>
      <w:r w:rsidRPr="00B90303">
        <w:rPr>
          <w:rFonts w:ascii="Times New Roman" w:eastAsia="Times New Roman" w:hAnsi="Times New Roman" w:cs="Times New Roman"/>
          <w:szCs w:val="24"/>
        </w:rPr>
        <w:softHyphen/>
        <w:t>mately 6.2 million vehicles and 4.2 million motorcycles in La</w:t>
      </w:r>
      <w:r w:rsidRPr="00B90303">
        <w:rPr>
          <w:rFonts w:ascii="Times New Roman" w:eastAsia="Times New Roman" w:hAnsi="Times New Roman" w:cs="Times New Roman"/>
          <w:szCs w:val="24"/>
        </w:rPr>
        <w:softHyphen/>
        <w:t>hore alone, and about 19.6 million cars in the province of Pun</w:t>
      </w:r>
      <w:r w:rsidRPr="00B90303">
        <w:rPr>
          <w:rFonts w:ascii="Times New Roman" w:eastAsia="Times New Roman" w:hAnsi="Times New Roman" w:cs="Times New Roman"/>
          <w:szCs w:val="24"/>
        </w:rPr>
        <w:softHyphen/>
        <w:t>jab. Personal vehicles, given the condition of public transport, have become a transportation priority. Not only does it in</w:t>
      </w:r>
      <w:r w:rsidRPr="00B90303">
        <w:rPr>
          <w:rFonts w:ascii="Times New Roman" w:eastAsia="Times New Roman" w:hAnsi="Times New Roman" w:cs="Times New Roman"/>
          <w:szCs w:val="24"/>
        </w:rPr>
        <w:softHyphen/>
        <w:t>crease pollution and traffic jams, it worsens the parking prob</w:t>
      </w:r>
      <w:r w:rsidRPr="00B90303">
        <w:rPr>
          <w:rFonts w:ascii="Times New Roman" w:eastAsia="Times New Roman" w:hAnsi="Times New Roman" w:cs="Times New Roman"/>
          <w:szCs w:val="24"/>
        </w:rPr>
        <w:softHyphen/>
        <w:t>lem. The government and the private sector are investing in building more parking plazas to accommodate vehicles and avoid traffic jams, but in vain. In Paris, the residents voted in a referendum demanding to convert 500 streets into pedes</w:t>
      </w:r>
      <w:r w:rsidRPr="00B90303">
        <w:rPr>
          <w:rFonts w:ascii="Times New Roman" w:eastAsia="Times New Roman" w:hAnsi="Times New Roman" w:cs="Times New Roman"/>
          <w:szCs w:val="24"/>
        </w:rPr>
        <w:softHyphen/>
        <w:t>trian zones, increasing fines on bigger vehicles such as SUVs, and encouraging a gradual change in consumer behavior.</w:t>
      </w:r>
    </w:p>
    <w:p w:rsidR="00B90303" w:rsidRPr="00B90303" w:rsidRDefault="00B90303" w:rsidP="00B90303">
      <w:pPr>
        <w:spacing w:before="100" w:beforeAutospacing="1" w:afterAutospacing="1" w:line="240" w:lineRule="auto"/>
        <w:jc w:val="both"/>
        <w:rPr>
          <w:rFonts w:ascii="Times New Roman" w:eastAsia="Times New Roman" w:hAnsi="Times New Roman" w:cs="Times New Roman"/>
          <w:szCs w:val="24"/>
        </w:rPr>
      </w:pPr>
      <w:r w:rsidRPr="00B90303">
        <w:rPr>
          <w:rFonts w:ascii="Times New Roman" w:eastAsia="Times New Roman" w:hAnsi="Times New Roman" w:cs="Times New Roman"/>
          <w:szCs w:val="24"/>
        </w:rPr>
        <w:t>Paris is a good example of urban policy and development based on well-being. Lahore must find ways to address its increasing pollution, population, and outdated urban plan</w:t>
      </w:r>
      <w:r w:rsidRPr="00B90303">
        <w:rPr>
          <w:rFonts w:ascii="Times New Roman" w:eastAsia="Times New Roman" w:hAnsi="Times New Roman" w:cs="Times New Roman"/>
          <w:szCs w:val="24"/>
        </w:rPr>
        <w:softHyphen/>
        <w:t>ning. Rather than building new parking spots, funds should be allocated to more pressing matters: changing behaviors and developing infrastructure to support a heavily populat</w:t>
      </w:r>
      <w:r w:rsidRPr="00B90303">
        <w:rPr>
          <w:rFonts w:ascii="Times New Roman" w:eastAsia="Times New Roman" w:hAnsi="Times New Roman" w:cs="Times New Roman"/>
          <w:szCs w:val="24"/>
        </w:rPr>
        <w:softHyphen/>
        <w:t>ed region in green and efficient ways. Islamabad must place stricter laws on car manufacturing plants, demanding safer cars based on clean mobility.</w:t>
      </w:r>
    </w:p>
    <w:p w:rsidR="00B90303" w:rsidRPr="00B90303" w:rsidRDefault="00B90303" w:rsidP="00B90303">
      <w:pPr>
        <w:spacing w:before="100" w:beforeAutospacing="1" w:afterAutospacing="1" w:line="240" w:lineRule="auto"/>
        <w:jc w:val="both"/>
        <w:rPr>
          <w:rFonts w:ascii="Times New Roman" w:eastAsia="Times New Roman" w:hAnsi="Times New Roman" w:cs="Times New Roman"/>
          <w:szCs w:val="24"/>
        </w:rPr>
      </w:pPr>
      <w:r w:rsidRPr="00B90303">
        <w:rPr>
          <w:rFonts w:ascii="Times New Roman" w:eastAsia="Times New Roman" w:hAnsi="Times New Roman" w:cs="Times New Roman"/>
          <w:szCs w:val="24"/>
        </w:rPr>
        <w:t>It is time to find creative solutions to fight climate change, such as utilizing city spaces effectively. According to the Punjab Mass Transit Authority, Lahore has around 770 pillars as support columns for the Orange Line metro and many others for various flyovers and underpasses. These pillars, now mainly used for advertising and vandalism, can be converted into vertical farming or horticultural ex</w:t>
      </w:r>
      <w:r w:rsidRPr="00B90303">
        <w:rPr>
          <w:rFonts w:ascii="Times New Roman" w:eastAsia="Times New Roman" w:hAnsi="Times New Roman" w:cs="Times New Roman"/>
          <w:szCs w:val="24"/>
        </w:rPr>
        <w:softHyphen/>
        <w:t>ercises. During monsoon season, the rainwater that pres</w:t>
      </w:r>
      <w:r w:rsidRPr="00B90303">
        <w:rPr>
          <w:rFonts w:ascii="Times New Roman" w:eastAsia="Times New Roman" w:hAnsi="Times New Roman" w:cs="Times New Roman"/>
          <w:szCs w:val="24"/>
        </w:rPr>
        <w:softHyphen/>
        <w:t>ently accumulates on the elevated guide-way and support columns of Orange Line Metro merely cascades onto the roadways and is lost; relevant authorities should devise an engineered harvesting system to capture this runoff and re</w:t>
      </w:r>
      <w:r w:rsidRPr="00B90303">
        <w:rPr>
          <w:rFonts w:ascii="Times New Roman" w:eastAsia="Times New Roman" w:hAnsi="Times New Roman" w:cs="Times New Roman"/>
          <w:szCs w:val="24"/>
        </w:rPr>
        <w:softHyphen/>
        <w:t>purpose it for irrigating the vertical farming installations proposed beneath the viaduct. Although it is yet to be de</w:t>
      </w:r>
      <w:r w:rsidRPr="00B90303">
        <w:rPr>
          <w:rFonts w:ascii="Times New Roman" w:eastAsia="Times New Roman" w:hAnsi="Times New Roman" w:cs="Times New Roman"/>
          <w:szCs w:val="24"/>
        </w:rPr>
        <w:softHyphen/>
        <w:t>termined how much this will impact the air quality of La</w:t>
      </w:r>
      <w:r w:rsidRPr="00B90303">
        <w:rPr>
          <w:rFonts w:ascii="Times New Roman" w:eastAsia="Times New Roman" w:hAnsi="Times New Roman" w:cs="Times New Roman"/>
          <w:szCs w:val="24"/>
        </w:rPr>
        <w:softHyphen/>
        <w:t>hore, it will make the city more appealing.</w:t>
      </w:r>
    </w:p>
    <w:p w:rsidR="00B90303" w:rsidRPr="00B90303" w:rsidRDefault="00B90303" w:rsidP="00B90303">
      <w:pPr>
        <w:spacing w:before="100" w:beforeAutospacing="1" w:afterAutospacing="1" w:line="240" w:lineRule="auto"/>
        <w:rPr>
          <w:rFonts w:ascii="Times New Roman" w:eastAsia="Times New Roman" w:hAnsi="Times New Roman" w:cs="Times New Roman"/>
          <w:szCs w:val="24"/>
        </w:rPr>
      </w:pPr>
      <w:r w:rsidRPr="00B90303">
        <w:rPr>
          <w:rFonts w:ascii="Times New Roman" w:eastAsia="Times New Roman" w:hAnsi="Times New Roman" w:cs="Times New Roman"/>
          <w:b/>
          <w:bCs/>
          <w:szCs w:val="24"/>
        </w:rPr>
        <w:t xml:space="preserve">Muhammad </w:t>
      </w:r>
      <w:proofErr w:type="spellStart"/>
      <w:r w:rsidRPr="00B90303">
        <w:rPr>
          <w:rFonts w:ascii="Times New Roman" w:eastAsia="Times New Roman" w:hAnsi="Times New Roman" w:cs="Times New Roman"/>
          <w:b/>
          <w:bCs/>
          <w:szCs w:val="24"/>
        </w:rPr>
        <w:t>Umar</w:t>
      </w:r>
      <w:proofErr w:type="spellEnd"/>
      <w:r w:rsidRPr="00B90303">
        <w:rPr>
          <w:rFonts w:ascii="Times New Roman" w:eastAsia="Times New Roman" w:hAnsi="Times New Roman" w:cs="Times New Roman"/>
          <w:b/>
          <w:bCs/>
          <w:szCs w:val="24"/>
        </w:rPr>
        <w:t xml:space="preserve"> </w:t>
      </w:r>
      <w:proofErr w:type="spellStart"/>
      <w:r w:rsidRPr="00B90303">
        <w:rPr>
          <w:rFonts w:ascii="Times New Roman" w:eastAsia="Times New Roman" w:hAnsi="Times New Roman" w:cs="Times New Roman"/>
          <w:b/>
          <w:bCs/>
          <w:szCs w:val="24"/>
        </w:rPr>
        <w:t>Zafar</w:t>
      </w:r>
      <w:proofErr w:type="spellEnd"/>
      <w:r w:rsidRPr="00B90303">
        <w:rPr>
          <w:rFonts w:ascii="Times New Roman" w:eastAsia="Times New Roman" w:hAnsi="Times New Roman" w:cs="Times New Roman"/>
          <w:szCs w:val="24"/>
        </w:rPr>
        <w:br/>
        <w:t>The writer is a graduate candidate of international development at Johns Hopkins University, School of Advanced International Studies. He can be reached at mumerzafer@gmail.com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90303"/>
    <w:rsid w:val="00075954"/>
    <w:rsid w:val="000F3610"/>
    <w:rsid w:val="0018508C"/>
    <w:rsid w:val="001D21CD"/>
    <w:rsid w:val="00240259"/>
    <w:rsid w:val="002F5C52"/>
    <w:rsid w:val="0031501C"/>
    <w:rsid w:val="003256B7"/>
    <w:rsid w:val="0036064A"/>
    <w:rsid w:val="00383BB2"/>
    <w:rsid w:val="003C2C58"/>
    <w:rsid w:val="004140C0"/>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90303"/>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90303"/>
    <w:rPr>
      <w:color w:val="0000FF"/>
      <w:u w:val="single"/>
    </w:rPr>
  </w:style>
  <w:style w:type="paragraph" w:styleId="NormalWeb">
    <w:name w:val="Normal (Web)"/>
    <w:basedOn w:val="Normal"/>
    <w:uiPriority w:val="99"/>
    <w:semiHidden/>
    <w:unhideWhenUsed/>
    <w:rsid w:val="00B9030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73472760">
      <w:bodyDiv w:val="1"/>
      <w:marLeft w:val="0"/>
      <w:marRight w:val="0"/>
      <w:marTop w:val="0"/>
      <w:marBottom w:val="0"/>
      <w:divBdr>
        <w:top w:val="none" w:sz="0" w:space="0" w:color="auto"/>
        <w:left w:val="none" w:sz="0" w:space="0" w:color="auto"/>
        <w:bottom w:val="none" w:sz="0" w:space="0" w:color="auto"/>
        <w:right w:val="none" w:sz="0" w:space="0" w:color="auto"/>
      </w:divBdr>
      <w:divsChild>
        <w:div w:id="197208991">
          <w:marLeft w:val="0"/>
          <w:marRight w:val="0"/>
          <w:marTop w:val="0"/>
          <w:marBottom w:val="0"/>
          <w:divBdr>
            <w:top w:val="none" w:sz="0" w:space="0" w:color="auto"/>
            <w:left w:val="none" w:sz="0" w:space="0" w:color="auto"/>
            <w:bottom w:val="none" w:sz="0" w:space="0" w:color="auto"/>
            <w:right w:val="none" w:sz="0" w:space="0" w:color="auto"/>
          </w:divBdr>
        </w:div>
        <w:div w:id="1870949921">
          <w:marLeft w:val="0"/>
          <w:marRight w:val="0"/>
          <w:marTop w:val="0"/>
          <w:marBottom w:val="0"/>
          <w:divBdr>
            <w:top w:val="none" w:sz="0" w:space="0" w:color="auto"/>
            <w:left w:val="none" w:sz="0" w:space="0" w:color="auto"/>
            <w:bottom w:val="none" w:sz="0" w:space="0" w:color="auto"/>
            <w:right w:val="none" w:sz="0" w:space="0" w:color="auto"/>
          </w:divBdr>
          <w:divsChild>
            <w:div w:id="375273809">
              <w:marLeft w:val="0"/>
              <w:marRight w:val="0"/>
              <w:marTop w:val="0"/>
              <w:marBottom w:val="0"/>
              <w:divBdr>
                <w:top w:val="none" w:sz="0" w:space="0" w:color="auto"/>
                <w:left w:val="none" w:sz="0" w:space="0" w:color="auto"/>
                <w:bottom w:val="none" w:sz="0" w:space="0" w:color="auto"/>
                <w:right w:val="none" w:sz="0" w:space="0" w:color="auto"/>
              </w:divBdr>
              <w:divsChild>
                <w:div w:id="1591088156">
                  <w:marLeft w:val="0"/>
                  <w:marRight w:val="0"/>
                  <w:marTop w:val="0"/>
                  <w:marBottom w:val="0"/>
                  <w:divBdr>
                    <w:top w:val="none" w:sz="0" w:space="0" w:color="auto"/>
                    <w:left w:val="none" w:sz="0" w:space="0" w:color="auto"/>
                    <w:bottom w:val="none" w:sz="0" w:space="0" w:color="auto"/>
                    <w:right w:val="none" w:sz="0" w:space="0" w:color="auto"/>
                  </w:divBdr>
                  <w:divsChild>
                    <w:div w:id="1036547409">
                      <w:marLeft w:val="0"/>
                      <w:marRight w:val="0"/>
                      <w:marTop w:val="0"/>
                      <w:marBottom w:val="0"/>
                      <w:divBdr>
                        <w:top w:val="none" w:sz="0" w:space="0" w:color="auto"/>
                        <w:left w:val="none" w:sz="0" w:space="0" w:color="auto"/>
                        <w:bottom w:val="none" w:sz="0" w:space="0" w:color="auto"/>
                        <w:right w:val="none" w:sz="0" w:space="0" w:color="auto"/>
                      </w:divBdr>
                      <w:divsChild>
                        <w:div w:id="212469671">
                          <w:marLeft w:val="0"/>
                          <w:marRight w:val="0"/>
                          <w:marTop w:val="0"/>
                          <w:marBottom w:val="0"/>
                          <w:divBdr>
                            <w:top w:val="none" w:sz="0" w:space="0" w:color="auto"/>
                            <w:left w:val="none" w:sz="0" w:space="0" w:color="auto"/>
                            <w:bottom w:val="none" w:sz="0" w:space="0" w:color="auto"/>
                            <w:right w:val="none" w:sz="0" w:space="0" w:color="auto"/>
                          </w:divBdr>
                        </w:div>
                        <w:div w:id="205026922">
                          <w:marLeft w:val="0"/>
                          <w:marRight w:val="0"/>
                          <w:marTop w:val="0"/>
                          <w:marBottom w:val="0"/>
                          <w:divBdr>
                            <w:top w:val="none" w:sz="0" w:space="0" w:color="auto"/>
                            <w:left w:val="none" w:sz="0" w:space="0" w:color="auto"/>
                            <w:bottom w:val="none" w:sz="0" w:space="0" w:color="auto"/>
                            <w:right w:val="none" w:sz="0" w:space="0" w:color="auto"/>
                          </w:divBdr>
                        </w:div>
                        <w:div w:id="1892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3978">
          <w:marLeft w:val="0"/>
          <w:marRight w:val="0"/>
          <w:marTop w:val="0"/>
          <w:marBottom w:val="0"/>
          <w:divBdr>
            <w:top w:val="none" w:sz="0" w:space="0" w:color="auto"/>
            <w:left w:val="none" w:sz="0" w:space="0" w:color="auto"/>
            <w:bottom w:val="none" w:sz="0" w:space="0" w:color="auto"/>
            <w:right w:val="none" w:sz="0" w:space="0" w:color="auto"/>
          </w:divBdr>
          <w:divsChild>
            <w:div w:id="1392340026">
              <w:marLeft w:val="0"/>
              <w:marRight w:val="0"/>
              <w:marTop w:val="0"/>
              <w:marBottom w:val="0"/>
              <w:divBdr>
                <w:top w:val="none" w:sz="0" w:space="0" w:color="auto"/>
                <w:left w:val="none" w:sz="0" w:space="0" w:color="auto"/>
                <w:bottom w:val="none" w:sz="0" w:space="0" w:color="auto"/>
                <w:right w:val="none" w:sz="0" w:space="0" w:color="auto"/>
              </w:divBdr>
              <w:divsChild>
                <w:div w:id="285700396">
                  <w:marLeft w:val="0"/>
                  <w:marRight w:val="0"/>
                  <w:marTop w:val="0"/>
                  <w:marBottom w:val="0"/>
                  <w:divBdr>
                    <w:top w:val="none" w:sz="0" w:space="0" w:color="auto"/>
                    <w:left w:val="none" w:sz="0" w:space="0" w:color="auto"/>
                    <w:bottom w:val="none" w:sz="0" w:space="0" w:color="auto"/>
                    <w:right w:val="none" w:sz="0" w:space="0" w:color="auto"/>
                  </w:divBdr>
                  <w:divsChild>
                    <w:div w:id="2116052372">
                      <w:marLeft w:val="0"/>
                      <w:marRight w:val="0"/>
                      <w:marTop w:val="0"/>
                      <w:marBottom w:val="0"/>
                      <w:divBdr>
                        <w:top w:val="none" w:sz="0" w:space="0" w:color="auto"/>
                        <w:left w:val="none" w:sz="0" w:space="0" w:color="auto"/>
                        <w:bottom w:val="none" w:sz="0" w:space="0" w:color="auto"/>
                        <w:right w:val="none" w:sz="0" w:space="0" w:color="auto"/>
                      </w:divBdr>
                    </w:div>
                  </w:divsChild>
                </w:div>
                <w:div w:id="682318338">
                  <w:marLeft w:val="0"/>
                  <w:marRight w:val="0"/>
                  <w:marTop w:val="0"/>
                  <w:marBottom w:val="0"/>
                  <w:divBdr>
                    <w:top w:val="none" w:sz="0" w:space="0" w:color="auto"/>
                    <w:left w:val="none" w:sz="0" w:space="0" w:color="auto"/>
                    <w:bottom w:val="none" w:sz="0" w:space="0" w:color="auto"/>
                    <w:right w:val="none" w:sz="0" w:space="0" w:color="auto"/>
                  </w:divBdr>
                  <w:divsChild>
                    <w:div w:id="1533105379">
                      <w:marLeft w:val="0"/>
                      <w:marRight w:val="0"/>
                      <w:marTop w:val="0"/>
                      <w:marBottom w:val="0"/>
                      <w:divBdr>
                        <w:top w:val="none" w:sz="0" w:space="0" w:color="auto"/>
                        <w:left w:val="none" w:sz="0" w:space="0" w:color="auto"/>
                        <w:bottom w:val="none" w:sz="0" w:space="0" w:color="auto"/>
                        <w:right w:val="none" w:sz="0" w:space="0" w:color="auto"/>
                      </w:divBdr>
                    </w:div>
                  </w:divsChild>
                </w:div>
                <w:div w:id="1531528983">
                  <w:marLeft w:val="0"/>
                  <w:marRight w:val="0"/>
                  <w:marTop w:val="0"/>
                  <w:marBottom w:val="0"/>
                  <w:divBdr>
                    <w:top w:val="none" w:sz="0" w:space="0" w:color="auto"/>
                    <w:left w:val="none" w:sz="0" w:space="0" w:color="auto"/>
                    <w:bottom w:val="none" w:sz="0" w:space="0" w:color="auto"/>
                    <w:right w:val="none" w:sz="0" w:space="0" w:color="auto"/>
                  </w:divBdr>
                  <w:divsChild>
                    <w:div w:id="511377984">
                      <w:marLeft w:val="0"/>
                      <w:marRight w:val="0"/>
                      <w:marTop w:val="0"/>
                      <w:marBottom w:val="0"/>
                      <w:divBdr>
                        <w:top w:val="none" w:sz="0" w:space="0" w:color="auto"/>
                        <w:left w:val="none" w:sz="0" w:space="0" w:color="auto"/>
                        <w:bottom w:val="none" w:sz="0" w:space="0" w:color="auto"/>
                        <w:right w:val="none" w:sz="0" w:space="0" w:color="auto"/>
                      </w:divBdr>
                    </w:div>
                  </w:divsChild>
                </w:div>
                <w:div w:id="92290872">
                  <w:marLeft w:val="0"/>
                  <w:marRight w:val="0"/>
                  <w:marTop w:val="0"/>
                  <w:marBottom w:val="0"/>
                  <w:divBdr>
                    <w:top w:val="none" w:sz="0" w:space="0" w:color="auto"/>
                    <w:left w:val="none" w:sz="0" w:space="0" w:color="auto"/>
                    <w:bottom w:val="none" w:sz="0" w:space="0" w:color="auto"/>
                    <w:right w:val="none" w:sz="0" w:space="0" w:color="auto"/>
                  </w:divBdr>
                  <w:divsChild>
                    <w:div w:id="12711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umar-za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4247</Characters>
  <Application>Microsoft Office Word</Application>
  <DocSecurity>0</DocSecurity>
  <Lines>35</Lines>
  <Paragraphs>9</Paragraphs>
  <ScaleCrop>false</ScaleCrop>
  <Company>Grizli777</Company>
  <LinksUpToDate>false</LinksUpToDate>
  <CharactersWithSpaces>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2025-05-22T08:27:00Z</dcterms:created>
  <dcterms:modified xsi:type="dcterms:W3CDTF">2025-05-22T08:28:00Z</dcterms:modified>
</cp:coreProperties>
</file>