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EF0" w:rsidRPr="001A5EF0" w:rsidRDefault="001A5EF0" w:rsidP="001A5EF0">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1A5EF0">
        <w:rPr>
          <w:rFonts w:ascii="Times New Roman" w:eastAsia="Times New Roman" w:hAnsi="Times New Roman" w:cs="Times New Roman"/>
          <w:b/>
          <w:kern w:val="36"/>
          <w:sz w:val="48"/>
          <w:szCs w:val="48"/>
        </w:rPr>
        <w:t xml:space="preserve">The Healing Touch </w:t>
      </w:r>
    </w:p>
    <w:p w:rsidR="001A5EF0" w:rsidRPr="001A5EF0" w:rsidRDefault="001A5EF0" w:rsidP="001A5EF0">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1A5EF0">
        <w:rPr>
          <w:rFonts w:ascii="Times New Roman" w:eastAsia="Times New Roman" w:hAnsi="Times New Roman" w:cs="Times New Roman"/>
          <w:b/>
          <w:sz w:val="36"/>
          <w:szCs w:val="36"/>
        </w:rPr>
        <w:t xml:space="preserve">The electorate has spoken with remarkable clarity, grit, determination and resilience under extremely trying circumstances. </w:t>
      </w:r>
    </w:p>
    <w:p w:rsidR="001A5EF0" w:rsidRPr="001A5EF0" w:rsidRDefault="001A5EF0" w:rsidP="001A5EF0">
      <w:pPr>
        <w:spacing w:line="240" w:lineRule="auto"/>
        <w:ind w:right="0"/>
        <w:rPr>
          <w:rFonts w:ascii="Times New Roman" w:eastAsia="Times New Roman" w:hAnsi="Times New Roman" w:cs="Times New Roman"/>
          <w:bCs w:val="0"/>
          <w:sz w:val="24"/>
          <w:szCs w:val="24"/>
        </w:rPr>
      </w:pPr>
      <w:hyperlink r:id="rId4" w:history="1">
        <w:proofErr w:type="spellStart"/>
        <w:r w:rsidRPr="001A5EF0">
          <w:rPr>
            <w:rFonts w:ascii="Times New Roman" w:eastAsia="Times New Roman" w:hAnsi="Times New Roman" w:cs="Times New Roman"/>
            <w:bCs w:val="0"/>
            <w:color w:val="0000FF"/>
            <w:sz w:val="24"/>
            <w:szCs w:val="24"/>
            <w:u w:val="single"/>
          </w:rPr>
          <w:t>Imran</w:t>
        </w:r>
        <w:proofErr w:type="spellEnd"/>
        <w:r w:rsidRPr="001A5EF0">
          <w:rPr>
            <w:rFonts w:ascii="Times New Roman" w:eastAsia="Times New Roman" w:hAnsi="Times New Roman" w:cs="Times New Roman"/>
            <w:bCs w:val="0"/>
            <w:color w:val="0000FF"/>
            <w:sz w:val="24"/>
            <w:szCs w:val="24"/>
            <w:u w:val="single"/>
          </w:rPr>
          <w:t xml:space="preserve"> </w:t>
        </w:r>
        <w:proofErr w:type="spellStart"/>
        <w:r w:rsidRPr="001A5EF0">
          <w:rPr>
            <w:rFonts w:ascii="Times New Roman" w:eastAsia="Times New Roman" w:hAnsi="Times New Roman" w:cs="Times New Roman"/>
            <w:bCs w:val="0"/>
            <w:color w:val="0000FF"/>
            <w:sz w:val="24"/>
            <w:szCs w:val="24"/>
            <w:u w:val="single"/>
          </w:rPr>
          <w:t>Malik</w:t>
        </w:r>
        <w:proofErr w:type="spellEnd"/>
      </w:hyperlink>
      <w:r w:rsidRPr="001A5EF0">
        <w:rPr>
          <w:rFonts w:ascii="Times New Roman" w:eastAsia="Times New Roman" w:hAnsi="Times New Roman" w:cs="Times New Roman"/>
          <w:bCs w:val="0"/>
          <w:sz w:val="24"/>
          <w:szCs w:val="24"/>
        </w:rPr>
        <w:t xml:space="preserve"> </w:t>
      </w:r>
    </w:p>
    <w:p w:rsidR="001A5EF0" w:rsidRPr="001A5EF0" w:rsidRDefault="001A5EF0" w:rsidP="001A5EF0">
      <w:pPr>
        <w:spacing w:line="240" w:lineRule="auto"/>
        <w:ind w:right="0"/>
        <w:rPr>
          <w:rFonts w:ascii="Times New Roman" w:eastAsia="Times New Roman" w:hAnsi="Times New Roman" w:cs="Times New Roman"/>
          <w:bCs w:val="0"/>
          <w:sz w:val="24"/>
          <w:szCs w:val="24"/>
        </w:rPr>
      </w:pPr>
      <w:r w:rsidRPr="001A5EF0">
        <w:rPr>
          <w:rFonts w:ascii="Times New Roman" w:eastAsia="Times New Roman" w:hAnsi="Times New Roman" w:cs="Times New Roman"/>
          <w:bCs w:val="0"/>
          <w:sz w:val="24"/>
          <w:szCs w:val="24"/>
        </w:rPr>
        <w:t xml:space="preserve">February 20, 2024 </w:t>
      </w:r>
    </w:p>
    <w:p w:rsidR="001A5EF0" w:rsidRPr="001A5EF0" w:rsidRDefault="001A5EF0" w:rsidP="001A5EF0">
      <w:pPr>
        <w:spacing w:line="240" w:lineRule="auto"/>
        <w:ind w:right="0"/>
        <w:rPr>
          <w:rFonts w:ascii="Times New Roman" w:eastAsia="Times New Roman" w:hAnsi="Times New Roman" w:cs="Times New Roman"/>
          <w:bCs w:val="0"/>
          <w:sz w:val="24"/>
          <w:szCs w:val="24"/>
        </w:rPr>
      </w:pPr>
      <w:hyperlink r:id="rId5" w:history="1">
        <w:r w:rsidRPr="001A5EF0">
          <w:rPr>
            <w:rFonts w:ascii="Times New Roman" w:eastAsia="Times New Roman" w:hAnsi="Times New Roman" w:cs="Times New Roman"/>
            <w:bCs w:val="0"/>
            <w:color w:val="0000FF"/>
            <w:sz w:val="24"/>
            <w:szCs w:val="24"/>
            <w:u w:val="single"/>
          </w:rPr>
          <w:t>Opinions</w:t>
        </w:r>
      </w:hyperlink>
      <w:r w:rsidRPr="001A5EF0">
        <w:rPr>
          <w:rFonts w:ascii="Times New Roman" w:eastAsia="Times New Roman" w:hAnsi="Times New Roman" w:cs="Times New Roman"/>
          <w:bCs w:val="0"/>
          <w:sz w:val="24"/>
          <w:szCs w:val="24"/>
        </w:rPr>
        <w:t xml:space="preserve">, </w:t>
      </w:r>
      <w:hyperlink r:id="rId6" w:history="1">
        <w:r w:rsidRPr="001A5EF0">
          <w:rPr>
            <w:rFonts w:ascii="Times New Roman" w:eastAsia="Times New Roman" w:hAnsi="Times New Roman" w:cs="Times New Roman"/>
            <w:bCs w:val="0"/>
            <w:color w:val="0000FF"/>
            <w:sz w:val="24"/>
            <w:szCs w:val="24"/>
            <w:u w:val="single"/>
          </w:rPr>
          <w:t>Newspaper</w:t>
        </w:r>
      </w:hyperlink>
      <w:r w:rsidRPr="001A5EF0">
        <w:rPr>
          <w:rFonts w:ascii="Times New Roman" w:eastAsia="Times New Roman" w:hAnsi="Times New Roman" w:cs="Times New Roman"/>
          <w:bCs w:val="0"/>
          <w:sz w:val="24"/>
          <w:szCs w:val="24"/>
        </w:rPr>
        <w:t xml:space="preserve">, </w:t>
      </w:r>
      <w:hyperlink r:id="rId7" w:history="1">
        <w:r w:rsidRPr="001A5EF0">
          <w:rPr>
            <w:rFonts w:ascii="Times New Roman" w:eastAsia="Times New Roman" w:hAnsi="Times New Roman" w:cs="Times New Roman"/>
            <w:bCs w:val="0"/>
            <w:color w:val="0000FF"/>
            <w:sz w:val="24"/>
            <w:szCs w:val="24"/>
            <w:u w:val="single"/>
          </w:rPr>
          <w:t>Columns</w:t>
        </w:r>
      </w:hyperlink>
      <w:r w:rsidRPr="001A5EF0">
        <w:rPr>
          <w:rFonts w:ascii="Times New Roman" w:eastAsia="Times New Roman" w:hAnsi="Times New Roman" w:cs="Times New Roman"/>
          <w:bCs w:val="0"/>
          <w:sz w:val="24"/>
          <w:szCs w:val="24"/>
        </w:rPr>
        <w:t xml:space="preserve"> </w:t>
      </w:r>
    </w:p>
    <w:p w:rsidR="001A5EF0" w:rsidRPr="001A5EF0" w:rsidRDefault="001A5EF0" w:rsidP="001A5EF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A5EF0">
        <w:rPr>
          <w:rFonts w:ascii="Times New Roman" w:eastAsia="Times New Roman" w:hAnsi="Times New Roman" w:cs="Times New Roman"/>
          <w:bCs w:val="0"/>
          <w:sz w:val="24"/>
          <w:szCs w:val="24"/>
        </w:rPr>
        <w:t xml:space="preserve">Elections-2024, flawed as they were, </w:t>
      </w:r>
      <w:proofErr w:type="gramStart"/>
      <w:r w:rsidRPr="001A5EF0">
        <w:rPr>
          <w:rFonts w:ascii="Times New Roman" w:eastAsia="Times New Roman" w:hAnsi="Times New Roman" w:cs="Times New Roman"/>
          <w:bCs w:val="0"/>
          <w:sz w:val="24"/>
          <w:szCs w:val="24"/>
        </w:rPr>
        <w:t>have</w:t>
      </w:r>
      <w:proofErr w:type="gramEnd"/>
      <w:r w:rsidRPr="001A5EF0">
        <w:rPr>
          <w:rFonts w:ascii="Times New Roman" w:eastAsia="Times New Roman" w:hAnsi="Times New Roman" w:cs="Times New Roman"/>
          <w:bCs w:val="0"/>
          <w:sz w:val="24"/>
          <w:szCs w:val="24"/>
        </w:rPr>
        <w:t xml:space="preserve"> been remarkable for a number of diverse reasons. Most importantly, these elections have her</w:t>
      </w:r>
      <w:r w:rsidRPr="001A5EF0">
        <w:rPr>
          <w:rFonts w:ascii="Times New Roman" w:eastAsia="Times New Roman" w:hAnsi="Times New Roman" w:cs="Times New Roman"/>
          <w:bCs w:val="0"/>
          <w:sz w:val="24"/>
          <w:szCs w:val="24"/>
        </w:rPr>
        <w:softHyphen/>
        <w:t>alded a veritable paradigm shift in the dynamics of the elector</w:t>
      </w:r>
      <w:r w:rsidRPr="001A5EF0">
        <w:rPr>
          <w:rFonts w:ascii="Times New Roman" w:eastAsia="Times New Roman" w:hAnsi="Times New Roman" w:cs="Times New Roman"/>
          <w:bCs w:val="0"/>
          <w:sz w:val="24"/>
          <w:szCs w:val="24"/>
        </w:rPr>
        <w:softHyphen/>
        <w:t>al process in the country. The nation has not been oblivious to the vagaries of the politi</w:t>
      </w:r>
      <w:r w:rsidRPr="001A5EF0">
        <w:rPr>
          <w:rFonts w:ascii="Times New Roman" w:eastAsia="Times New Roman" w:hAnsi="Times New Roman" w:cs="Times New Roman"/>
          <w:bCs w:val="0"/>
          <w:sz w:val="24"/>
          <w:szCs w:val="24"/>
        </w:rPr>
        <w:softHyphen/>
        <w:t>cal environment and elector</w:t>
      </w:r>
      <w:r w:rsidRPr="001A5EF0">
        <w:rPr>
          <w:rFonts w:ascii="Times New Roman" w:eastAsia="Times New Roman" w:hAnsi="Times New Roman" w:cs="Times New Roman"/>
          <w:bCs w:val="0"/>
          <w:sz w:val="24"/>
          <w:szCs w:val="24"/>
        </w:rPr>
        <w:softHyphen/>
        <w:t>al process before, during and after the elections-polling. It has ruefully observed their impact on the results, too.</w:t>
      </w:r>
    </w:p>
    <w:p w:rsidR="001A5EF0" w:rsidRPr="001A5EF0" w:rsidRDefault="001A5EF0" w:rsidP="001A5EF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A5EF0">
        <w:rPr>
          <w:rFonts w:ascii="Times New Roman" w:eastAsia="Times New Roman" w:hAnsi="Times New Roman" w:cs="Times New Roman"/>
          <w:bCs w:val="0"/>
          <w:sz w:val="24"/>
          <w:szCs w:val="24"/>
        </w:rPr>
        <w:t>The nation yearned for free, fair, all-inclusive and transparent elections. It feels terribly let down!</w:t>
      </w:r>
    </w:p>
    <w:p w:rsidR="001A5EF0" w:rsidRPr="001A5EF0" w:rsidRDefault="001A5EF0" w:rsidP="001A5EF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A5EF0">
        <w:rPr>
          <w:rFonts w:ascii="Times New Roman" w:eastAsia="Times New Roman" w:hAnsi="Times New Roman" w:cs="Times New Roman"/>
          <w:bCs w:val="0"/>
          <w:sz w:val="24"/>
          <w:szCs w:val="24"/>
        </w:rPr>
        <w:t>The ECP undertook the onerous task of conducting Elections-2024. It end</w:t>
      </w:r>
      <w:r w:rsidRPr="001A5EF0">
        <w:rPr>
          <w:rFonts w:ascii="Times New Roman" w:eastAsia="Times New Roman" w:hAnsi="Times New Roman" w:cs="Times New Roman"/>
          <w:bCs w:val="0"/>
          <w:sz w:val="24"/>
          <w:szCs w:val="24"/>
        </w:rPr>
        <w:softHyphen/>
        <w:t>ed with a plethora of complaints of ir</w:t>
      </w:r>
      <w:r w:rsidRPr="001A5EF0">
        <w:rPr>
          <w:rFonts w:ascii="Times New Roman" w:eastAsia="Times New Roman" w:hAnsi="Times New Roman" w:cs="Times New Roman"/>
          <w:bCs w:val="0"/>
          <w:sz w:val="24"/>
          <w:szCs w:val="24"/>
        </w:rPr>
        <w:softHyphen/>
        <w:t>regularities encountered before, dur</w:t>
      </w:r>
      <w:r w:rsidRPr="001A5EF0">
        <w:rPr>
          <w:rFonts w:ascii="Times New Roman" w:eastAsia="Times New Roman" w:hAnsi="Times New Roman" w:cs="Times New Roman"/>
          <w:bCs w:val="0"/>
          <w:sz w:val="24"/>
          <w:szCs w:val="24"/>
        </w:rPr>
        <w:softHyphen/>
        <w:t>ing and after the elections. The political environment before the elections ap</w:t>
      </w:r>
      <w:r w:rsidRPr="001A5EF0">
        <w:rPr>
          <w:rFonts w:ascii="Times New Roman" w:eastAsia="Times New Roman" w:hAnsi="Times New Roman" w:cs="Times New Roman"/>
          <w:bCs w:val="0"/>
          <w:sz w:val="24"/>
          <w:szCs w:val="24"/>
        </w:rPr>
        <w:softHyphen/>
        <w:t>peared geared to seek specific results. The ostensibly largest political party of the country was singled out for in</w:t>
      </w:r>
      <w:r w:rsidRPr="001A5EF0">
        <w:rPr>
          <w:rFonts w:ascii="Times New Roman" w:eastAsia="Times New Roman" w:hAnsi="Times New Roman" w:cs="Times New Roman"/>
          <w:bCs w:val="0"/>
          <w:sz w:val="24"/>
          <w:szCs w:val="24"/>
        </w:rPr>
        <w:softHyphen/>
        <w:t>cisive, penetrative scrutiny at the judi</w:t>
      </w:r>
      <w:r w:rsidRPr="001A5EF0">
        <w:rPr>
          <w:rFonts w:ascii="Times New Roman" w:eastAsia="Times New Roman" w:hAnsi="Times New Roman" w:cs="Times New Roman"/>
          <w:bCs w:val="0"/>
          <w:sz w:val="24"/>
          <w:szCs w:val="24"/>
        </w:rPr>
        <w:softHyphen/>
        <w:t>cial, political, bureaucratic, law &amp; order, media/information and social levels. It was reduced to contest the elections without its electoral symbol and party structure. Its members fought the elec</w:t>
      </w:r>
      <w:r w:rsidRPr="001A5EF0">
        <w:rPr>
          <w:rFonts w:ascii="Times New Roman" w:eastAsia="Times New Roman" w:hAnsi="Times New Roman" w:cs="Times New Roman"/>
          <w:bCs w:val="0"/>
          <w:sz w:val="24"/>
          <w:szCs w:val="24"/>
        </w:rPr>
        <w:softHyphen/>
        <w:t>tions as “independents”. This left it se</w:t>
      </w:r>
      <w:r w:rsidRPr="001A5EF0">
        <w:rPr>
          <w:rFonts w:ascii="Times New Roman" w:eastAsia="Times New Roman" w:hAnsi="Times New Roman" w:cs="Times New Roman"/>
          <w:bCs w:val="0"/>
          <w:sz w:val="24"/>
          <w:szCs w:val="24"/>
        </w:rPr>
        <w:softHyphen/>
        <w:t>verely handicapped and the credibility of the entire electoral exercise in ru</w:t>
      </w:r>
      <w:r w:rsidRPr="001A5EF0">
        <w:rPr>
          <w:rFonts w:ascii="Times New Roman" w:eastAsia="Times New Roman" w:hAnsi="Times New Roman" w:cs="Times New Roman"/>
          <w:bCs w:val="0"/>
          <w:sz w:val="24"/>
          <w:szCs w:val="24"/>
        </w:rPr>
        <w:softHyphen/>
        <w:t>ins. The other parties and their lead</w:t>
      </w:r>
      <w:r w:rsidRPr="001A5EF0">
        <w:rPr>
          <w:rFonts w:ascii="Times New Roman" w:eastAsia="Times New Roman" w:hAnsi="Times New Roman" w:cs="Times New Roman"/>
          <w:bCs w:val="0"/>
          <w:sz w:val="24"/>
          <w:szCs w:val="24"/>
        </w:rPr>
        <w:softHyphen/>
        <w:t>ers however, had a free, smooth and uncomplicated run right up to the poll</w:t>
      </w:r>
      <w:r w:rsidRPr="001A5EF0">
        <w:rPr>
          <w:rFonts w:ascii="Times New Roman" w:eastAsia="Times New Roman" w:hAnsi="Times New Roman" w:cs="Times New Roman"/>
          <w:bCs w:val="0"/>
          <w:sz w:val="24"/>
          <w:szCs w:val="24"/>
        </w:rPr>
        <w:softHyphen/>
        <w:t>ing day. During and after the elections there were claims of rigging and manip</w:t>
      </w:r>
      <w:r w:rsidRPr="001A5EF0">
        <w:rPr>
          <w:rFonts w:ascii="Times New Roman" w:eastAsia="Times New Roman" w:hAnsi="Times New Roman" w:cs="Times New Roman"/>
          <w:bCs w:val="0"/>
          <w:sz w:val="24"/>
          <w:szCs w:val="24"/>
        </w:rPr>
        <w:softHyphen/>
        <w:t xml:space="preserve">ulation of results overnight. </w:t>
      </w:r>
      <w:proofErr w:type="gramStart"/>
      <w:r w:rsidRPr="001A5EF0">
        <w:rPr>
          <w:rFonts w:ascii="Times New Roman" w:eastAsia="Times New Roman" w:hAnsi="Times New Roman" w:cs="Times New Roman"/>
          <w:bCs w:val="0"/>
          <w:sz w:val="24"/>
          <w:szCs w:val="24"/>
        </w:rPr>
        <w:t>The break</w:t>
      </w:r>
      <w:r w:rsidRPr="001A5EF0">
        <w:rPr>
          <w:rFonts w:ascii="Times New Roman" w:eastAsia="Times New Roman" w:hAnsi="Times New Roman" w:cs="Times New Roman"/>
          <w:bCs w:val="0"/>
          <w:sz w:val="24"/>
          <w:szCs w:val="24"/>
        </w:rPr>
        <w:softHyphen/>
        <w:t>down in the communication system of the ECP, mobile networks and internet complicated matters further.</w:t>
      </w:r>
      <w:proofErr w:type="gramEnd"/>
      <w:r w:rsidRPr="001A5EF0">
        <w:rPr>
          <w:rFonts w:ascii="Times New Roman" w:eastAsia="Times New Roman" w:hAnsi="Times New Roman" w:cs="Times New Roman"/>
          <w:bCs w:val="0"/>
          <w:sz w:val="24"/>
          <w:szCs w:val="24"/>
        </w:rPr>
        <w:t xml:space="preserve"> Expected</w:t>
      </w:r>
      <w:r w:rsidRPr="001A5EF0">
        <w:rPr>
          <w:rFonts w:ascii="Times New Roman" w:eastAsia="Times New Roman" w:hAnsi="Times New Roman" w:cs="Times New Roman"/>
          <w:bCs w:val="0"/>
          <w:sz w:val="24"/>
          <w:szCs w:val="24"/>
        </w:rPr>
        <w:softHyphen/>
        <w:t>ly, a number of results have been chal</w:t>
      </w:r>
      <w:r w:rsidRPr="001A5EF0">
        <w:rPr>
          <w:rFonts w:ascii="Times New Roman" w:eastAsia="Times New Roman" w:hAnsi="Times New Roman" w:cs="Times New Roman"/>
          <w:bCs w:val="0"/>
          <w:sz w:val="24"/>
          <w:szCs w:val="24"/>
        </w:rPr>
        <w:softHyphen/>
        <w:t>lenged in the courts and with the ECP.</w:t>
      </w:r>
    </w:p>
    <w:p w:rsidR="001A5EF0" w:rsidRPr="001A5EF0" w:rsidRDefault="001A5EF0" w:rsidP="001A5EF0">
      <w:pPr>
        <w:spacing w:line="240" w:lineRule="auto"/>
        <w:ind w:right="0"/>
        <w:rPr>
          <w:rFonts w:ascii="Times New Roman" w:eastAsia="Times New Roman" w:hAnsi="Times New Roman" w:cs="Times New Roman"/>
          <w:bCs w:val="0"/>
          <w:sz w:val="24"/>
          <w:szCs w:val="24"/>
        </w:rPr>
      </w:pPr>
      <w:hyperlink r:id="rId8" w:history="1">
        <w:r w:rsidRPr="001A5EF0">
          <w:rPr>
            <w:rFonts w:ascii="Times New Roman" w:eastAsia="Times New Roman" w:hAnsi="Times New Roman" w:cs="Times New Roman"/>
            <w:bCs w:val="0"/>
            <w:color w:val="0000FF"/>
            <w:sz w:val="24"/>
            <w:szCs w:val="24"/>
            <w:u w:val="single"/>
          </w:rPr>
          <w:t>Thousands in Gaza suffering 'cruelty of hunger and malnutrition': UN</w:t>
        </w:r>
      </w:hyperlink>
      <w:r w:rsidRPr="001A5EF0">
        <w:rPr>
          <w:rFonts w:ascii="Times New Roman" w:eastAsia="Times New Roman" w:hAnsi="Times New Roman" w:cs="Times New Roman"/>
          <w:bCs w:val="0"/>
          <w:sz w:val="24"/>
          <w:szCs w:val="24"/>
        </w:rPr>
        <w:t xml:space="preserve"> </w:t>
      </w:r>
    </w:p>
    <w:p w:rsidR="001A5EF0" w:rsidRPr="001A5EF0" w:rsidRDefault="001A5EF0" w:rsidP="001A5EF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A5EF0">
        <w:rPr>
          <w:rFonts w:ascii="Times New Roman" w:eastAsia="Times New Roman" w:hAnsi="Times New Roman" w:cs="Times New Roman"/>
          <w:bCs w:val="0"/>
          <w:sz w:val="24"/>
          <w:szCs w:val="24"/>
        </w:rPr>
        <w:t>The ECP, the political parties and their leaders, the judiciary, the media etc have all been exposed, rather un</w:t>
      </w:r>
      <w:r w:rsidRPr="001A5EF0">
        <w:rPr>
          <w:rFonts w:ascii="Times New Roman" w:eastAsia="Times New Roman" w:hAnsi="Times New Roman" w:cs="Times New Roman"/>
          <w:bCs w:val="0"/>
          <w:sz w:val="24"/>
          <w:szCs w:val="24"/>
        </w:rPr>
        <w:softHyphen/>
        <w:t>flatteringly, to all and sundry. The elec</w:t>
      </w:r>
      <w:r w:rsidRPr="001A5EF0">
        <w:rPr>
          <w:rFonts w:ascii="Times New Roman" w:eastAsia="Times New Roman" w:hAnsi="Times New Roman" w:cs="Times New Roman"/>
          <w:bCs w:val="0"/>
          <w:sz w:val="24"/>
          <w:szCs w:val="24"/>
        </w:rPr>
        <w:softHyphen/>
        <w:t xml:space="preserve">torate is the only element to come out with flying colors in these elections. Much contrary to earlier ones, this time it asserted its right, independent </w:t>
      </w:r>
      <w:proofErr w:type="spellStart"/>
      <w:r w:rsidRPr="001A5EF0">
        <w:rPr>
          <w:rFonts w:ascii="Times New Roman" w:eastAsia="Times New Roman" w:hAnsi="Times New Roman" w:cs="Times New Roman"/>
          <w:bCs w:val="0"/>
          <w:sz w:val="24"/>
          <w:szCs w:val="24"/>
        </w:rPr>
        <w:t>judge</w:t>
      </w:r>
      <w:r w:rsidRPr="001A5EF0">
        <w:rPr>
          <w:rFonts w:ascii="Times New Roman" w:eastAsia="Times New Roman" w:hAnsi="Times New Roman" w:cs="Times New Roman"/>
          <w:bCs w:val="0"/>
          <w:sz w:val="24"/>
          <w:szCs w:val="24"/>
        </w:rPr>
        <w:softHyphen/>
        <w:t>ment</w:t>
      </w:r>
      <w:proofErr w:type="spellEnd"/>
      <w:r w:rsidRPr="001A5EF0">
        <w:rPr>
          <w:rFonts w:ascii="Times New Roman" w:eastAsia="Times New Roman" w:hAnsi="Times New Roman" w:cs="Times New Roman"/>
          <w:bCs w:val="0"/>
          <w:sz w:val="24"/>
          <w:szCs w:val="24"/>
        </w:rPr>
        <w:t xml:space="preserve"> and choice with knowledge, pas</w:t>
      </w:r>
      <w:r w:rsidRPr="001A5EF0">
        <w:rPr>
          <w:rFonts w:ascii="Times New Roman" w:eastAsia="Times New Roman" w:hAnsi="Times New Roman" w:cs="Times New Roman"/>
          <w:bCs w:val="0"/>
          <w:sz w:val="24"/>
          <w:szCs w:val="24"/>
        </w:rPr>
        <w:softHyphen/>
        <w:t>sion, verve and spirit. (The Carpetbag</w:t>
      </w:r>
      <w:r w:rsidRPr="001A5EF0">
        <w:rPr>
          <w:rFonts w:ascii="Times New Roman" w:eastAsia="Times New Roman" w:hAnsi="Times New Roman" w:cs="Times New Roman"/>
          <w:bCs w:val="0"/>
          <w:sz w:val="24"/>
          <w:szCs w:val="24"/>
        </w:rPr>
        <w:softHyphen/>
        <w:t xml:space="preserve">gers aka Electable were rightly routed and unceremoniously dumped out of contention!). It was </w:t>
      </w:r>
      <w:r w:rsidRPr="001A5EF0">
        <w:rPr>
          <w:rFonts w:ascii="Times New Roman" w:eastAsia="Times New Roman" w:hAnsi="Times New Roman" w:cs="Times New Roman"/>
          <w:bCs w:val="0"/>
          <w:sz w:val="24"/>
          <w:szCs w:val="24"/>
        </w:rPr>
        <w:lastRenderedPageBreak/>
        <w:t>not overawed by the impediments, heartbreaks and hur</w:t>
      </w:r>
      <w:r w:rsidRPr="001A5EF0">
        <w:rPr>
          <w:rFonts w:ascii="Times New Roman" w:eastAsia="Times New Roman" w:hAnsi="Times New Roman" w:cs="Times New Roman"/>
          <w:bCs w:val="0"/>
          <w:sz w:val="24"/>
          <w:szCs w:val="24"/>
        </w:rPr>
        <w:softHyphen/>
        <w:t>dles it faced before, during and after the elections. It remained steadfast, defi</w:t>
      </w:r>
      <w:r w:rsidRPr="001A5EF0">
        <w:rPr>
          <w:rFonts w:ascii="Times New Roman" w:eastAsia="Times New Roman" w:hAnsi="Times New Roman" w:cs="Times New Roman"/>
          <w:bCs w:val="0"/>
          <w:sz w:val="24"/>
          <w:szCs w:val="24"/>
        </w:rPr>
        <w:softHyphen/>
        <w:t>ant, refused to be cowed down and ex</w:t>
      </w:r>
      <w:r w:rsidRPr="001A5EF0">
        <w:rPr>
          <w:rFonts w:ascii="Times New Roman" w:eastAsia="Times New Roman" w:hAnsi="Times New Roman" w:cs="Times New Roman"/>
          <w:bCs w:val="0"/>
          <w:sz w:val="24"/>
          <w:szCs w:val="24"/>
        </w:rPr>
        <w:softHyphen/>
        <w:t>pressed its choices loud and clear. Cru</w:t>
      </w:r>
      <w:r w:rsidRPr="001A5EF0">
        <w:rPr>
          <w:rFonts w:ascii="Times New Roman" w:eastAsia="Times New Roman" w:hAnsi="Times New Roman" w:cs="Times New Roman"/>
          <w:bCs w:val="0"/>
          <w:sz w:val="24"/>
          <w:szCs w:val="24"/>
        </w:rPr>
        <w:softHyphen/>
        <w:t>cially, the youth and female voters came out in droves and decisively swung the elections away from the old, pedantic, voracious, archaic guard. This was per</w:t>
      </w:r>
      <w:r w:rsidRPr="001A5EF0">
        <w:rPr>
          <w:rFonts w:ascii="Times New Roman" w:eastAsia="Times New Roman" w:hAnsi="Times New Roman" w:cs="Times New Roman"/>
          <w:bCs w:val="0"/>
          <w:sz w:val="24"/>
          <w:szCs w:val="24"/>
        </w:rPr>
        <w:softHyphen/>
        <w:t>haps the game changing moment of the entire electoral exercise. The elector</w:t>
      </w:r>
      <w:r w:rsidRPr="001A5EF0">
        <w:rPr>
          <w:rFonts w:ascii="Times New Roman" w:eastAsia="Times New Roman" w:hAnsi="Times New Roman" w:cs="Times New Roman"/>
          <w:bCs w:val="0"/>
          <w:sz w:val="24"/>
          <w:szCs w:val="24"/>
        </w:rPr>
        <w:softHyphen/>
        <w:t>ate has spoken with remarkable clar</w:t>
      </w:r>
      <w:r w:rsidRPr="001A5EF0">
        <w:rPr>
          <w:rFonts w:ascii="Times New Roman" w:eastAsia="Times New Roman" w:hAnsi="Times New Roman" w:cs="Times New Roman"/>
          <w:bCs w:val="0"/>
          <w:sz w:val="24"/>
          <w:szCs w:val="24"/>
        </w:rPr>
        <w:softHyphen/>
        <w:t>ity, grit, determination and resilience under extremely trying circumstanc</w:t>
      </w:r>
      <w:r w:rsidRPr="001A5EF0">
        <w:rPr>
          <w:rFonts w:ascii="Times New Roman" w:eastAsia="Times New Roman" w:hAnsi="Times New Roman" w:cs="Times New Roman"/>
          <w:bCs w:val="0"/>
          <w:sz w:val="24"/>
          <w:szCs w:val="24"/>
        </w:rPr>
        <w:softHyphen/>
        <w:t>es. Its voice has resonated throughout the length and breadth of the country. It must be heard and respected. If stifled, the consequences could be disastrous for the country and its prospects for genuine democracy. The electoral Rubi</w:t>
      </w:r>
      <w:r w:rsidRPr="001A5EF0">
        <w:rPr>
          <w:rFonts w:ascii="Times New Roman" w:eastAsia="Times New Roman" w:hAnsi="Times New Roman" w:cs="Times New Roman"/>
          <w:bCs w:val="0"/>
          <w:sz w:val="24"/>
          <w:szCs w:val="24"/>
        </w:rPr>
        <w:softHyphen/>
        <w:t>con has been crossed and there can be no going back; now or ever!</w:t>
      </w:r>
    </w:p>
    <w:p w:rsidR="001A5EF0" w:rsidRPr="001A5EF0" w:rsidRDefault="001A5EF0" w:rsidP="001A5EF0">
      <w:pPr>
        <w:spacing w:line="240" w:lineRule="auto"/>
        <w:ind w:right="0"/>
        <w:rPr>
          <w:rFonts w:ascii="Times New Roman" w:eastAsia="Times New Roman" w:hAnsi="Times New Roman" w:cs="Times New Roman"/>
          <w:bCs w:val="0"/>
          <w:sz w:val="24"/>
          <w:szCs w:val="24"/>
        </w:rPr>
      </w:pPr>
      <w:hyperlink r:id="rId9" w:history="1">
        <w:r w:rsidRPr="001A5EF0">
          <w:rPr>
            <w:rFonts w:ascii="Times New Roman" w:eastAsia="Times New Roman" w:hAnsi="Times New Roman" w:cs="Times New Roman"/>
            <w:bCs w:val="0"/>
            <w:color w:val="0000FF"/>
            <w:sz w:val="24"/>
            <w:szCs w:val="24"/>
            <w:u w:val="single"/>
          </w:rPr>
          <w:t>18 students held in Punjab University clash</w:t>
        </w:r>
      </w:hyperlink>
      <w:r w:rsidRPr="001A5EF0">
        <w:rPr>
          <w:rFonts w:ascii="Times New Roman" w:eastAsia="Times New Roman" w:hAnsi="Times New Roman" w:cs="Times New Roman"/>
          <w:bCs w:val="0"/>
          <w:sz w:val="24"/>
          <w:szCs w:val="24"/>
        </w:rPr>
        <w:t xml:space="preserve"> </w:t>
      </w:r>
    </w:p>
    <w:p w:rsidR="001A5EF0" w:rsidRPr="001A5EF0" w:rsidRDefault="001A5EF0" w:rsidP="001A5EF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A5EF0">
        <w:rPr>
          <w:rFonts w:ascii="Times New Roman" w:eastAsia="Times New Roman" w:hAnsi="Times New Roman" w:cs="Times New Roman"/>
          <w:bCs w:val="0"/>
          <w:sz w:val="24"/>
          <w:szCs w:val="24"/>
        </w:rPr>
        <w:t>Pakistan finds itself at a crucial cross</w:t>
      </w:r>
      <w:r w:rsidRPr="001A5EF0">
        <w:rPr>
          <w:rFonts w:ascii="Times New Roman" w:eastAsia="Times New Roman" w:hAnsi="Times New Roman" w:cs="Times New Roman"/>
          <w:bCs w:val="0"/>
          <w:sz w:val="24"/>
          <w:szCs w:val="24"/>
        </w:rPr>
        <w:softHyphen/>
        <w:t>roads again. The majority of the elec</w:t>
      </w:r>
      <w:r w:rsidRPr="001A5EF0">
        <w:rPr>
          <w:rFonts w:ascii="Times New Roman" w:eastAsia="Times New Roman" w:hAnsi="Times New Roman" w:cs="Times New Roman"/>
          <w:bCs w:val="0"/>
          <w:sz w:val="24"/>
          <w:szCs w:val="24"/>
        </w:rPr>
        <w:softHyphen/>
        <w:t>torate has spoken for a party that finds itself out of favor with the powers-that-be. That is the crux of the dilemma be</w:t>
      </w:r>
      <w:r w:rsidRPr="001A5EF0">
        <w:rPr>
          <w:rFonts w:ascii="Times New Roman" w:eastAsia="Times New Roman" w:hAnsi="Times New Roman" w:cs="Times New Roman"/>
          <w:bCs w:val="0"/>
          <w:sz w:val="24"/>
          <w:szCs w:val="24"/>
        </w:rPr>
        <w:softHyphen/>
        <w:t>setting Pakistan. This situation has al</w:t>
      </w:r>
      <w:r w:rsidRPr="001A5EF0">
        <w:rPr>
          <w:rFonts w:ascii="Times New Roman" w:eastAsia="Times New Roman" w:hAnsi="Times New Roman" w:cs="Times New Roman"/>
          <w:bCs w:val="0"/>
          <w:sz w:val="24"/>
          <w:szCs w:val="24"/>
        </w:rPr>
        <w:softHyphen/>
        <w:t>ready created a critical predicament which has rapidly evolved into a core political center of gravity of our nation. Left unattended, it will further generate extremely destabilizing, divisive and polarizing effects in the country. This is that cardinal point where all national efforts need to be focused, concentrat</w:t>
      </w:r>
      <w:r w:rsidRPr="001A5EF0">
        <w:rPr>
          <w:rFonts w:ascii="Times New Roman" w:eastAsia="Times New Roman" w:hAnsi="Times New Roman" w:cs="Times New Roman"/>
          <w:bCs w:val="0"/>
          <w:sz w:val="24"/>
          <w:szCs w:val="24"/>
        </w:rPr>
        <w:softHyphen/>
        <w:t>ed and a vital rapprochement arrived at, now. The healing must start from here and then spread out to encompass all political parties, the electorate and eventually the nation. The act of heal</w:t>
      </w:r>
      <w:r w:rsidRPr="001A5EF0">
        <w:rPr>
          <w:rFonts w:ascii="Times New Roman" w:eastAsia="Times New Roman" w:hAnsi="Times New Roman" w:cs="Times New Roman"/>
          <w:bCs w:val="0"/>
          <w:sz w:val="24"/>
          <w:szCs w:val="24"/>
        </w:rPr>
        <w:softHyphen/>
        <w:t>ing, of necessity, must include the in</w:t>
      </w:r>
      <w:r w:rsidRPr="001A5EF0">
        <w:rPr>
          <w:rFonts w:ascii="Times New Roman" w:eastAsia="Times New Roman" w:hAnsi="Times New Roman" w:cs="Times New Roman"/>
          <w:bCs w:val="0"/>
          <w:sz w:val="24"/>
          <w:szCs w:val="24"/>
        </w:rPr>
        <w:softHyphen/>
        <w:t>evitable elements of reconciliation, an unequivocal, unqualified expression of remorse and regret and a show of mag</w:t>
      </w:r>
      <w:r w:rsidRPr="001A5EF0">
        <w:rPr>
          <w:rFonts w:ascii="Times New Roman" w:eastAsia="Times New Roman" w:hAnsi="Times New Roman" w:cs="Times New Roman"/>
          <w:bCs w:val="0"/>
          <w:sz w:val="24"/>
          <w:szCs w:val="24"/>
        </w:rPr>
        <w:softHyphen/>
        <w:t>nanimity in a spirit of forgive and for</w:t>
      </w:r>
      <w:r w:rsidRPr="001A5EF0">
        <w:rPr>
          <w:rFonts w:ascii="Times New Roman" w:eastAsia="Times New Roman" w:hAnsi="Times New Roman" w:cs="Times New Roman"/>
          <w:bCs w:val="0"/>
          <w:sz w:val="24"/>
          <w:szCs w:val="24"/>
        </w:rPr>
        <w:softHyphen/>
        <w:t>get in the larger national interest. The urgency and importance of this effort needs to be recognized as such, han</w:t>
      </w:r>
      <w:r w:rsidRPr="001A5EF0">
        <w:rPr>
          <w:rFonts w:ascii="Times New Roman" w:eastAsia="Times New Roman" w:hAnsi="Times New Roman" w:cs="Times New Roman"/>
          <w:bCs w:val="0"/>
          <w:sz w:val="24"/>
          <w:szCs w:val="24"/>
        </w:rPr>
        <w:softHyphen/>
        <w:t>dled sensitively, selflessly, generous</w:t>
      </w:r>
      <w:r w:rsidRPr="001A5EF0">
        <w:rPr>
          <w:rFonts w:ascii="Times New Roman" w:eastAsia="Times New Roman" w:hAnsi="Times New Roman" w:cs="Times New Roman"/>
          <w:bCs w:val="0"/>
          <w:sz w:val="24"/>
          <w:szCs w:val="24"/>
        </w:rPr>
        <w:softHyphen/>
        <w:t>ly and resolved amicably. Prudence de</w:t>
      </w:r>
      <w:r w:rsidRPr="001A5EF0">
        <w:rPr>
          <w:rFonts w:ascii="Times New Roman" w:eastAsia="Times New Roman" w:hAnsi="Times New Roman" w:cs="Times New Roman"/>
          <w:bCs w:val="0"/>
          <w:sz w:val="24"/>
          <w:szCs w:val="24"/>
        </w:rPr>
        <w:softHyphen/>
        <w:t>mands that it not be ignored or brushed aside, for its implications can be ex</w:t>
      </w:r>
      <w:r w:rsidRPr="001A5EF0">
        <w:rPr>
          <w:rFonts w:ascii="Times New Roman" w:eastAsia="Times New Roman" w:hAnsi="Times New Roman" w:cs="Times New Roman"/>
          <w:bCs w:val="0"/>
          <w:sz w:val="24"/>
          <w:szCs w:val="24"/>
        </w:rPr>
        <w:softHyphen/>
        <w:t>tremely perilous for the country. If it persists then the political environment will remain subverted and Pakistan’s nascent democracy severely stunted. Consequently, the next government will remain hopelessly hamstrung. There is a dire need to heal, pacify and stabilize the political and social environments immediately and restore balance in the national polity.</w:t>
      </w:r>
    </w:p>
    <w:p w:rsidR="001A5EF0" w:rsidRPr="001A5EF0" w:rsidRDefault="001A5EF0" w:rsidP="001A5EF0">
      <w:pPr>
        <w:spacing w:line="240" w:lineRule="auto"/>
        <w:ind w:right="0"/>
        <w:rPr>
          <w:rFonts w:ascii="Times New Roman" w:eastAsia="Times New Roman" w:hAnsi="Times New Roman" w:cs="Times New Roman"/>
          <w:bCs w:val="0"/>
          <w:sz w:val="24"/>
          <w:szCs w:val="24"/>
        </w:rPr>
      </w:pPr>
      <w:hyperlink r:id="rId10" w:history="1">
        <w:r w:rsidRPr="001A5EF0">
          <w:rPr>
            <w:rFonts w:ascii="Times New Roman" w:eastAsia="Times New Roman" w:hAnsi="Times New Roman" w:cs="Times New Roman"/>
            <w:bCs w:val="0"/>
            <w:color w:val="0000FF"/>
            <w:sz w:val="24"/>
            <w:szCs w:val="24"/>
            <w:u w:val="single"/>
          </w:rPr>
          <w:t>Two killed in petrol agency fire incident</w:t>
        </w:r>
      </w:hyperlink>
      <w:r w:rsidRPr="001A5EF0">
        <w:rPr>
          <w:rFonts w:ascii="Times New Roman" w:eastAsia="Times New Roman" w:hAnsi="Times New Roman" w:cs="Times New Roman"/>
          <w:bCs w:val="0"/>
          <w:sz w:val="24"/>
          <w:szCs w:val="24"/>
        </w:rPr>
        <w:t xml:space="preserve"> </w:t>
      </w:r>
    </w:p>
    <w:p w:rsidR="001A5EF0" w:rsidRPr="001A5EF0" w:rsidRDefault="001A5EF0" w:rsidP="001A5EF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A5EF0">
        <w:rPr>
          <w:rFonts w:ascii="Times New Roman" w:eastAsia="Times New Roman" w:hAnsi="Times New Roman" w:cs="Times New Roman"/>
          <w:bCs w:val="0"/>
          <w:sz w:val="24"/>
          <w:szCs w:val="24"/>
        </w:rPr>
        <w:t>The Caretaker Government, in fact the Caretaker PM, can play a vital, his</w:t>
      </w:r>
      <w:r w:rsidRPr="001A5EF0">
        <w:rPr>
          <w:rFonts w:ascii="Times New Roman" w:eastAsia="Times New Roman" w:hAnsi="Times New Roman" w:cs="Times New Roman"/>
          <w:bCs w:val="0"/>
          <w:sz w:val="24"/>
          <w:szCs w:val="24"/>
        </w:rPr>
        <w:softHyphen/>
        <w:t>torical role in resolving this vexing im</w:t>
      </w:r>
      <w:r w:rsidRPr="001A5EF0">
        <w:rPr>
          <w:rFonts w:ascii="Times New Roman" w:eastAsia="Times New Roman" w:hAnsi="Times New Roman" w:cs="Times New Roman"/>
          <w:bCs w:val="0"/>
          <w:sz w:val="24"/>
          <w:szCs w:val="24"/>
        </w:rPr>
        <w:softHyphen/>
        <w:t>broglio. Time however will be of the essence. First, a forum can be created with the leading members of the NSC and the Senate where practical ways and means need to be found to bring about this “singular rapprochement” and make the political and social en</w:t>
      </w:r>
      <w:r w:rsidRPr="001A5EF0">
        <w:rPr>
          <w:rFonts w:ascii="Times New Roman" w:eastAsia="Times New Roman" w:hAnsi="Times New Roman" w:cs="Times New Roman"/>
          <w:bCs w:val="0"/>
          <w:sz w:val="24"/>
          <w:szCs w:val="24"/>
        </w:rPr>
        <w:softHyphen/>
        <w:t>vironments friction free. This bonho</w:t>
      </w:r>
      <w:r w:rsidRPr="001A5EF0">
        <w:rPr>
          <w:rFonts w:ascii="Times New Roman" w:eastAsia="Times New Roman" w:hAnsi="Times New Roman" w:cs="Times New Roman"/>
          <w:bCs w:val="0"/>
          <w:sz w:val="24"/>
          <w:szCs w:val="24"/>
        </w:rPr>
        <w:softHyphen/>
        <w:t>mie will have ripple effects to envelop all political parties as well. Thereafter, in a whole-of-the-nation approach, an all-inclusive APC be called to work out a fresh national Charter of Democracy and Economy and a roadmap for mean</w:t>
      </w:r>
      <w:r w:rsidRPr="001A5EF0">
        <w:rPr>
          <w:rFonts w:ascii="Times New Roman" w:eastAsia="Times New Roman" w:hAnsi="Times New Roman" w:cs="Times New Roman"/>
          <w:bCs w:val="0"/>
          <w:sz w:val="24"/>
          <w:szCs w:val="24"/>
        </w:rPr>
        <w:softHyphen/>
        <w:t>ingful political co-existence, coopera</w:t>
      </w:r>
      <w:r w:rsidRPr="001A5EF0">
        <w:rPr>
          <w:rFonts w:ascii="Times New Roman" w:eastAsia="Times New Roman" w:hAnsi="Times New Roman" w:cs="Times New Roman"/>
          <w:bCs w:val="0"/>
          <w:sz w:val="24"/>
          <w:szCs w:val="24"/>
        </w:rPr>
        <w:softHyphen/>
        <w:t>tion, mutual support and nation-build</w:t>
      </w:r>
      <w:r w:rsidRPr="001A5EF0">
        <w:rPr>
          <w:rFonts w:ascii="Times New Roman" w:eastAsia="Times New Roman" w:hAnsi="Times New Roman" w:cs="Times New Roman"/>
          <w:bCs w:val="0"/>
          <w:sz w:val="24"/>
          <w:szCs w:val="24"/>
        </w:rPr>
        <w:softHyphen/>
        <w:t xml:space="preserve">ing be determined and agreed upon. If all </w:t>
      </w:r>
      <w:r w:rsidRPr="001A5EF0">
        <w:rPr>
          <w:rFonts w:ascii="Times New Roman" w:eastAsia="Times New Roman" w:hAnsi="Times New Roman" w:cs="Times New Roman"/>
          <w:bCs w:val="0"/>
          <w:sz w:val="24"/>
          <w:szCs w:val="24"/>
        </w:rPr>
        <w:lastRenderedPageBreak/>
        <w:t>parties concur, a national govern</w:t>
      </w:r>
      <w:r w:rsidRPr="001A5EF0">
        <w:rPr>
          <w:rFonts w:ascii="Times New Roman" w:eastAsia="Times New Roman" w:hAnsi="Times New Roman" w:cs="Times New Roman"/>
          <w:bCs w:val="0"/>
          <w:sz w:val="24"/>
          <w:szCs w:val="24"/>
        </w:rPr>
        <w:softHyphen/>
        <w:t>ment be formed, else the majority par</w:t>
      </w:r>
      <w:r w:rsidRPr="001A5EF0">
        <w:rPr>
          <w:rFonts w:ascii="Times New Roman" w:eastAsia="Times New Roman" w:hAnsi="Times New Roman" w:cs="Times New Roman"/>
          <w:bCs w:val="0"/>
          <w:sz w:val="24"/>
          <w:szCs w:val="24"/>
        </w:rPr>
        <w:softHyphen/>
        <w:t>ty be given the right to form the govern</w:t>
      </w:r>
      <w:r w:rsidRPr="001A5EF0">
        <w:rPr>
          <w:rFonts w:ascii="Times New Roman" w:eastAsia="Times New Roman" w:hAnsi="Times New Roman" w:cs="Times New Roman"/>
          <w:bCs w:val="0"/>
          <w:sz w:val="24"/>
          <w:szCs w:val="24"/>
        </w:rPr>
        <w:softHyphen/>
        <w:t>ment without much further ado.</w:t>
      </w:r>
    </w:p>
    <w:p w:rsidR="001A5EF0" w:rsidRPr="001A5EF0" w:rsidRDefault="001A5EF0" w:rsidP="001A5EF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A5EF0">
        <w:rPr>
          <w:rFonts w:ascii="Times New Roman" w:eastAsia="Times New Roman" w:hAnsi="Times New Roman" w:cs="Times New Roman"/>
          <w:bCs w:val="0"/>
          <w:sz w:val="24"/>
          <w:szCs w:val="24"/>
        </w:rPr>
        <w:t xml:space="preserve">A national effort to stabilize, placate, </w:t>
      </w:r>
      <w:proofErr w:type="gramStart"/>
      <w:r w:rsidRPr="001A5EF0">
        <w:rPr>
          <w:rFonts w:ascii="Times New Roman" w:eastAsia="Times New Roman" w:hAnsi="Times New Roman" w:cs="Times New Roman"/>
          <w:bCs w:val="0"/>
          <w:sz w:val="24"/>
          <w:szCs w:val="24"/>
        </w:rPr>
        <w:t>heal</w:t>
      </w:r>
      <w:proofErr w:type="gramEnd"/>
      <w:r w:rsidRPr="001A5EF0">
        <w:rPr>
          <w:rFonts w:ascii="Times New Roman" w:eastAsia="Times New Roman" w:hAnsi="Times New Roman" w:cs="Times New Roman"/>
          <w:bCs w:val="0"/>
          <w:sz w:val="24"/>
          <w:szCs w:val="24"/>
        </w:rPr>
        <w:t xml:space="preserve"> and to move forward is the need of the day. If the Caretaker Government could somehow pull this off it could be the best service it could do to the nation. It could provide a stable platform for the next government to take a start from and tackle the ominous, daunting, mul</w:t>
      </w:r>
      <w:r w:rsidRPr="001A5EF0">
        <w:rPr>
          <w:rFonts w:ascii="Times New Roman" w:eastAsia="Times New Roman" w:hAnsi="Times New Roman" w:cs="Times New Roman"/>
          <w:bCs w:val="0"/>
          <w:sz w:val="24"/>
          <w:szCs w:val="24"/>
        </w:rPr>
        <w:softHyphen/>
        <w:t>tifarious challenges it faces, with confi</w:t>
      </w:r>
      <w:r w:rsidRPr="001A5EF0">
        <w:rPr>
          <w:rFonts w:ascii="Times New Roman" w:eastAsia="Times New Roman" w:hAnsi="Times New Roman" w:cs="Times New Roman"/>
          <w:bCs w:val="0"/>
          <w:sz w:val="24"/>
          <w:szCs w:val="24"/>
        </w:rPr>
        <w:softHyphen/>
        <w:t>dence. This nation has the wherewithal and the good sense to move back from the brink of disaster and start afresh. All it takes is a selfless display of patriotism, nationalism and an indomitable polit</w:t>
      </w:r>
      <w:r w:rsidRPr="001A5EF0">
        <w:rPr>
          <w:rFonts w:ascii="Times New Roman" w:eastAsia="Times New Roman" w:hAnsi="Times New Roman" w:cs="Times New Roman"/>
          <w:bCs w:val="0"/>
          <w:sz w:val="24"/>
          <w:szCs w:val="24"/>
        </w:rPr>
        <w:softHyphen/>
        <w:t xml:space="preserve">ical will to pursue national interests to the exclusion of everything else! </w:t>
      </w:r>
      <w:proofErr w:type="gramStart"/>
      <w:r w:rsidRPr="001A5EF0">
        <w:rPr>
          <w:rFonts w:ascii="Times New Roman" w:eastAsia="Times New Roman" w:hAnsi="Times New Roman" w:cs="Times New Roman"/>
          <w:bCs w:val="0"/>
          <w:sz w:val="24"/>
          <w:szCs w:val="24"/>
        </w:rPr>
        <w:t>Period.</w:t>
      </w:r>
      <w:proofErr w:type="gram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A5EF0"/>
    <w:rsid w:val="000F3610"/>
    <w:rsid w:val="001A5EF0"/>
    <w:rsid w:val="001F2D54"/>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1A5EF0"/>
    <w:rPr>
      <w:color w:val="0000FF"/>
      <w:u w:val="single"/>
    </w:rPr>
  </w:style>
  <w:style w:type="paragraph" w:styleId="NormalWeb">
    <w:name w:val="Normal (Web)"/>
    <w:basedOn w:val="Normal"/>
    <w:uiPriority w:val="99"/>
    <w:semiHidden/>
    <w:unhideWhenUsed/>
    <w:rsid w:val="001A5EF0"/>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510484688">
      <w:bodyDiv w:val="1"/>
      <w:marLeft w:val="0"/>
      <w:marRight w:val="0"/>
      <w:marTop w:val="0"/>
      <w:marBottom w:val="0"/>
      <w:divBdr>
        <w:top w:val="none" w:sz="0" w:space="0" w:color="auto"/>
        <w:left w:val="none" w:sz="0" w:space="0" w:color="auto"/>
        <w:bottom w:val="none" w:sz="0" w:space="0" w:color="auto"/>
        <w:right w:val="none" w:sz="0" w:space="0" w:color="auto"/>
      </w:divBdr>
      <w:divsChild>
        <w:div w:id="1220246104">
          <w:marLeft w:val="0"/>
          <w:marRight w:val="0"/>
          <w:marTop w:val="0"/>
          <w:marBottom w:val="0"/>
          <w:divBdr>
            <w:top w:val="none" w:sz="0" w:space="0" w:color="auto"/>
            <w:left w:val="none" w:sz="0" w:space="0" w:color="auto"/>
            <w:bottom w:val="none" w:sz="0" w:space="0" w:color="auto"/>
            <w:right w:val="none" w:sz="0" w:space="0" w:color="auto"/>
          </w:divBdr>
        </w:div>
        <w:div w:id="2034919437">
          <w:marLeft w:val="0"/>
          <w:marRight w:val="0"/>
          <w:marTop w:val="0"/>
          <w:marBottom w:val="0"/>
          <w:divBdr>
            <w:top w:val="none" w:sz="0" w:space="0" w:color="auto"/>
            <w:left w:val="none" w:sz="0" w:space="0" w:color="auto"/>
            <w:bottom w:val="none" w:sz="0" w:space="0" w:color="auto"/>
            <w:right w:val="none" w:sz="0" w:space="0" w:color="auto"/>
          </w:divBdr>
          <w:divsChild>
            <w:div w:id="898202032">
              <w:marLeft w:val="0"/>
              <w:marRight w:val="0"/>
              <w:marTop w:val="0"/>
              <w:marBottom w:val="0"/>
              <w:divBdr>
                <w:top w:val="none" w:sz="0" w:space="0" w:color="auto"/>
                <w:left w:val="none" w:sz="0" w:space="0" w:color="auto"/>
                <w:bottom w:val="none" w:sz="0" w:space="0" w:color="auto"/>
                <w:right w:val="none" w:sz="0" w:space="0" w:color="auto"/>
              </w:divBdr>
              <w:divsChild>
                <w:div w:id="292174687">
                  <w:marLeft w:val="0"/>
                  <w:marRight w:val="0"/>
                  <w:marTop w:val="0"/>
                  <w:marBottom w:val="0"/>
                  <w:divBdr>
                    <w:top w:val="none" w:sz="0" w:space="0" w:color="auto"/>
                    <w:left w:val="none" w:sz="0" w:space="0" w:color="auto"/>
                    <w:bottom w:val="none" w:sz="0" w:space="0" w:color="auto"/>
                    <w:right w:val="none" w:sz="0" w:space="0" w:color="auto"/>
                  </w:divBdr>
                  <w:divsChild>
                    <w:div w:id="1356612430">
                      <w:marLeft w:val="0"/>
                      <w:marRight w:val="0"/>
                      <w:marTop w:val="0"/>
                      <w:marBottom w:val="0"/>
                      <w:divBdr>
                        <w:top w:val="none" w:sz="0" w:space="0" w:color="auto"/>
                        <w:left w:val="none" w:sz="0" w:space="0" w:color="auto"/>
                        <w:bottom w:val="none" w:sz="0" w:space="0" w:color="auto"/>
                        <w:right w:val="none" w:sz="0" w:space="0" w:color="auto"/>
                      </w:divBdr>
                      <w:divsChild>
                        <w:div w:id="943610075">
                          <w:marLeft w:val="0"/>
                          <w:marRight w:val="0"/>
                          <w:marTop w:val="0"/>
                          <w:marBottom w:val="0"/>
                          <w:divBdr>
                            <w:top w:val="none" w:sz="0" w:space="0" w:color="auto"/>
                            <w:left w:val="none" w:sz="0" w:space="0" w:color="auto"/>
                            <w:bottom w:val="none" w:sz="0" w:space="0" w:color="auto"/>
                            <w:right w:val="none" w:sz="0" w:space="0" w:color="auto"/>
                          </w:divBdr>
                        </w:div>
                        <w:div w:id="2041591178">
                          <w:marLeft w:val="0"/>
                          <w:marRight w:val="0"/>
                          <w:marTop w:val="0"/>
                          <w:marBottom w:val="0"/>
                          <w:divBdr>
                            <w:top w:val="none" w:sz="0" w:space="0" w:color="auto"/>
                            <w:left w:val="none" w:sz="0" w:space="0" w:color="auto"/>
                            <w:bottom w:val="none" w:sz="0" w:space="0" w:color="auto"/>
                            <w:right w:val="none" w:sz="0" w:space="0" w:color="auto"/>
                          </w:divBdr>
                        </w:div>
                        <w:div w:id="25967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46790">
          <w:marLeft w:val="0"/>
          <w:marRight w:val="0"/>
          <w:marTop w:val="0"/>
          <w:marBottom w:val="0"/>
          <w:divBdr>
            <w:top w:val="none" w:sz="0" w:space="0" w:color="auto"/>
            <w:left w:val="none" w:sz="0" w:space="0" w:color="auto"/>
            <w:bottom w:val="none" w:sz="0" w:space="0" w:color="auto"/>
            <w:right w:val="none" w:sz="0" w:space="0" w:color="auto"/>
          </w:divBdr>
          <w:divsChild>
            <w:div w:id="201525261">
              <w:marLeft w:val="0"/>
              <w:marRight w:val="0"/>
              <w:marTop w:val="0"/>
              <w:marBottom w:val="0"/>
              <w:divBdr>
                <w:top w:val="none" w:sz="0" w:space="0" w:color="auto"/>
                <w:left w:val="none" w:sz="0" w:space="0" w:color="auto"/>
                <w:bottom w:val="none" w:sz="0" w:space="0" w:color="auto"/>
                <w:right w:val="none" w:sz="0" w:space="0" w:color="auto"/>
              </w:divBdr>
              <w:divsChild>
                <w:div w:id="1189441505">
                  <w:marLeft w:val="0"/>
                  <w:marRight w:val="0"/>
                  <w:marTop w:val="0"/>
                  <w:marBottom w:val="0"/>
                  <w:divBdr>
                    <w:top w:val="none" w:sz="0" w:space="0" w:color="auto"/>
                    <w:left w:val="none" w:sz="0" w:space="0" w:color="auto"/>
                    <w:bottom w:val="none" w:sz="0" w:space="0" w:color="auto"/>
                    <w:right w:val="none" w:sz="0" w:space="0" w:color="auto"/>
                  </w:divBdr>
                  <w:divsChild>
                    <w:div w:id="1335181532">
                      <w:marLeft w:val="0"/>
                      <w:marRight w:val="0"/>
                      <w:marTop w:val="0"/>
                      <w:marBottom w:val="0"/>
                      <w:divBdr>
                        <w:top w:val="none" w:sz="0" w:space="0" w:color="auto"/>
                        <w:left w:val="none" w:sz="0" w:space="0" w:color="auto"/>
                        <w:bottom w:val="none" w:sz="0" w:space="0" w:color="auto"/>
                        <w:right w:val="none" w:sz="0" w:space="0" w:color="auto"/>
                      </w:divBdr>
                    </w:div>
                  </w:divsChild>
                </w:div>
                <w:div w:id="762533483">
                  <w:marLeft w:val="0"/>
                  <w:marRight w:val="0"/>
                  <w:marTop w:val="0"/>
                  <w:marBottom w:val="0"/>
                  <w:divBdr>
                    <w:top w:val="none" w:sz="0" w:space="0" w:color="auto"/>
                    <w:left w:val="none" w:sz="0" w:space="0" w:color="auto"/>
                    <w:bottom w:val="none" w:sz="0" w:space="0" w:color="auto"/>
                    <w:right w:val="none" w:sz="0" w:space="0" w:color="auto"/>
                  </w:divBdr>
                  <w:divsChild>
                    <w:div w:id="580526017">
                      <w:marLeft w:val="0"/>
                      <w:marRight w:val="0"/>
                      <w:marTop w:val="0"/>
                      <w:marBottom w:val="0"/>
                      <w:divBdr>
                        <w:top w:val="none" w:sz="0" w:space="0" w:color="auto"/>
                        <w:left w:val="none" w:sz="0" w:space="0" w:color="auto"/>
                        <w:bottom w:val="none" w:sz="0" w:space="0" w:color="auto"/>
                        <w:right w:val="none" w:sz="0" w:space="0" w:color="auto"/>
                      </w:divBdr>
                    </w:div>
                  </w:divsChild>
                </w:div>
                <w:div w:id="1065762844">
                  <w:marLeft w:val="0"/>
                  <w:marRight w:val="0"/>
                  <w:marTop w:val="0"/>
                  <w:marBottom w:val="0"/>
                  <w:divBdr>
                    <w:top w:val="none" w:sz="0" w:space="0" w:color="auto"/>
                    <w:left w:val="none" w:sz="0" w:space="0" w:color="auto"/>
                    <w:bottom w:val="none" w:sz="0" w:space="0" w:color="auto"/>
                    <w:right w:val="none" w:sz="0" w:space="0" w:color="auto"/>
                  </w:divBdr>
                  <w:divsChild>
                    <w:div w:id="167066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3-Feb-2024/thousands-in-gaza-suffering-cruelty-of-hunger-and-malnutrition-un" TargetMode="External"/><Relationship Id="rId3" Type="http://schemas.openxmlformats.org/officeDocument/2006/relationships/webSettings" Target="webSettings.xml"/><Relationship Id="rId7" Type="http://schemas.openxmlformats.org/officeDocument/2006/relationships/hyperlink" Target="https://www.nation.com.pk/column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newspaper" TargetMode="External"/><Relationship Id="rId11" Type="http://schemas.openxmlformats.org/officeDocument/2006/relationships/fontTable" Target="fontTable.xml"/><Relationship Id="rId5" Type="http://schemas.openxmlformats.org/officeDocument/2006/relationships/hyperlink" Target="https://www.nation.com.pk/opinions" TargetMode="External"/><Relationship Id="rId10" Type="http://schemas.openxmlformats.org/officeDocument/2006/relationships/hyperlink" Target="https://www.nation.com.pk/23-Feb-2024/two-killed-in-petrol-agency-fire-incident" TargetMode="External"/><Relationship Id="rId4" Type="http://schemas.openxmlformats.org/officeDocument/2006/relationships/hyperlink" Target="https://www.nation.com.pk/columnist/imran-malik" TargetMode="External"/><Relationship Id="rId9" Type="http://schemas.openxmlformats.org/officeDocument/2006/relationships/hyperlink" Target="https://www.nation.com.pk/23-Feb-2024/18-students-held-in-punjab-university-cla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5989</Characters>
  <Application>Microsoft Office Word</Application>
  <DocSecurity>0</DocSecurity>
  <Lines>49</Lines>
  <Paragraphs>14</Paragraphs>
  <ScaleCrop>false</ScaleCrop>
  <Company>Grizli777</Company>
  <LinksUpToDate>false</LinksUpToDate>
  <CharactersWithSpaces>7025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2024-02-23T04:10:00Z</dcterms:created>
  <dcterms:modified xsi:type="dcterms:W3CDTF">2024-02-23T04:13:00Z</dcterms:modified>
</cp:coreProperties>
</file>