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060" w:rsidRPr="005D5060" w:rsidRDefault="005D5060" w:rsidP="005D5060">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5D5060">
        <w:rPr>
          <w:rFonts w:ascii="Times New Roman" w:eastAsia="Times New Roman" w:hAnsi="Times New Roman" w:cs="Times New Roman"/>
          <w:b/>
          <w:kern w:val="36"/>
          <w:sz w:val="48"/>
          <w:szCs w:val="48"/>
        </w:rPr>
        <w:t xml:space="preserve">The Current Political Landscape </w:t>
      </w:r>
    </w:p>
    <w:p w:rsidR="005D5060" w:rsidRPr="005D5060" w:rsidRDefault="005D5060" w:rsidP="005D5060">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5D5060">
        <w:rPr>
          <w:rFonts w:ascii="Times New Roman" w:eastAsia="Times New Roman" w:hAnsi="Times New Roman" w:cs="Times New Roman"/>
          <w:b/>
          <w:sz w:val="36"/>
          <w:szCs w:val="36"/>
        </w:rPr>
        <w:t xml:space="preserve">The only way out from the otherwise continuous loop of the establishment’s lap-sitting is the parties’ political cooperation. </w:t>
      </w:r>
    </w:p>
    <w:p w:rsidR="005D5060" w:rsidRPr="005D5060" w:rsidRDefault="005D5060" w:rsidP="005D5060">
      <w:pPr>
        <w:spacing w:line="240" w:lineRule="auto"/>
        <w:ind w:right="0"/>
        <w:rPr>
          <w:rFonts w:ascii="Times New Roman" w:eastAsia="Times New Roman" w:hAnsi="Times New Roman" w:cs="Times New Roman"/>
          <w:bCs w:val="0"/>
          <w:sz w:val="24"/>
          <w:szCs w:val="24"/>
        </w:rPr>
      </w:pPr>
      <w:hyperlink r:id="rId4" w:history="1">
        <w:proofErr w:type="spellStart"/>
        <w:r w:rsidRPr="005D5060">
          <w:rPr>
            <w:rFonts w:ascii="Times New Roman" w:eastAsia="Times New Roman" w:hAnsi="Times New Roman" w:cs="Times New Roman"/>
            <w:bCs w:val="0"/>
            <w:color w:val="0000FF"/>
            <w:sz w:val="24"/>
            <w:szCs w:val="24"/>
            <w:u w:val="single"/>
          </w:rPr>
          <w:t>Asad</w:t>
        </w:r>
        <w:proofErr w:type="spellEnd"/>
        <w:r w:rsidRPr="005D5060">
          <w:rPr>
            <w:rFonts w:ascii="Times New Roman" w:eastAsia="Times New Roman" w:hAnsi="Times New Roman" w:cs="Times New Roman"/>
            <w:bCs w:val="0"/>
            <w:color w:val="0000FF"/>
            <w:sz w:val="24"/>
            <w:szCs w:val="24"/>
            <w:u w:val="single"/>
          </w:rPr>
          <w:t xml:space="preserve"> </w:t>
        </w:r>
        <w:proofErr w:type="spellStart"/>
        <w:r w:rsidRPr="005D5060">
          <w:rPr>
            <w:rFonts w:ascii="Times New Roman" w:eastAsia="Times New Roman" w:hAnsi="Times New Roman" w:cs="Times New Roman"/>
            <w:bCs w:val="0"/>
            <w:color w:val="0000FF"/>
            <w:sz w:val="24"/>
            <w:szCs w:val="24"/>
            <w:u w:val="single"/>
          </w:rPr>
          <w:t>Marwat</w:t>
        </w:r>
        <w:proofErr w:type="spellEnd"/>
      </w:hyperlink>
      <w:r w:rsidRPr="005D5060">
        <w:rPr>
          <w:rFonts w:ascii="Times New Roman" w:eastAsia="Times New Roman" w:hAnsi="Times New Roman" w:cs="Times New Roman"/>
          <w:bCs w:val="0"/>
          <w:sz w:val="24"/>
          <w:szCs w:val="24"/>
        </w:rPr>
        <w:t xml:space="preserve"> </w:t>
      </w:r>
    </w:p>
    <w:p w:rsidR="005D5060" w:rsidRPr="005D5060" w:rsidRDefault="005D5060" w:rsidP="005D5060">
      <w:pPr>
        <w:spacing w:line="240" w:lineRule="auto"/>
        <w:ind w:right="0"/>
        <w:rPr>
          <w:rFonts w:ascii="Times New Roman" w:eastAsia="Times New Roman" w:hAnsi="Times New Roman" w:cs="Times New Roman"/>
          <w:bCs w:val="0"/>
          <w:sz w:val="24"/>
          <w:szCs w:val="24"/>
        </w:rPr>
      </w:pPr>
      <w:r w:rsidRPr="005D5060">
        <w:rPr>
          <w:rFonts w:ascii="Times New Roman" w:eastAsia="Times New Roman" w:hAnsi="Times New Roman" w:cs="Times New Roman"/>
          <w:bCs w:val="0"/>
          <w:sz w:val="24"/>
          <w:szCs w:val="24"/>
        </w:rPr>
        <w:t xml:space="preserve">February 14, 2024 </w:t>
      </w:r>
    </w:p>
    <w:p w:rsidR="005D5060" w:rsidRPr="005D5060" w:rsidRDefault="005D5060" w:rsidP="005D5060">
      <w:pPr>
        <w:spacing w:line="240" w:lineRule="auto"/>
        <w:ind w:right="0"/>
        <w:rPr>
          <w:rFonts w:ascii="Times New Roman" w:eastAsia="Times New Roman" w:hAnsi="Times New Roman" w:cs="Times New Roman"/>
          <w:bCs w:val="0"/>
          <w:sz w:val="24"/>
          <w:szCs w:val="24"/>
        </w:rPr>
      </w:pPr>
      <w:hyperlink r:id="rId5" w:history="1">
        <w:r w:rsidRPr="005D5060">
          <w:rPr>
            <w:rFonts w:ascii="Times New Roman" w:eastAsia="Times New Roman" w:hAnsi="Times New Roman" w:cs="Times New Roman"/>
            <w:bCs w:val="0"/>
            <w:color w:val="0000FF"/>
            <w:sz w:val="24"/>
            <w:szCs w:val="24"/>
            <w:u w:val="single"/>
          </w:rPr>
          <w:t>Opinions</w:t>
        </w:r>
      </w:hyperlink>
      <w:r w:rsidRPr="005D5060">
        <w:rPr>
          <w:rFonts w:ascii="Times New Roman" w:eastAsia="Times New Roman" w:hAnsi="Times New Roman" w:cs="Times New Roman"/>
          <w:bCs w:val="0"/>
          <w:sz w:val="24"/>
          <w:szCs w:val="24"/>
        </w:rPr>
        <w:t xml:space="preserve">, </w:t>
      </w:r>
      <w:hyperlink r:id="rId6" w:history="1">
        <w:r w:rsidRPr="005D5060">
          <w:rPr>
            <w:rFonts w:ascii="Times New Roman" w:eastAsia="Times New Roman" w:hAnsi="Times New Roman" w:cs="Times New Roman"/>
            <w:bCs w:val="0"/>
            <w:color w:val="0000FF"/>
            <w:sz w:val="24"/>
            <w:szCs w:val="24"/>
            <w:u w:val="single"/>
          </w:rPr>
          <w:t>Columns</w:t>
        </w:r>
      </w:hyperlink>
      <w:r w:rsidRPr="005D5060">
        <w:rPr>
          <w:rFonts w:ascii="Times New Roman" w:eastAsia="Times New Roman" w:hAnsi="Times New Roman" w:cs="Times New Roman"/>
          <w:bCs w:val="0"/>
          <w:sz w:val="24"/>
          <w:szCs w:val="24"/>
        </w:rPr>
        <w:t xml:space="preserve">, </w:t>
      </w:r>
      <w:hyperlink r:id="rId7" w:history="1">
        <w:r w:rsidRPr="005D5060">
          <w:rPr>
            <w:rFonts w:ascii="Times New Roman" w:eastAsia="Times New Roman" w:hAnsi="Times New Roman" w:cs="Times New Roman"/>
            <w:bCs w:val="0"/>
            <w:color w:val="0000FF"/>
            <w:sz w:val="24"/>
            <w:szCs w:val="24"/>
            <w:u w:val="single"/>
          </w:rPr>
          <w:t>Newspaper</w:t>
        </w:r>
      </w:hyperlink>
      <w:r w:rsidRPr="005D5060">
        <w:rPr>
          <w:rFonts w:ascii="Times New Roman" w:eastAsia="Times New Roman" w:hAnsi="Times New Roman" w:cs="Times New Roman"/>
          <w:bCs w:val="0"/>
          <w:sz w:val="24"/>
          <w:szCs w:val="24"/>
        </w:rPr>
        <w:t xml:space="preserve"> </w:t>
      </w:r>
    </w:p>
    <w:p w:rsidR="005D5060" w:rsidRPr="005D5060" w:rsidRDefault="005D5060" w:rsidP="005D506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5D5060">
        <w:rPr>
          <w:rFonts w:ascii="Times New Roman" w:eastAsia="Times New Roman" w:hAnsi="Times New Roman" w:cs="Times New Roman"/>
          <w:bCs w:val="0"/>
          <w:sz w:val="24"/>
          <w:szCs w:val="24"/>
        </w:rPr>
        <w:t>Not to anyone’s astonish</w:t>
      </w:r>
      <w:r w:rsidRPr="005D5060">
        <w:rPr>
          <w:rFonts w:ascii="Times New Roman" w:eastAsia="Times New Roman" w:hAnsi="Times New Roman" w:cs="Times New Roman"/>
          <w:bCs w:val="0"/>
          <w:sz w:val="24"/>
          <w:szCs w:val="24"/>
        </w:rPr>
        <w:softHyphen/>
        <w:t>ment, the General Elec</w:t>
      </w:r>
      <w:r w:rsidRPr="005D5060">
        <w:rPr>
          <w:rFonts w:ascii="Times New Roman" w:eastAsia="Times New Roman" w:hAnsi="Times New Roman" w:cs="Times New Roman"/>
          <w:bCs w:val="0"/>
          <w:sz w:val="24"/>
          <w:szCs w:val="24"/>
        </w:rPr>
        <w:softHyphen/>
        <w:t>tions 2024 in Pakistan were no short of any political and social mayhem. Just like every other event in this country, these elections too sparked grievous concerns in national and international me</w:t>
      </w:r>
      <w:r w:rsidRPr="005D5060">
        <w:rPr>
          <w:rFonts w:ascii="Times New Roman" w:eastAsia="Times New Roman" w:hAnsi="Times New Roman" w:cs="Times New Roman"/>
          <w:bCs w:val="0"/>
          <w:sz w:val="24"/>
          <w:szCs w:val="24"/>
        </w:rPr>
        <w:softHyphen/>
        <w:t>dia about the credibili</w:t>
      </w:r>
      <w:r w:rsidRPr="005D5060">
        <w:rPr>
          <w:rFonts w:ascii="Times New Roman" w:eastAsia="Times New Roman" w:hAnsi="Times New Roman" w:cs="Times New Roman"/>
          <w:bCs w:val="0"/>
          <w:sz w:val="24"/>
          <w:szCs w:val="24"/>
        </w:rPr>
        <w:softHyphen/>
        <w:t>ty of our political process in general and the establish</w:t>
      </w:r>
      <w:r w:rsidRPr="005D5060">
        <w:rPr>
          <w:rFonts w:ascii="Times New Roman" w:eastAsia="Times New Roman" w:hAnsi="Times New Roman" w:cs="Times New Roman"/>
          <w:bCs w:val="0"/>
          <w:sz w:val="24"/>
          <w:szCs w:val="24"/>
        </w:rPr>
        <w:softHyphen/>
        <w:t>ment’s engineering of the elec</w:t>
      </w:r>
      <w:r w:rsidRPr="005D5060">
        <w:rPr>
          <w:rFonts w:ascii="Times New Roman" w:eastAsia="Times New Roman" w:hAnsi="Times New Roman" w:cs="Times New Roman"/>
          <w:bCs w:val="0"/>
          <w:sz w:val="24"/>
          <w:szCs w:val="24"/>
        </w:rPr>
        <w:softHyphen/>
        <w:t>toral process in particular.</w:t>
      </w:r>
    </w:p>
    <w:p w:rsidR="005D5060" w:rsidRPr="005D5060" w:rsidRDefault="005D5060" w:rsidP="005D506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5D5060">
        <w:rPr>
          <w:rFonts w:ascii="Times New Roman" w:eastAsia="Times New Roman" w:hAnsi="Times New Roman" w:cs="Times New Roman"/>
          <w:bCs w:val="0"/>
          <w:sz w:val="24"/>
          <w:szCs w:val="24"/>
        </w:rPr>
        <w:t xml:space="preserve">Who to blame is the question. The answers, perhaps, are too many. The loudest, </w:t>
      </w:r>
      <w:proofErr w:type="gramStart"/>
      <w:r w:rsidRPr="005D5060">
        <w:rPr>
          <w:rFonts w:ascii="Times New Roman" w:eastAsia="Times New Roman" w:hAnsi="Times New Roman" w:cs="Times New Roman"/>
          <w:bCs w:val="0"/>
          <w:sz w:val="24"/>
          <w:szCs w:val="24"/>
        </w:rPr>
        <w:t>which</w:t>
      </w:r>
      <w:proofErr w:type="gramEnd"/>
      <w:r w:rsidRPr="005D5060">
        <w:rPr>
          <w:rFonts w:ascii="Times New Roman" w:eastAsia="Times New Roman" w:hAnsi="Times New Roman" w:cs="Times New Roman"/>
          <w:bCs w:val="0"/>
          <w:sz w:val="24"/>
          <w:szCs w:val="24"/>
        </w:rPr>
        <w:t xml:space="preserve"> by de</w:t>
      </w:r>
      <w:r w:rsidRPr="005D5060">
        <w:rPr>
          <w:rFonts w:ascii="Times New Roman" w:eastAsia="Times New Roman" w:hAnsi="Times New Roman" w:cs="Times New Roman"/>
          <w:bCs w:val="0"/>
          <w:sz w:val="24"/>
          <w:szCs w:val="24"/>
        </w:rPr>
        <w:softHyphen/>
        <w:t>fault are the populists, voices would sound enthusiastically to call the establishment as the only criminal. But is it the complete story? We shall dissect.</w:t>
      </w:r>
    </w:p>
    <w:p w:rsidR="005D5060" w:rsidRPr="005D5060" w:rsidRDefault="005D5060" w:rsidP="005D506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5D5060">
        <w:rPr>
          <w:rFonts w:ascii="Times New Roman" w:eastAsia="Times New Roman" w:hAnsi="Times New Roman" w:cs="Times New Roman"/>
          <w:bCs w:val="0"/>
          <w:sz w:val="24"/>
          <w:szCs w:val="24"/>
        </w:rPr>
        <w:t>In Pakistan, interestingly, there are three phases of the voting process. The first phase is the pre-ballot day phase. This phase is usually won by the party with the strongest PR team and vocal voic</w:t>
      </w:r>
      <w:r w:rsidRPr="005D5060">
        <w:rPr>
          <w:rFonts w:ascii="Times New Roman" w:eastAsia="Times New Roman" w:hAnsi="Times New Roman" w:cs="Times New Roman"/>
          <w:bCs w:val="0"/>
          <w:sz w:val="24"/>
          <w:szCs w:val="24"/>
        </w:rPr>
        <w:softHyphen/>
        <w:t>es which in these elections was PTI. The second phase is the vot</w:t>
      </w:r>
      <w:r w:rsidRPr="005D5060">
        <w:rPr>
          <w:rFonts w:ascii="Times New Roman" w:eastAsia="Times New Roman" w:hAnsi="Times New Roman" w:cs="Times New Roman"/>
          <w:bCs w:val="0"/>
          <w:sz w:val="24"/>
          <w:szCs w:val="24"/>
        </w:rPr>
        <w:softHyphen/>
        <w:t xml:space="preserve">ing day stage, the winner of which is decided a) by the party’s </w:t>
      </w:r>
      <w:proofErr w:type="gramStart"/>
      <w:r w:rsidRPr="005D5060">
        <w:rPr>
          <w:rFonts w:ascii="Times New Roman" w:eastAsia="Times New Roman" w:hAnsi="Times New Roman" w:cs="Times New Roman"/>
          <w:bCs w:val="0"/>
          <w:sz w:val="24"/>
          <w:szCs w:val="24"/>
        </w:rPr>
        <w:t>vot</w:t>
      </w:r>
      <w:r w:rsidRPr="005D5060">
        <w:rPr>
          <w:rFonts w:ascii="Times New Roman" w:eastAsia="Times New Roman" w:hAnsi="Times New Roman" w:cs="Times New Roman"/>
          <w:bCs w:val="0"/>
          <w:sz w:val="24"/>
          <w:szCs w:val="24"/>
        </w:rPr>
        <w:softHyphen/>
        <w:t>ers</w:t>
      </w:r>
      <w:proofErr w:type="gramEnd"/>
      <w:r w:rsidRPr="005D5060">
        <w:rPr>
          <w:rFonts w:ascii="Times New Roman" w:eastAsia="Times New Roman" w:hAnsi="Times New Roman" w:cs="Times New Roman"/>
          <w:bCs w:val="0"/>
          <w:sz w:val="24"/>
          <w:szCs w:val="24"/>
        </w:rPr>
        <w:t xml:space="preserve"> turnout, and b) by the one’s counting the votes. To decide the winner of this phase is the most contentious, especially where “selection”, and not elections, is under process. The final and de</w:t>
      </w:r>
      <w:r w:rsidRPr="005D5060">
        <w:rPr>
          <w:rFonts w:ascii="Times New Roman" w:eastAsia="Times New Roman" w:hAnsi="Times New Roman" w:cs="Times New Roman"/>
          <w:bCs w:val="0"/>
          <w:sz w:val="24"/>
          <w:szCs w:val="24"/>
        </w:rPr>
        <w:softHyphen/>
        <w:t>layed phase is when the actual player of the process intervenes and decides who it wants to work with this time around; the pro</w:t>
      </w:r>
      <w:r w:rsidRPr="005D5060">
        <w:rPr>
          <w:rFonts w:ascii="Times New Roman" w:eastAsia="Times New Roman" w:hAnsi="Times New Roman" w:cs="Times New Roman"/>
          <w:bCs w:val="0"/>
          <w:sz w:val="24"/>
          <w:szCs w:val="24"/>
        </w:rPr>
        <w:softHyphen/>
        <w:t>cess currently underway, charac</w:t>
      </w:r>
      <w:r w:rsidRPr="005D5060">
        <w:rPr>
          <w:rFonts w:ascii="Times New Roman" w:eastAsia="Times New Roman" w:hAnsi="Times New Roman" w:cs="Times New Roman"/>
          <w:bCs w:val="0"/>
          <w:sz w:val="24"/>
          <w:szCs w:val="24"/>
        </w:rPr>
        <w:softHyphen/>
        <w:t>terized by closed door meetings and changing allegiances.</w:t>
      </w:r>
    </w:p>
    <w:p w:rsidR="005D5060" w:rsidRPr="005D5060" w:rsidRDefault="005D5060" w:rsidP="005D5060">
      <w:pPr>
        <w:spacing w:line="240" w:lineRule="auto"/>
        <w:ind w:right="0"/>
        <w:rPr>
          <w:rFonts w:ascii="Times New Roman" w:eastAsia="Times New Roman" w:hAnsi="Times New Roman" w:cs="Times New Roman"/>
          <w:bCs w:val="0"/>
          <w:sz w:val="24"/>
          <w:szCs w:val="24"/>
        </w:rPr>
      </w:pPr>
      <w:hyperlink r:id="rId8" w:history="1">
        <w:r w:rsidRPr="005D5060">
          <w:rPr>
            <w:rFonts w:ascii="Times New Roman" w:eastAsia="Times New Roman" w:hAnsi="Times New Roman" w:cs="Times New Roman"/>
            <w:bCs w:val="0"/>
            <w:color w:val="0000FF"/>
            <w:sz w:val="24"/>
            <w:szCs w:val="24"/>
            <w:u w:val="single"/>
          </w:rPr>
          <w:t xml:space="preserve">PPP entrusts mandate to PML-N for </w:t>
        </w:r>
        <w:proofErr w:type="spellStart"/>
        <w:r w:rsidRPr="005D5060">
          <w:rPr>
            <w:rFonts w:ascii="Times New Roman" w:eastAsia="Times New Roman" w:hAnsi="Times New Roman" w:cs="Times New Roman"/>
            <w:bCs w:val="0"/>
            <w:color w:val="0000FF"/>
            <w:sz w:val="24"/>
            <w:szCs w:val="24"/>
            <w:u w:val="single"/>
          </w:rPr>
          <w:t>Govt</w:t>
        </w:r>
        <w:proofErr w:type="spellEnd"/>
        <w:r w:rsidRPr="005D5060">
          <w:rPr>
            <w:rFonts w:ascii="Times New Roman" w:eastAsia="Times New Roman" w:hAnsi="Times New Roman" w:cs="Times New Roman"/>
            <w:bCs w:val="0"/>
            <w:color w:val="0000FF"/>
            <w:sz w:val="24"/>
            <w:szCs w:val="24"/>
            <w:u w:val="single"/>
          </w:rPr>
          <w:t xml:space="preserve"> formation</w:t>
        </w:r>
      </w:hyperlink>
      <w:r w:rsidRPr="005D5060">
        <w:rPr>
          <w:rFonts w:ascii="Times New Roman" w:eastAsia="Times New Roman" w:hAnsi="Times New Roman" w:cs="Times New Roman"/>
          <w:bCs w:val="0"/>
          <w:sz w:val="24"/>
          <w:szCs w:val="24"/>
        </w:rPr>
        <w:t xml:space="preserve"> </w:t>
      </w:r>
    </w:p>
    <w:p w:rsidR="005D5060" w:rsidRPr="005D5060" w:rsidRDefault="005D5060" w:rsidP="005D506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5D5060">
        <w:rPr>
          <w:rFonts w:ascii="Times New Roman" w:eastAsia="Times New Roman" w:hAnsi="Times New Roman" w:cs="Times New Roman"/>
          <w:bCs w:val="0"/>
          <w:sz w:val="24"/>
          <w:szCs w:val="24"/>
        </w:rPr>
        <w:t>This is by now beyond the shadow of any doubt that PTI emerged as the most successful party, almost across the coun</w:t>
      </w:r>
      <w:r w:rsidRPr="005D5060">
        <w:rPr>
          <w:rFonts w:ascii="Times New Roman" w:eastAsia="Times New Roman" w:hAnsi="Times New Roman" w:cs="Times New Roman"/>
          <w:bCs w:val="0"/>
          <w:sz w:val="24"/>
          <w:szCs w:val="24"/>
        </w:rPr>
        <w:softHyphen/>
        <w:t>try, especially in its strongholds despite being brutally victim</w:t>
      </w:r>
      <w:r w:rsidRPr="005D5060">
        <w:rPr>
          <w:rFonts w:ascii="Times New Roman" w:eastAsia="Times New Roman" w:hAnsi="Times New Roman" w:cs="Times New Roman"/>
          <w:bCs w:val="0"/>
          <w:sz w:val="24"/>
          <w:szCs w:val="24"/>
        </w:rPr>
        <w:softHyphen/>
        <w:t>ized. PML-N, the one supposedly backed by the establishment this time around, performed rath</w:t>
      </w:r>
      <w:r w:rsidRPr="005D5060">
        <w:rPr>
          <w:rFonts w:ascii="Times New Roman" w:eastAsia="Times New Roman" w:hAnsi="Times New Roman" w:cs="Times New Roman"/>
          <w:bCs w:val="0"/>
          <w:sz w:val="24"/>
          <w:szCs w:val="24"/>
        </w:rPr>
        <w:softHyphen/>
        <w:t xml:space="preserve">er poorly than they would have anticipated which their </w:t>
      </w:r>
      <w:proofErr w:type="spellStart"/>
      <w:r w:rsidRPr="005D5060">
        <w:rPr>
          <w:rFonts w:ascii="Times New Roman" w:eastAsia="Times New Roman" w:hAnsi="Times New Roman" w:cs="Times New Roman"/>
          <w:bCs w:val="0"/>
          <w:sz w:val="24"/>
          <w:szCs w:val="24"/>
        </w:rPr>
        <w:t>supre</w:t>
      </w:r>
      <w:r w:rsidRPr="005D5060">
        <w:rPr>
          <w:rFonts w:ascii="Times New Roman" w:eastAsia="Times New Roman" w:hAnsi="Times New Roman" w:cs="Times New Roman"/>
          <w:bCs w:val="0"/>
          <w:sz w:val="24"/>
          <w:szCs w:val="24"/>
        </w:rPr>
        <w:softHyphen/>
        <w:t>mo</w:t>
      </w:r>
      <w:proofErr w:type="spellEnd"/>
      <w:r w:rsidRPr="005D5060">
        <w:rPr>
          <w:rFonts w:ascii="Times New Roman" w:eastAsia="Times New Roman" w:hAnsi="Times New Roman" w:cs="Times New Roman"/>
          <w:bCs w:val="0"/>
          <w:sz w:val="24"/>
          <w:szCs w:val="24"/>
        </w:rPr>
        <w:t xml:space="preserve"> </w:t>
      </w:r>
      <w:proofErr w:type="spellStart"/>
      <w:r w:rsidRPr="005D5060">
        <w:rPr>
          <w:rFonts w:ascii="Times New Roman" w:eastAsia="Times New Roman" w:hAnsi="Times New Roman" w:cs="Times New Roman"/>
          <w:bCs w:val="0"/>
          <w:sz w:val="24"/>
          <w:szCs w:val="24"/>
        </w:rPr>
        <w:t>Nawaz</w:t>
      </w:r>
      <w:proofErr w:type="spellEnd"/>
      <w:r w:rsidRPr="005D5060">
        <w:rPr>
          <w:rFonts w:ascii="Times New Roman" w:eastAsia="Times New Roman" w:hAnsi="Times New Roman" w:cs="Times New Roman"/>
          <w:bCs w:val="0"/>
          <w:sz w:val="24"/>
          <w:szCs w:val="24"/>
        </w:rPr>
        <w:t xml:space="preserve"> Sharif in his recent address admitted. PPP, the third largest party, on the other hand is also expecting some major roles if a coalition is to be formed. De</w:t>
      </w:r>
      <w:r w:rsidRPr="005D5060">
        <w:rPr>
          <w:rFonts w:ascii="Times New Roman" w:eastAsia="Times New Roman" w:hAnsi="Times New Roman" w:cs="Times New Roman"/>
          <w:bCs w:val="0"/>
          <w:sz w:val="24"/>
          <w:szCs w:val="24"/>
        </w:rPr>
        <w:softHyphen/>
        <w:t>spite the disputed results, includ</w:t>
      </w:r>
      <w:r w:rsidRPr="005D5060">
        <w:rPr>
          <w:rFonts w:ascii="Times New Roman" w:eastAsia="Times New Roman" w:hAnsi="Times New Roman" w:cs="Times New Roman"/>
          <w:bCs w:val="0"/>
          <w:sz w:val="24"/>
          <w:szCs w:val="24"/>
        </w:rPr>
        <w:softHyphen/>
        <w:t xml:space="preserve">ing the 18 NA seats challenged by </w:t>
      </w:r>
      <w:r w:rsidRPr="005D5060">
        <w:rPr>
          <w:rFonts w:ascii="Times New Roman" w:eastAsia="Times New Roman" w:hAnsi="Times New Roman" w:cs="Times New Roman"/>
          <w:bCs w:val="0"/>
          <w:sz w:val="24"/>
          <w:szCs w:val="24"/>
        </w:rPr>
        <w:lastRenderedPageBreak/>
        <w:t xml:space="preserve">the PTI leadership, the criteria to win elections is still the old one </w:t>
      </w:r>
      <w:proofErr w:type="spellStart"/>
      <w:r w:rsidRPr="005D5060">
        <w:rPr>
          <w:rFonts w:ascii="Times New Roman" w:eastAsia="Times New Roman" w:hAnsi="Times New Roman" w:cs="Times New Roman"/>
          <w:bCs w:val="0"/>
          <w:sz w:val="24"/>
          <w:szCs w:val="24"/>
        </w:rPr>
        <w:t>i.e</w:t>
      </w:r>
      <w:proofErr w:type="spellEnd"/>
      <w:r w:rsidRPr="005D5060">
        <w:rPr>
          <w:rFonts w:ascii="Times New Roman" w:eastAsia="Times New Roman" w:hAnsi="Times New Roman" w:cs="Times New Roman"/>
          <w:bCs w:val="0"/>
          <w:sz w:val="24"/>
          <w:szCs w:val="24"/>
        </w:rPr>
        <w:t xml:space="preserve"> the better the party “cooper</w:t>
      </w:r>
      <w:r w:rsidRPr="005D5060">
        <w:rPr>
          <w:rFonts w:ascii="Times New Roman" w:eastAsia="Times New Roman" w:hAnsi="Times New Roman" w:cs="Times New Roman"/>
          <w:bCs w:val="0"/>
          <w:sz w:val="24"/>
          <w:szCs w:val="24"/>
        </w:rPr>
        <w:softHyphen/>
        <w:t>ates” with the establishment, the greater their chances.</w:t>
      </w:r>
    </w:p>
    <w:p w:rsidR="005D5060" w:rsidRPr="005D5060" w:rsidRDefault="005D5060" w:rsidP="005D506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5D5060">
        <w:rPr>
          <w:rFonts w:ascii="Times New Roman" w:eastAsia="Times New Roman" w:hAnsi="Times New Roman" w:cs="Times New Roman"/>
          <w:bCs w:val="0"/>
          <w:sz w:val="24"/>
          <w:szCs w:val="24"/>
        </w:rPr>
        <w:t>By this logic, the PTI’s position currently is the weakest and has to be the last one to be expected to assume the premiership of the country and the other important seats. In 2018, it was the oppo</w:t>
      </w:r>
      <w:r w:rsidRPr="005D5060">
        <w:rPr>
          <w:rFonts w:ascii="Times New Roman" w:eastAsia="Times New Roman" w:hAnsi="Times New Roman" w:cs="Times New Roman"/>
          <w:bCs w:val="0"/>
          <w:sz w:val="24"/>
          <w:szCs w:val="24"/>
        </w:rPr>
        <w:softHyphen/>
        <w:t xml:space="preserve">site with PTI almost on the same page with the establishment and getting all the highly contested seats. They too know </w:t>
      </w:r>
      <w:proofErr w:type="gramStart"/>
      <w:r w:rsidRPr="005D5060">
        <w:rPr>
          <w:rFonts w:ascii="Times New Roman" w:eastAsia="Times New Roman" w:hAnsi="Times New Roman" w:cs="Times New Roman"/>
          <w:bCs w:val="0"/>
          <w:sz w:val="24"/>
          <w:szCs w:val="24"/>
        </w:rPr>
        <w:t>this criteria</w:t>
      </w:r>
      <w:proofErr w:type="gramEnd"/>
      <w:r w:rsidRPr="005D5060">
        <w:rPr>
          <w:rFonts w:ascii="Times New Roman" w:eastAsia="Times New Roman" w:hAnsi="Times New Roman" w:cs="Times New Roman"/>
          <w:bCs w:val="0"/>
          <w:sz w:val="24"/>
          <w:szCs w:val="24"/>
        </w:rPr>
        <w:t xml:space="preserve"> and, once the tides favor again, they will be happily re-engaging and “cooperating” with the es</w:t>
      </w:r>
      <w:r w:rsidRPr="005D5060">
        <w:rPr>
          <w:rFonts w:ascii="Times New Roman" w:eastAsia="Times New Roman" w:hAnsi="Times New Roman" w:cs="Times New Roman"/>
          <w:bCs w:val="0"/>
          <w:sz w:val="24"/>
          <w:szCs w:val="24"/>
        </w:rPr>
        <w:softHyphen/>
        <w:t>tablishment as they did in their post 2018 tenure.</w:t>
      </w:r>
    </w:p>
    <w:p w:rsidR="005D5060" w:rsidRPr="005D5060" w:rsidRDefault="005D5060" w:rsidP="005D5060">
      <w:pPr>
        <w:spacing w:line="240" w:lineRule="auto"/>
        <w:ind w:right="0"/>
        <w:rPr>
          <w:rFonts w:ascii="Times New Roman" w:eastAsia="Times New Roman" w:hAnsi="Times New Roman" w:cs="Times New Roman"/>
          <w:bCs w:val="0"/>
          <w:sz w:val="24"/>
          <w:szCs w:val="24"/>
        </w:rPr>
      </w:pPr>
      <w:hyperlink r:id="rId9" w:history="1">
        <w:r w:rsidRPr="005D5060">
          <w:rPr>
            <w:rFonts w:ascii="Times New Roman" w:eastAsia="Times New Roman" w:hAnsi="Times New Roman" w:cs="Times New Roman"/>
            <w:bCs w:val="0"/>
            <w:color w:val="0000FF"/>
            <w:sz w:val="24"/>
            <w:szCs w:val="24"/>
            <w:u w:val="single"/>
          </w:rPr>
          <w:t xml:space="preserve">Pakistan, </w:t>
        </w:r>
        <w:proofErr w:type="spellStart"/>
        <w:r w:rsidRPr="005D5060">
          <w:rPr>
            <w:rFonts w:ascii="Times New Roman" w:eastAsia="Times New Roman" w:hAnsi="Times New Roman" w:cs="Times New Roman"/>
            <w:bCs w:val="0"/>
            <w:color w:val="0000FF"/>
            <w:sz w:val="24"/>
            <w:szCs w:val="24"/>
            <w:u w:val="single"/>
          </w:rPr>
          <w:t>Turkiye</w:t>
        </w:r>
        <w:proofErr w:type="spellEnd"/>
        <w:r w:rsidRPr="005D5060">
          <w:rPr>
            <w:rFonts w:ascii="Times New Roman" w:eastAsia="Times New Roman" w:hAnsi="Times New Roman" w:cs="Times New Roman"/>
            <w:bCs w:val="0"/>
            <w:color w:val="0000FF"/>
            <w:sz w:val="24"/>
            <w:szCs w:val="24"/>
            <w:u w:val="single"/>
          </w:rPr>
          <w:t xml:space="preserve"> reaffirm commitment to forge deeper strategic ties in </w:t>
        </w:r>
        <w:proofErr w:type="spellStart"/>
        <w:r w:rsidRPr="005D5060">
          <w:rPr>
            <w:rFonts w:ascii="Times New Roman" w:eastAsia="Times New Roman" w:hAnsi="Times New Roman" w:cs="Times New Roman"/>
            <w:bCs w:val="0"/>
            <w:color w:val="0000FF"/>
            <w:sz w:val="24"/>
            <w:szCs w:val="24"/>
            <w:u w:val="single"/>
          </w:rPr>
          <w:t>defence</w:t>
        </w:r>
        <w:proofErr w:type="spellEnd"/>
        <w:r w:rsidRPr="005D5060">
          <w:rPr>
            <w:rFonts w:ascii="Times New Roman" w:eastAsia="Times New Roman" w:hAnsi="Times New Roman" w:cs="Times New Roman"/>
            <w:bCs w:val="0"/>
            <w:color w:val="0000FF"/>
            <w:sz w:val="24"/>
            <w:szCs w:val="24"/>
            <w:u w:val="single"/>
          </w:rPr>
          <w:t xml:space="preserve"> sector</w:t>
        </w:r>
      </w:hyperlink>
      <w:r w:rsidRPr="005D5060">
        <w:rPr>
          <w:rFonts w:ascii="Times New Roman" w:eastAsia="Times New Roman" w:hAnsi="Times New Roman" w:cs="Times New Roman"/>
          <w:bCs w:val="0"/>
          <w:sz w:val="24"/>
          <w:szCs w:val="24"/>
        </w:rPr>
        <w:t xml:space="preserve"> </w:t>
      </w:r>
    </w:p>
    <w:p w:rsidR="005D5060" w:rsidRPr="005D5060" w:rsidRDefault="005D5060" w:rsidP="005D506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5D5060">
        <w:rPr>
          <w:rFonts w:ascii="Times New Roman" w:eastAsia="Times New Roman" w:hAnsi="Times New Roman" w:cs="Times New Roman"/>
          <w:bCs w:val="0"/>
          <w:sz w:val="24"/>
          <w:szCs w:val="24"/>
        </w:rPr>
        <w:t xml:space="preserve">This </w:t>
      </w:r>
      <w:proofErr w:type="gramStart"/>
      <w:r w:rsidRPr="005D5060">
        <w:rPr>
          <w:rFonts w:ascii="Times New Roman" w:eastAsia="Times New Roman" w:hAnsi="Times New Roman" w:cs="Times New Roman"/>
          <w:bCs w:val="0"/>
          <w:sz w:val="24"/>
          <w:szCs w:val="24"/>
        </w:rPr>
        <w:t>criteria</w:t>
      </w:r>
      <w:proofErr w:type="gramEnd"/>
      <w:r w:rsidRPr="005D5060">
        <w:rPr>
          <w:rFonts w:ascii="Times New Roman" w:eastAsia="Times New Roman" w:hAnsi="Times New Roman" w:cs="Times New Roman"/>
          <w:bCs w:val="0"/>
          <w:sz w:val="24"/>
          <w:szCs w:val="24"/>
        </w:rPr>
        <w:t xml:space="preserve"> of “selection” has been adopted by all the three major parties one after the oth</w:t>
      </w:r>
      <w:r w:rsidRPr="005D5060">
        <w:rPr>
          <w:rFonts w:ascii="Times New Roman" w:eastAsia="Times New Roman" w:hAnsi="Times New Roman" w:cs="Times New Roman"/>
          <w:bCs w:val="0"/>
          <w:sz w:val="24"/>
          <w:szCs w:val="24"/>
        </w:rPr>
        <w:softHyphen/>
        <w:t>er since 2008 which reflects that our political progress has barely evolved. The masses, partly due to the enthusiastic oratory and partly due to ignorance, vote in a party’s favor without even asking for their party’s manifestos for example. This makes manipula</w:t>
      </w:r>
      <w:r w:rsidRPr="005D5060">
        <w:rPr>
          <w:rFonts w:ascii="Times New Roman" w:eastAsia="Times New Roman" w:hAnsi="Times New Roman" w:cs="Times New Roman"/>
          <w:bCs w:val="0"/>
          <w:sz w:val="24"/>
          <w:szCs w:val="24"/>
        </w:rPr>
        <w:softHyphen/>
        <w:t>tion easier and exploitation eas</w:t>
      </w:r>
      <w:r w:rsidRPr="005D5060">
        <w:rPr>
          <w:rFonts w:ascii="Times New Roman" w:eastAsia="Times New Roman" w:hAnsi="Times New Roman" w:cs="Times New Roman"/>
          <w:bCs w:val="0"/>
          <w:sz w:val="24"/>
          <w:szCs w:val="24"/>
        </w:rPr>
        <w:softHyphen/>
        <w:t>ily accessible.</w:t>
      </w:r>
    </w:p>
    <w:p w:rsidR="005D5060" w:rsidRPr="005D5060" w:rsidRDefault="005D5060" w:rsidP="005D506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5D5060">
        <w:rPr>
          <w:rFonts w:ascii="Times New Roman" w:eastAsia="Times New Roman" w:hAnsi="Times New Roman" w:cs="Times New Roman"/>
          <w:bCs w:val="0"/>
          <w:sz w:val="24"/>
          <w:szCs w:val="24"/>
        </w:rPr>
        <w:t>The only way out from the oth</w:t>
      </w:r>
      <w:r w:rsidRPr="005D5060">
        <w:rPr>
          <w:rFonts w:ascii="Times New Roman" w:eastAsia="Times New Roman" w:hAnsi="Times New Roman" w:cs="Times New Roman"/>
          <w:bCs w:val="0"/>
          <w:sz w:val="24"/>
          <w:szCs w:val="24"/>
        </w:rPr>
        <w:softHyphen/>
        <w:t>erwise continuous loop of the es</w:t>
      </w:r>
      <w:r w:rsidRPr="005D5060">
        <w:rPr>
          <w:rFonts w:ascii="Times New Roman" w:eastAsia="Times New Roman" w:hAnsi="Times New Roman" w:cs="Times New Roman"/>
          <w:bCs w:val="0"/>
          <w:sz w:val="24"/>
          <w:szCs w:val="24"/>
        </w:rPr>
        <w:softHyphen/>
        <w:t>tablishment’s lap-sitting is the parties’ political cooperation. With political divisions stooping so low to target the personal lives of the politicians and becoming a stage of personal vendetta, the establishment’s process is only made easier to exploit the divi</w:t>
      </w:r>
      <w:r w:rsidRPr="005D5060">
        <w:rPr>
          <w:rFonts w:ascii="Times New Roman" w:eastAsia="Times New Roman" w:hAnsi="Times New Roman" w:cs="Times New Roman"/>
          <w:bCs w:val="0"/>
          <w:sz w:val="24"/>
          <w:szCs w:val="24"/>
        </w:rPr>
        <w:softHyphen/>
        <w:t xml:space="preserve">sions and keep the king making powers within </w:t>
      </w:r>
      <w:proofErr w:type="gramStart"/>
      <w:r w:rsidRPr="005D5060">
        <w:rPr>
          <w:rFonts w:ascii="Times New Roman" w:eastAsia="Times New Roman" w:hAnsi="Times New Roman" w:cs="Times New Roman"/>
          <w:bCs w:val="0"/>
          <w:sz w:val="24"/>
          <w:szCs w:val="24"/>
        </w:rPr>
        <w:t>itself</w:t>
      </w:r>
      <w:proofErr w:type="gramEnd"/>
      <w:r w:rsidRPr="005D5060">
        <w:rPr>
          <w:rFonts w:ascii="Times New Roman" w:eastAsia="Times New Roman" w:hAnsi="Times New Roman" w:cs="Times New Roman"/>
          <w:bCs w:val="0"/>
          <w:sz w:val="24"/>
          <w:szCs w:val="24"/>
        </w:rPr>
        <w:t>. It is the in</w:t>
      </w:r>
      <w:r w:rsidRPr="005D5060">
        <w:rPr>
          <w:rFonts w:ascii="Times New Roman" w:eastAsia="Times New Roman" w:hAnsi="Times New Roman" w:cs="Times New Roman"/>
          <w:bCs w:val="0"/>
          <w:sz w:val="24"/>
          <w:szCs w:val="24"/>
        </w:rPr>
        <w:softHyphen/>
        <w:t>dispensable need of the hour that all the political actors come out of their petty politics and put a full stop to the participation of the non-political forces in the electoral process which is only possible by not allowing their po</w:t>
      </w:r>
      <w:r w:rsidRPr="005D5060">
        <w:rPr>
          <w:rFonts w:ascii="Times New Roman" w:eastAsia="Times New Roman" w:hAnsi="Times New Roman" w:cs="Times New Roman"/>
          <w:bCs w:val="0"/>
          <w:sz w:val="24"/>
          <w:szCs w:val="24"/>
        </w:rPr>
        <w:softHyphen/>
        <w:t>litical divisions so easily exploit</w:t>
      </w:r>
      <w:r w:rsidRPr="005D5060">
        <w:rPr>
          <w:rFonts w:ascii="Times New Roman" w:eastAsia="Times New Roman" w:hAnsi="Times New Roman" w:cs="Times New Roman"/>
          <w:bCs w:val="0"/>
          <w:sz w:val="24"/>
          <w:szCs w:val="24"/>
        </w:rPr>
        <w:softHyphen/>
        <w:t>able by the non-political actors and keeping the national interest ahead of the personal.</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D5060"/>
    <w:rsid w:val="000821FE"/>
    <w:rsid w:val="000F3610"/>
    <w:rsid w:val="002F5C52"/>
    <w:rsid w:val="003256B7"/>
    <w:rsid w:val="0036064A"/>
    <w:rsid w:val="004E08AD"/>
    <w:rsid w:val="00556389"/>
    <w:rsid w:val="00567329"/>
    <w:rsid w:val="005D5060"/>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5D5060"/>
    <w:rPr>
      <w:color w:val="0000FF"/>
      <w:u w:val="single"/>
    </w:rPr>
  </w:style>
  <w:style w:type="paragraph" w:styleId="NormalWeb">
    <w:name w:val="Normal (Web)"/>
    <w:basedOn w:val="Normal"/>
    <w:uiPriority w:val="99"/>
    <w:semiHidden/>
    <w:unhideWhenUsed/>
    <w:rsid w:val="005D5060"/>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085960226">
      <w:bodyDiv w:val="1"/>
      <w:marLeft w:val="0"/>
      <w:marRight w:val="0"/>
      <w:marTop w:val="0"/>
      <w:marBottom w:val="0"/>
      <w:divBdr>
        <w:top w:val="none" w:sz="0" w:space="0" w:color="auto"/>
        <w:left w:val="none" w:sz="0" w:space="0" w:color="auto"/>
        <w:bottom w:val="none" w:sz="0" w:space="0" w:color="auto"/>
        <w:right w:val="none" w:sz="0" w:space="0" w:color="auto"/>
      </w:divBdr>
      <w:divsChild>
        <w:div w:id="1619332113">
          <w:marLeft w:val="0"/>
          <w:marRight w:val="0"/>
          <w:marTop w:val="0"/>
          <w:marBottom w:val="0"/>
          <w:divBdr>
            <w:top w:val="none" w:sz="0" w:space="0" w:color="auto"/>
            <w:left w:val="none" w:sz="0" w:space="0" w:color="auto"/>
            <w:bottom w:val="none" w:sz="0" w:space="0" w:color="auto"/>
            <w:right w:val="none" w:sz="0" w:space="0" w:color="auto"/>
          </w:divBdr>
        </w:div>
        <w:div w:id="1285698480">
          <w:marLeft w:val="0"/>
          <w:marRight w:val="0"/>
          <w:marTop w:val="0"/>
          <w:marBottom w:val="0"/>
          <w:divBdr>
            <w:top w:val="none" w:sz="0" w:space="0" w:color="auto"/>
            <w:left w:val="none" w:sz="0" w:space="0" w:color="auto"/>
            <w:bottom w:val="none" w:sz="0" w:space="0" w:color="auto"/>
            <w:right w:val="none" w:sz="0" w:space="0" w:color="auto"/>
          </w:divBdr>
          <w:divsChild>
            <w:div w:id="384257065">
              <w:marLeft w:val="0"/>
              <w:marRight w:val="0"/>
              <w:marTop w:val="0"/>
              <w:marBottom w:val="0"/>
              <w:divBdr>
                <w:top w:val="none" w:sz="0" w:space="0" w:color="auto"/>
                <w:left w:val="none" w:sz="0" w:space="0" w:color="auto"/>
                <w:bottom w:val="none" w:sz="0" w:space="0" w:color="auto"/>
                <w:right w:val="none" w:sz="0" w:space="0" w:color="auto"/>
              </w:divBdr>
              <w:divsChild>
                <w:div w:id="200479833">
                  <w:marLeft w:val="0"/>
                  <w:marRight w:val="0"/>
                  <w:marTop w:val="0"/>
                  <w:marBottom w:val="0"/>
                  <w:divBdr>
                    <w:top w:val="none" w:sz="0" w:space="0" w:color="auto"/>
                    <w:left w:val="none" w:sz="0" w:space="0" w:color="auto"/>
                    <w:bottom w:val="none" w:sz="0" w:space="0" w:color="auto"/>
                    <w:right w:val="none" w:sz="0" w:space="0" w:color="auto"/>
                  </w:divBdr>
                  <w:divsChild>
                    <w:div w:id="605969348">
                      <w:marLeft w:val="0"/>
                      <w:marRight w:val="0"/>
                      <w:marTop w:val="0"/>
                      <w:marBottom w:val="0"/>
                      <w:divBdr>
                        <w:top w:val="none" w:sz="0" w:space="0" w:color="auto"/>
                        <w:left w:val="none" w:sz="0" w:space="0" w:color="auto"/>
                        <w:bottom w:val="none" w:sz="0" w:space="0" w:color="auto"/>
                        <w:right w:val="none" w:sz="0" w:space="0" w:color="auto"/>
                      </w:divBdr>
                      <w:divsChild>
                        <w:div w:id="1887642577">
                          <w:marLeft w:val="0"/>
                          <w:marRight w:val="0"/>
                          <w:marTop w:val="0"/>
                          <w:marBottom w:val="0"/>
                          <w:divBdr>
                            <w:top w:val="none" w:sz="0" w:space="0" w:color="auto"/>
                            <w:left w:val="none" w:sz="0" w:space="0" w:color="auto"/>
                            <w:bottom w:val="none" w:sz="0" w:space="0" w:color="auto"/>
                            <w:right w:val="none" w:sz="0" w:space="0" w:color="auto"/>
                          </w:divBdr>
                        </w:div>
                        <w:div w:id="602956637">
                          <w:marLeft w:val="0"/>
                          <w:marRight w:val="0"/>
                          <w:marTop w:val="0"/>
                          <w:marBottom w:val="0"/>
                          <w:divBdr>
                            <w:top w:val="none" w:sz="0" w:space="0" w:color="auto"/>
                            <w:left w:val="none" w:sz="0" w:space="0" w:color="auto"/>
                            <w:bottom w:val="none" w:sz="0" w:space="0" w:color="auto"/>
                            <w:right w:val="none" w:sz="0" w:space="0" w:color="auto"/>
                          </w:divBdr>
                        </w:div>
                        <w:div w:id="214441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557100">
          <w:marLeft w:val="0"/>
          <w:marRight w:val="0"/>
          <w:marTop w:val="0"/>
          <w:marBottom w:val="0"/>
          <w:divBdr>
            <w:top w:val="none" w:sz="0" w:space="0" w:color="auto"/>
            <w:left w:val="none" w:sz="0" w:space="0" w:color="auto"/>
            <w:bottom w:val="none" w:sz="0" w:space="0" w:color="auto"/>
            <w:right w:val="none" w:sz="0" w:space="0" w:color="auto"/>
          </w:divBdr>
          <w:divsChild>
            <w:div w:id="550306698">
              <w:marLeft w:val="0"/>
              <w:marRight w:val="0"/>
              <w:marTop w:val="0"/>
              <w:marBottom w:val="0"/>
              <w:divBdr>
                <w:top w:val="none" w:sz="0" w:space="0" w:color="auto"/>
                <w:left w:val="none" w:sz="0" w:space="0" w:color="auto"/>
                <w:bottom w:val="none" w:sz="0" w:space="0" w:color="auto"/>
                <w:right w:val="none" w:sz="0" w:space="0" w:color="auto"/>
              </w:divBdr>
              <w:divsChild>
                <w:div w:id="2134129782">
                  <w:marLeft w:val="0"/>
                  <w:marRight w:val="0"/>
                  <w:marTop w:val="0"/>
                  <w:marBottom w:val="0"/>
                  <w:divBdr>
                    <w:top w:val="none" w:sz="0" w:space="0" w:color="auto"/>
                    <w:left w:val="none" w:sz="0" w:space="0" w:color="auto"/>
                    <w:bottom w:val="none" w:sz="0" w:space="0" w:color="auto"/>
                    <w:right w:val="none" w:sz="0" w:space="0" w:color="auto"/>
                  </w:divBdr>
                  <w:divsChild>
                    <w:div w:id="2080856824">
                      <w:marLeft w:val="0"/>
                      <w:marRight w:val="0"/>
                      <w:marTop w:val="0"/>
                      <w:marBottom w:val="0"/>
                      <w:divBdr>
                        <w:top w:val="none" w:sz="0" w:space="0" w:color="auto"/>
                        <w:left w:val="none" w:sz="0" w:space="0" w:color="auto"/>
                        <w:bottom w:val="none" w:sz="0" w:space="0" w:color="auto"/>
                        <w:right w:val="none" w:sz="0" w:space="0" w:color="auto"/>
                      </w:divBdr>
                    </w:div>
                  </w:divsChild>
                </w:div>
                <w:div w:id="1893033385">
                  <w:marLeft w:val="0"/>
                  <w:marRight w:val="0"/>
                  <w:marTop w:val="0"/>
                  <w:marBottom w:val="0"/>
                  <w:divBdr>
                    <w:top w:val="none" w:sz="0" w:space="0" w:color="auto"/>
                    <w:left w:val="none" w:sz="0" w:space="0" w:color="auto"/>
                    <w:bottom w:val="none" w:sz="0" w:space="0" w:color="auto"/>
                    <w:right w:val="none" w:sz="0" w:space="0" w:color="auto"/>
                  </w:divBdr>
                  <w:divsChild>
                    <w:div w:id="888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5-Feb-2024/ppp-entrusts-mandate-to-pml-n-for-govt-formation" TargetMode="Externa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theme" Target="theme/theme1.xml"/><Relationship Id="rId5" Type="http://schemas.openxmlformats.org/officeDocument/2006/relationships/hyperlink" Target="https://www.nation.com.pk/opinions" TargetMode="External"/><Relationship Id="rId10" Type="http://schemas.openxmlformats.org/officeDocument/2006/relationships/fontTable" Target="fontTable.xml"/><Relationship Id="rId4" Type="http://schemas.openxmlformats.org/officeDocument/2006/relationships/hyperlink" Target="https://www.nation.com.pk/columnist/asad-marwat" TargetMode="External"/><Relationship Id="rId9" Type="http://schemas.openxmlformats.org/officeDocument/2006/relationships/hyperlink" Target="https://www.nation.com.pk/15-Feb-2024/pakistan-turkiye-reaffirm-commitment-to-forge-deeper-strategic-ties-in-defence-sec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3891</Characters>
  <Application>Microsoft Office Word</Application>
  <DocSecurity>0</DocSecurity>
  <Lines>32</Lines>
  <Paragraphs>9</Paragraphs>
  <ScaleCrop>false</ScaleCrop>
  <Company>Grizli777</Company>
  <LinksUpToDate>false</LinksUpToDate>
  <CharactersWithSpaces>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2024-02-15T07:10:00Z</dcterms:created>
  <dcterms:modified xsi:type="dcterms:W3CDTF">2024-02-15T07:11:00Z</dcterms:modified>
</cp:coreProperties>
</file>