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B5" w:rsidRPr="00111AB5" w:rsidRDefault="00111AB5" w:rsidP="00111AB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11AB5">
        <w:rPr>
          <w:rFonts w:ascii="Times New Roman" w:eastAsia="Times New Roman" w:hAnsi="Times New Roman" w:cs="Times New Roman"/>
          <w:b/>
          <w:bCs/>
          <w:sz w:val="36"/>
          <w:szCs w:val="36"/>
        </w:rPr>
        <w:t xml:space="preserve">Squandered opportunity </w:t>
      </w:r>
    </w:p>
    <w:p w:rsidR="00111AB5" w:rsidRPr="00111AB5" w:rsidRDefault="00111AB5" w:rsidP="00111AB5">
      <w:pPr>
        <w:spacing w:after="0" w:line="240" w:lineRule="auto"/>
        <w:jc w:val="both"/>
        <w:rPr>
          <w:rFonts w:ascii="Times New Roman" w:eastAsia="Times New Roman" w:hAnsi="Times New Roman" w:cs="Times New Roman"/>
          <w:sz w:val="24"/>
          <w:szCs w:val="24"/>
        </w:rPr>
      </w:pPr>
      <w:r w:rsidRPr="00111AB5">
        <w:rPr>
          <w:rFonts w:ascii="Times New Roman" w:eastAsia="Times New Roman" w:hAnsi="Times New Roman" w:cs="Times New Roman"/>
          <w:sz w:val="24"/>
          <w:szCs w:val="24"/>
        </w:rPr>
        <w:t xml:space="preserve">B Y M A L E </w:t>
      </w:r>
      <w:proofErr w:type="spellStart"/>
      <w:r w:rsidRPr="00111AB5">
        <w:rPr>
          <w:rFonts w:ascii="Times New Roman" w:eastAsia="Times New Roman" w:hAnsi="Times New Roman" w:cs="Times New Roman"/>
          <w:sz w:val="24"/>
          <w:szCs w:val="24"/>
        </w:rPr>
        <w:t>E</w:t>
      </w:r>
      <w:proofErr w:type="spellEnd"/>
      <w:r w:rsidRPr="00111AB5">
        <w:rPr>
          <w:rFonts w:ascii="Times New Roman" w:eastAsia="Times New Roman" w:hAnsi="Times New Roman" w:cs="Times New Roman"/>
          <w:sz w:val="24"/>
          <w:szCs w:val="24"/>
        </w:rPr>
        <w:t xml:space="preserve"> H A L O D H I 2023-05-08 </w:t>
      </w:r>
    </w:p>
    <w:p w:rsidR="00111AB5" w:rsidRPr="00111AB5" w:rsidRDefault="00111AB5" w:rsidP="00111AB5">
      <w:pPr>
        <w:spacing w:after="0" w:line="240" w:lineRule="auto"/>
        <w:jc w:val="both"/>
        <w:rPr>
          <w:rFonts w:ascii="Times New Roman" w:eastAsia="Times New Roman" w:hAnsi="Times New Roman" w:cs="Times New Roman"/>
          <w:sz w:val="24"/>
          <w:szCs w:val="24"/>
        </w:rPr>
      </w:pPr>
      <w:r w:rsidRPr="00111AB5">
        <w:rPr>
          <w:rFonts w:ascii="Times New Roman" w:eastAsia="Times New Roman" w:hAnsi="Times New Roman" w:cs="Times New Roman"/>
          <w:sz w:val="24"/>
          <w:szCs w:val="24"/>
        </w:rPr>
        <w:t xml:space="preserve">LAST week`s talks between the coalition government and the opposition took place in an atmosphere unfortunately vitiated by the exchange of inflammatory rhetoric between the two sides. PML-N leaders set a more belligerent tone this time, with </w:t>
      </w:r>
      <w:proofErr w:type="spellStart"/>
      <w:r w:rsidRPr="00111AB5">
        <w:rPr>
          <w:rFonts w:ascii="Times New Roman" w:eastAsia="Times New Roman" w:hAnsi="Times New Roman" w:cs="Times New Roman"/>
          <w:sz w:val="24"/>
          <w:szCs w:val="24"/>
        </w:rPr>
        <w:t>Defence</w:t>
      </w:r>
      <w:proofErr w:type="spellEnd"/>
      <w:r w:rsidRPr="00111AB5">
        <w:rPr>
          <w:rFonts w:ascii="Times New Roman" w:eastAsia="Times New Roman" w:hAnsi="Times New Roman" w:cs="Times New Roman"/>
          <w:sz w:val="24"/>
          <w:szCs w:val="24"/>
        </w:rPr>
        <w:t xml:space="preserve"> Minister </w:t>
      </w:r>
      <w:proofErr w:type="spellStart"/>
      <w:r w:rsidRPr="00111AB5">
        <w:rPr>
          <w:rFonts w:ascii="Times New Roman" w:eastAsia="Times New Roman" w:hAnsi="Times New Roman" w:cs="Times New Roman"/>
          <w:sz w:val="24"/>
          <w:szCs w:val="24"/>
        </w:rPr>
        <w:t>Khawaja</w:t>
      </w:r>
      <w:proofErr w:type="spellEnd"/>
      <w:r w:rsidRPr="00111AB5">
        <w:rPr>
          <w:rFonts w:ascii="Times New Roman" w:eastAsia="Times New Roman" w:hAnsi="Times New Roman" w:cs="Times New Roman"/>
          <w:sz w:val="24"/>
          <w:szCs w:val="24"/>
        </w:rPr>
        <w:t xml:space="preserve"> </w:t>
      </w:r>
      <w:proofErr w:type="spellStart"/>
      <w:r w:rsidRPr="00111AB5">
        <w:rPr>
          <w:rFonts w:ascii="Times New Roman" w:eastAsia="Times New Roman" w:hAnsi="Times New Roman" w:cs="Times New Roman"/>
          <w:sz w:val="24"/>
          <w:szCs w:val="24"/>
        </w:rPr>
        <w:t>Asif</w:t>
      </w:r>
      <w:proofErr w:type="spellEnd"/>
      <w:r w:rsidRPr="00111AB5">
        <w:rPr>
          <w:rFonts w:ascii="Times New Roman" w:eastAsia="Times New Roman" w:hAnsi="Times New Roman" w:cs="Times New Roman"/>
          <w:sz w:val="24"/>
          <w:szCs w:val="24"/>
        </w:rPr>
        <w:t xml:space="preserve"> calling the talks an `exercise in futility`, while </w:t>
      </w:r>
      <w:proofErr w:type="spellStart"/>
      <w:r w:rsidRPr="00111AB5">
        <w:rPr>
          <w:rFonts w:ascii="Times New Roman" w:eastAsia="Times New Roman" w:hAnsi="Times New Roman" w:cs="Times New Roman"/>
          <w:sz w:val="24"/>
          <w:szCs w:val="24"/>
        </w:rPr>
        <w:t>Javed</w:t>
      </w:r>
      <w:proofErr w:type="spellEnd"/>
      <w:r w:rsidRPr="00111AB5">
        <w:rPr>
          <w:rFonts w:ascii="Times New Roman" w:eastAsia="Times New Roman" w:hAnsi="Times New Roman" w:cs="Times New Roman"/>
          <w:sz w:val="24"/>
          <w:szCs w:val="24"/>
        </w:rPr>
        <w:t xml:space="preserve"> </w:t>
      </w:r>
      <w:proofErr w:type="spellStart"/>
      <w:r w:rsidRPr="00111AB5">
        <w:rPr>
          <w:rFonts w:ascii="Times New Roman" w:eastAsia="Times New Roman" w:hAnsi="Times New Roman" w:cs="Times New Roman"/>
          <w:sz w:val="24"/>
          <w:szCs w:val="24"/>
        </w:rPr>
        <w:t>Latif</w:t>
      </w:r>
      <w:proofErr w:type="spellEnd"/>
      <w:r w:rsidRPr="00111AB5">
        <w:rPr>
          <w:rFonts w:ascii="Times New Roman" w:eastAsia="Times New Roman" w:hAnsi="Times New Roman" w:cs="Times New Roman"/>
          <w:sz w:val="24"/>
          <w:szCs w:val="24"/>
        </w:rPr>
        <w:t xml:space="preserve"> declared that negotiations with `a terrorist party` were impossible. This prompted PTI leaders to question the government`s seriousness to engage in result-oriented talks. Moreover, government actions, notably the police raid on former Punjab chief minister </w:t>
      </w:r>
      <w:proofErr w:type="spellStart"/>
      <w:r w:rsidRPr="00111AB5">
        <w:rPr>
          <w:rFonts w:ascii="Times New Roman" w:eastAsia="Times New Roman" w:hAnsi="Times New Roman" w:cs="Times New Roman"/>
          <w:sz w:val="24"/>
          <w:szCs w:val="24"/>
        </w:rPr>
        <w:t>Pervez</w:t>
      </w:r>
      <w:proofErr w:type="spellEnd"/>
      <w:r w:rsidRPr="00111AB5">
        <w:rPr>
          <w:rFonts w:ascii="Times New Roman" w:eastAsia="Times New Roman" w:hAnsi="Times New Roman" w:cs="Times New Roman"/>
          <w:sz w:val="24"/>
          <w:szCs w:val="24"/>
        </w:rPr>
        <w:t xml:space="preserve"> </w:t>
      </w:r>
      <w:proofErr w:type="spellStart"/>
      <w:r w:rsidRPr="00111AB5">
        <w:rPr>
          <w:rFonts w:ascii="Times New Roman" w:eastAsia="Times New Roman" w:hAnsi="Times New Roman" w:cs="Times New Roman"/>
          <w:sz w:val="24"/>
          <w:szCs w:val="24"/>
        </w:rPr>
        <w:t>Elahi`s</w:t>
      </w:r>
      <w:proofErr w:type="spellEnd"/>
      <w:r w:rsidRPr="00111AB5">
        <w:rPr>
          <w:rFonts w:ascii="Times New Roman" w:eastAsia="Times New Roman" w:hAnsi="Times New Roman" w:cs="Times New Roman"/>
          <w:sz w:val="24"/>
          <w:szCs w:val="24"/>
        </w:rPr>
        <w:t xml:space="preserve"> Lahore residence, made the political atmosphere more tense and hardly propitious for negotiations.</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Nevertheless, at one point in the </w:t>
      </w:r>
      <w:proofErr w:type="spellStart"/>
      <w:r w:rsidRPr="00111AB5">
        <w:rPr>
          <w:rFonts w:ascii="Times New Roman" w:eastAsia="Times New Roman" w:hAnsi="Times New Roman" w:cs="Times New Roman"/>
          <w:sz w:val="24"/>
          <w:szCs w:val="24"/>
        </w:rPr>
        <w:t>governmentopposition</w:t>
      </w:r>
      <w:proofErr w:type="spellEnd"/>
      <w:r w:rsidRPr="00111AB5">
        <w:rPr>
          <w:rFonts w:ascii="Times New Roman" w:eastAsia="Times New Roman" w:hAnsi="Times New Roman" w:cs="Times New Roman"/>
          <w:sz w:val="24"/>
          <w:szCs w:val="24"/>
        </w:rPr>
        <w:t xml:space="preserve"> parleys it seemed some headway was made when the two sides agreed national and provincial elections should be held on the same day.</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This resulted from a show of flexibility by </w:t>
      </w:r>
      <w:proofErr w:type="spellStart"/>
      <w:r w:rsidRPr="00111AB5">
        <w:rPr>
          <w:rFonts w:ascii="Times New Roman" w:eastAsia="Times New Roman" w:hAnsi="Times New Roman" w:cs="Times New Roman"/>
          <w:sz w:val="24"/>
          <w:szCs w:val="24"/>
        </w:rPr>
        <w:t>Imran</w:t>
      </w:r>
      <w:proofErr w:type="spellEnd"/>
      <w:r w:rsidRPr="00111AB5">
        <w:rPr>
          <w:rFonts w:ascii="Times New Roman" w:eastAsia="Times New Roman" w:hAnsi="Times New Roman" w:cs="Times New Roman"/>
          <w:sz w:val="24"/>
          <w:szCs w:val="24"/>
        </w:rPr>
        <w:t xml:space="preserve"> Khan`s PTI, whose negotiators led by Shah </w:t>
      </w:r>
      <w:proofErr w:type="spellStart"/>
      <w:r w:rsidRPr="00111AB5">
        <w:rPr>
          <w:rFonts w:ascii="Times New Roman" w:eastAsia="Times New Roman" w:hAnsi="Times New Roman" w:cs="Times New Roman"/>
          <w:sz w:val="24"/>
          <w:szCs w:val="24"/>
        </w:rPr>
        <w:t>Mahmood</w:t>
      </w:r>
      <w:proofErr w:type="spellEnd"/>
      <w:r w:rsidRPr="00111AB5">
        <w:rPr>
          <w:rFonts w:ascii="Times New Roman" w:eastAsia="Times New Roman" w:hAnsi="Times New Roman" w:cs="Times New Roman"/>
          <w:sz w:val="24"/>
          <w:szCs w:val="24"/>
        </w:rPr>
        <w:t xml:space="preserve"> </w:t>
      </w:r>
      <w:proofErr w:type="spellStart"/>
      <w:r w:rsidRPr="00111AB5">
        <w:rPr>
          <w:rFonts w:ascii="Times New Roman" w:eastAsia="Times New Roman" w:hAnsi="Times New Roman" w:cs="Times New Roman"/>
          <w:sz w:val="24"/>
          <w:szCs w:val="24"/>
        </w:rPr>
        <w:t>Qureshi</w:t>
      </w:r>
      <w:proofErr w:type="spellEnd"/>
      <w:r w:rsidRPr="00111AB5">
        <w:rPr>
          <w:rFonts w:ascii="Times New Roman" w:eastAsia="Times New Roman" w:hAnsi="Times New Roman" w:cs="Times New Roman"/>
          <w:sz w:val="24"/>
          <w:szCs w:val="24"/>
        </w:rPr>
        <w:t>, also agreed to neutral caretaker administrations to oversee the polls. They went further, offering to help the government, which lacks a two-thirds parliamentary majority, to secure a one-time constitutional cover to shift the election date beyond the constitutionally stipulated 90-day period through an amendment.</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But the talks broke down on lack of agreement on a common date for elections. Government representatives didn`t budge from their position of holding elections after parliament completed its full term in August, which meant not before October. The PTI side proposed dissolving the </w:t>
      </w:r>
      <w:proofErr w:type="spellStart"/>
      <w:r w:rsidRPr="00111AB5">
        <w:rPr>
          <w:rFonts w:ascii="Times New Roman" w:eastAsia="Times New Roman" w:hAnsi="Times New Roman" w:cs="Times New Roman"/>
          <w:sz w:val="24"/>
          <w:szCs w:val="24"/>
        </w:rPr>
        <w:t>Sindh</w:t>
      </w:r>
      <w:proofErr w:type="spellEnd"/>
      <w:r w:rsidRPr="00111AB5">
        <w:rPr>
          <w:rFonts w:ascii="Times New Roman" w:eastAsia="Times New Roman" w:hAnsi="Times New Roman" w:cs="Times New Roman"/>
          <w:sz w:val="24"/>
          <w:szCs w:val="24"/>
        </w:rPr>
        <w:t xml:space="preserve"> and </w:t>
      </w:r>
      <w:proofErr w:type="spellStart"/>
      <w:r w:rsidRPr="00111AB5">
        <w:rPr>
          <w:rFonts w:ascii="Times New Roman" w:eastAsia="Times New Roman" w:hAnsi="Times New Roman" w:cs="Times New Roman"/>
          <w:sz w:val="24"/>
          <w:szCs w:val="24"/>
        </w:rPr>
        <w:t>Balochistan</w:t>
      </w:r>
      <w:proofErr w:type="spellEnd"/>
      <w:r w:rsidRPr="00111AB5">
        <w:rPr>
          <w:rFonts w:ascii="Times New Roman" w:eastAsia="Times New Roman" w:hAnsi="Times New Roman" w:cs="Times New Roman"/>
          <w:sz w:val="24"/>
          <w:szCs w:val="24"/>
        </w:rPr>
        <w:t xml:space="preserve"> assemblies in May for elections to be fixed for some time in mid-July. This was rejected by the government. Thus the `final` round of talks ended inconclusively with no indication that negotiations will resume.</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Considering the government only has four months left in its term, offering to hold elections, say a month or two earlier, could have forged a national consensus to end the political deadlock, ease political tensions and create a peaceful pathway to the polls. </w:t>
      </w:r>
      <w:proofErr w:type="gramStart"/>
      <w:r w:rsidRPr="00111AB5">
        <w:rPr>
          <w:rFonts w:ascii="Times New Roman" w:eastAsia="Times New Roman" w:hAnsi="Times New Roman" w:cs="Times New Roman"/>
          <w:sz w:val="24"/>
          <w:szCs w:val="24"/>
        </w:rPr>
        <w:t xml:space="preserve">But the ruling coalition </w:t>
      </w:r>
      <w:proofErr w:type="spellStart"/>
      <w:r w:rsidRPr="00111AB5">
        <w:rPr>
          <w:rFonts w:ascii="Times New Roman" w:eastAsia="Times New Roman" w:hAnsi="Times New Roman" w:cs="Times New Roman"/>
          <w:sz w:val="24"/>
          <w:szCs w:val="24"/>
        </w:rPr>
        <w:t>squan-dered</w:t>
      </w:r>
      <w:proofErr w:type="spellEnd"/>
      <w:r w:rsidRPr="00111AB5">
        <w:rPr>
          <w:rFonts w:ascii="Times New Roman" w:eastAsia="Times New Roman" w:hAnsi="Times New Roman" w:cs="Times New Roman"/>
          <w:sz w:val="24"/>
          <w:szCs w:val="24"/>
        </w:rPr>
        <w:t xml:space="preserve"> this opportunity by not opting for this course.</w:t>
      </w:r>
      <w:proofErr w:type="gramEnd"/>
      <w:r w:rsidRPr="00111AB5">
        <w:rPr>
          <w:rFonts w:ascii="Times New Roman" w:eastAsia="Times New Roman" w:hAnsi="Times New Roman" w:cs="Times New Roman"/>
          <w:sz w:val="24"/>
          <w:szCs w:val="24"/>
        </w:rPr>
        <w:t xml:space="preserve"> Its obduracy on the election date is only explicable by its desire to delay the polls as long as possible out of fear that the electoral outcome will not be in its </w:t>
      </w:r>
      <w:proofErr w:type="spellStart"/>
      <w:r w:rsidRPr="00111AB5">
        <w:rPr>
          <w:rFonts w:ascii="Times New Roman" w:eastAsia="Times New Roman" w:hAnsi="Times New Roman" w:cs="Times New Roman"/>
          <w:sz w:val="24"/>
          <w:szCs w:val="24"/>
        </w:rPr>
        <w:t>favour</w:t>
      </w:r>
      <w:proofErr w:type="spellEnd"/>
      <w:r w:rsidRPr="00111AB5">
        <w:rPr>
          <w:rFonts w:ascii="Times New Roman" w:eastAsia="Times New Roman" w:hAnsi="Times New Roman" w:cs="Times New Roman"/>
          <w:sz w:val="24"/>
          <w:szCs w:val="24"/>
        </w:rPr>
        <w:t>. What kind of difference a few months will make to the political fortunes of coalition parties is beyond comprehension. If anything, time has been working against them, with PML-N steadily losing political ground. Failure to reach an agreement means confrontation between the government and opposition will intensify with the risk of greater political turmoil ahead. Khan had warned that in the absence of an accord his party will go back to the Supreme Court and he will direct his followers to agitate in the streets. PTI then submitted a letter to the apex court informing it that `a solution within the Constitution` could not be achieved in talks with the government. It also asked the court to implement `in letter and spirit` its earlier order to hold elections in Punjab on May 14. For its part, the SC `clarified` that its order remained `unchanged`.</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One of the reasons cited by representatives of the ruling coalition for not conceding on the </w:t>
      </w:r>
      <w:r w:rsidRPr="00111AB5">
        <w:rPr>
          <w:rFonts w:ascii="Times New Roman" w:eastAsia="Times New Roman" w:hAnsi="Times New Roman" w:cs="Times New Roman"/>
          <w:sz w:val="24"/>
          <w:szCs w:val="24"/>
        </w:rPr>
        <w:lastRenderedPageBreak/>
        <w:t xml:space="preserve">election date is that the government has a trade policy to announce and a budget to present. Whether or not this was an excuse there is no getting away from the fact that the government`s political distractions, tardy decisions and mismanagement have left the economy teetering on the brink of a breakdown. The bailout deal with the IMF remains elusive for several reasons. </w:t>
      </w:r>
      <w:proofErr w:type="gramStart"/>
      <w:r w:rsidRPr="00111AB5">
        <w:rPr>
          <w:rFonts w:ascii="Times New Roman" w:eastAsia="Times New Roman" w:hAnsi="Times New Roman" w:cs="Times New Roman"/>
          <w:sz w:val="24"/>
          <w:szCs w:val="24"/>
        </w:rPr>
        <w:t>The last stick.</w:t>
      </w:r>
      <w:proofErr w:type="gramEnd"/>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r>
      <w:proofErr w:type="spellStart"/>
      <w:r w:rsidRPr="00111AB5">
        <w:rPr>
          <w:rFonts w:ascii="Times New Roman" w:eastAsia="Times New Roman" w:hAnsi="Times New Roman" w:cs="Times New Roman"/>
          <w:sz w:val="24"/>
          <w:szCs w:val="24"/>
        </w:rPr>
        <w:t>ing</w:t>
      </w:r>
      <w:proofErr w:type="spellEnd"/>
      <w:r w:rsidRPr="00111AB5">
        <w:rPr>
          <w:rFonts w:ascii="Times New Roman" w:eastAsia="Times New Roman" w:hAnsi="Times New Roman" w:cs="Times New Roman"/>
          <w:sz w:val="24"/>
          <w:szCs w:val="24"/>
        </w:rPr>
        <w:t xml:space="preserve"> points include the Fund`s insistence that Pakistan fully fund the external financing gap for the remaining part of this fiscal year. The gap is estimated to be around $3 billion after $2bn was apparently committed by Saudi Arabia and $1bn by UAE. Before concluding the agreement, the Fund also wants to evaluate the budget plans prepared by the government, with whom it has an obvious trust deficit.</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The IMF deal has been delayed since November. This delay is continuing to impose a heavy cost on the economy. This is reflected in depleting foreign exchange reserves, tumbling exports and the virtual collapse of business </w:t>
      </w:r>
      <w:proofErr w:type="spellStart"/>
      <w:r w:rsidRPr="00111AB5">
        <w:rPr>
          <w:rFonts w:ascii="Times New Roman" w:eastAsia="Times New Roman" w:hAnsi="Times New Roman" w:cs="Times New Roman"/>
          <w:sz w:val="24"/>
          <w:szCs w:val="24"/>
        </w:rPr>
        <w:t>confi-dence</w:t>
      </w:r>
      <w:proofErr w:type="spellEnd"/>
      <w:r w:rsidRPr="00111AB5">
        <w:rPr>
          <w:rFonts w:ascii="Times New Roman" w:eastAsia="Times New Roman" w:hAnsi="Times New Roman" w:cs="Times New Roman"/>
          <w:sz w:val="24"/>
          <w:szCs w:val="24"/>
        </w:rPr>
        <w:t>. The economy is, in fact, precariously poised with the fall in exports, decline in overseas remittances, inflation at a 60-year high and the rupee losing record value against the dollar.</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Further delay in the Fund </w:t>
      </w:r>
      <w:proofErr w:type="spellStart"/>
      <w:r w:rsidRPr="00111AB5">
        <w:rPr>
          <w:rFonts w:ascii="Times New Roman" w:eastAsia="Times New Roman" w:hAnsi="Times New Roman" w:cs="Times New Roman"/>
          <w:sz w:val="24"/>
          <w:szCs w:val="24"/>
        </w:rPr>
        <w:t>programme</w:t>
      </w:r>
      <w:proofErr w:type="spellEnd"/>
      <w:r w:rsidRPr="00111AB5">
        <w:rPr>
          <w:rFonts w:ascii="Times New Roman" w:eastAsia="Times New Roman" w:hAnsi="Times New Roman" w:cs="Times New Roman"/>
          <w:sz w:val="24"/>
          <w:szCs w:val="24"/>
        </w:rPr>
        <w:t xml:space="preserve"> could plunge the precarious economy into a graver crisis. If anything, the dire economic situation makes elections necessary sooner rather than later, so that a government with a fresh mandate can deal with Pakistan`s worst economic crisis on a sustainable basis and not by band-aid measures.</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This is especially so as the coalition government, instead of steering the shipwrecked economy to safer shores, seems to be expending more time and energy on political battles and power tussles. It has now declared war on the Supreme Court. Ruling coalition ministers have been lashing out against court orders, exploiting divisions among its judges and </w:t>
      </w:r>
      <w:proofErr w:type="spellStart"/>
      <w:r w:rsidRPr="00111AB5">
        <w:rPr>
          <w:rFonts w:ascii="Times New Roman" w:eastAsia="Times New Roman" w:hAnsi="Times New Roman" w:cs="Times New Roman"/>
          <w:sz w:val="24"/>
          <w:szCs w:val="24"/>
        </w:rPr>
        <w:t>characterising</w:t>
      </w:r>
      <w:proofErr w:type="spellEnd"/>
      <w:r w:rsidRPr="00111AB5">
        <w:rPr>
          <w:rFonts w:ascii="Times New Roman" w:eastAsia="Times New Roman" w:hAnsi="Times New Roman" w:cs="Times New Roman"/>
          <w:sz w:val="24"/>
          <w:szCs w:val="24"/>
        </w:rPr>
        <w:t xml:space="preserve"> their confrontation with the SC as one designed to assert parliament`s supremacy. At times their aggressive statements seem to suggest they are deliberately provoking the court to take action against them. This conduct seems aimed at discrediting the court to justify the government`s defiance of its order to hold provincial elections in Punjab. Meanwhile, the Election Commission has filed a petition for a review of the court`s order on the Punjab polls claiming the SC exceeded its constitutional jurisdiction in fixing a date, which it lacked the authority to do. These clashes between state institutions have left the governance system in disarray and on the verge of collapse.</w:t>
      </w:r>
      <w:r w:rsidRPr="00111AB5">
        <w:rPr>
          <w:rFonts w:ascii="Times New Roman" w:eastAsia="Times New Roman" w:hAnsi="Times New Roman" w:cs="Times New Roman"/>
          <w:sz w:val="24"/>
          <w:szCs w:val="24"/>
        </w:rPr>
        <w:br/>
      </w:r>
      <w:r w:rsidRPr="00111AB5">
        <w:rPr>
          <w:rFonts w:ascii="Times New Roman" w:eastAsia="Times New Roman" w:hAnsi="Times New Roman" w:cs="Times New Roman"/>
          <w:sz w:val="24"/>
          <w:szCs w:val="24"/>
        </w:rPr>
        <w:br/>
        <w:t xml:space="preserve">There may still be a slim chance for government-opposition talks to be revived. Otherwise, the ruling coalition`s desire to cling to power as long as it can and delay elections will keep the country in a state of limbo and only kick the can down the road. Far from ending the ongoing political crisis, it will set the stage for an even bigger one later with more profound consequences for the country`s economic and political stability. </w:t>
      </w:r>
      <w:proofErr w:type="gramStart"/>
      <w:r w:rsidRPr="00111AB5">
        <w:rPr>
          <w:rFonts w:ascii="Times New Roman" w:eastAsia="Times New Roman" w:hAnsi="Times New Roman" w:cs="Times New Roman"/>
          <w:sz w:val="24"/>
          <w:szCs w:val="24"/>
        </w:rPr>
        <w:t>m</w:t>
      </w:r>
      <w:proofErr w:type="gramEnd"/>
      <w:r w:rsidRPr="00111AB5">
        <w:rPr>
          <w:rFonts w:ascii="Times New Roman" w:eastAsia="Times New Roman" w:hAnsi="Times New Roman" w:cs="Times New Roman"/>
          <w:sz w:val="24"/>
          <w:szCs w:val="24"/>
        </w:rPr>
        <w:t xml:space="preserve"> T he writer is a former ambassador to the US, UK &amp; UN. </w:t>
      </w:r>
    </w:p>
    <w:p w:rsidR="00AE13D0" w:rsidRDefault="00AE13D0" w:rsidP="00111AB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AB5"/>
    <w:rsid w:val="00092CE3"/>
    <w:rsid w:val="00111AB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11A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AB5"/>
    <w:rPr>
      <w:rFonts w:ascii="Times New Roman" w:eastAsia="Times New Roman" w:hAnsi="Times New Roman" w:cs="Times New Roman"/>
      <w:b/>
      <w:bCs/>
      <w:sz w:val="36"/>
      <w:szCs w:val="36"/>
    </w:rPr>
  </w:style>
  <w:style w:type="character" w:customStyle="1" w:styleId="font-arial">
    <w:name w:val="font-arial"/>
    <w:basedOn w:val="DefaultParagraphFont"/>
    <w:rsid w:val="00111AB5"/>
  </w:style>
</w:styles>
</file>

<file path=word/webSettings.xml><?xml version="1.0" encoding="utf-8"?>
<w:webSettings xmlns:r="http://schemas.openxmlformats.org/officeDocument/2006/relationships" xmlns:w="http://schemas.openxmlformats.org/wordprocessingml/2006/main">
  <w:divs>
    <w:div w:id="1906187106">
      <w:bodyDiv w:val="1"/>
      <w:marLeft w:val="0"/>
      <w:marRight w:val="0"/>
      <w:marTop w:val="0"/>
      <w:marBottom w:val="0"/>
      <w:divBdr>
        <w:top w:val="none" w:sz="0" w:space="0" w:color="auto"/>
        <w:left w:val="none" w:sz="0" w:space="0" w:color="auto"/>
        <w:bottom w:val="none" w:sz="0" w:space="0" w:color="auto"/>
        <w:right w:val="none" w:sz="0" w:space="0" w:color="auto"/>
      </w:divBdr>
      <w:divsChild>
        <w:div w:id="2087913855">
          <w:marLeft w:val="0"/>
          <w:marRight w:val="0"/>
          <w:marTop w:val="0"/>
          <w:marBottom w:val="0"/>
          <w:divBdr>
            <w:top w:val="none" w:sz="0" w:space="0" w:color="auto"/>
            <w:left w:val="none" w:sz="0" w:space="0" w:color="auto"/>
            <w:bottom w:val="none" w:sz="0" w:space="0" w:color="auto"/>
            <w:right w:val="none" w:sz="0" w:space="0" w:color="auto"/>
          </w:divBdr>
        </w:div>
        <w:div w:id="140825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5504</Characters>
  <Application>Microsoft Office Word</Application>
  <DocSecurity>0</DocSecurity>
  <Lines>45</Lines>
  <Paragraphs>12</Paragraphs>
  <ScaleCrop>false</ScaleCrop>
  <Company>Grizli777</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2023-05-10T05:30:00Z</dcterms:created>
  <dcterms:modified xsi:type="dcterms:W3CDTF">2023-05-10T05:36:00Z</dcterms:modified>
</cp:coreProperties>
</file>