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4EF" w:rsidRPr="005F44EF" w:rsidRDefault="005F44EF" w:rsidP="005F44EF">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5F44EF">
        <w:rPr>
          <w:rFonts w:ascii="Times New Roman" w:eastAsia="Times New Roman" w:hAnsi="Times New Roman" w:cs="Times New Roman"/>
          <w:b/>
          <w:bCs/>
          <w:kern w:val="36"/>
          <w:sz w:val="48"/>
          <w:szCs w:val="48"/>
        </w:rPr>
        <w:t>Institutions Clash</w:t>
      </w:r>
    </w:p>
    <w:p w:rsidR="005F44EF" w:rsidRPr="005F44EF" w:rsidRDefault="005F44EF" w:rsidP="005F44EF">
      <w:pPr>
        <w:spacing w:before="100" w:beforeAutospacing="1" w:after="100" w:afterAutospacing="1" w:line="240" w:lineRule="auto"/>
        <w:jc w:val="both"/>
        <w:rPr>
          <w:rFonts w:ascii="Times New Roman" w:eastAsia="Times New Roman" w:hAnsi="Times New Roman" w:cs="Times New Roman"/>
          <w:sz w:val="24"/>
          <w:szCs w:val="24"/>
        </w:rPr>
      </w:pPr>
      <w:hyperlink r:id="rId4" w:tooltip="More Articles by Sajjad Rustamani" w:history="1">
        <w:proofErr w:type="spellStart"/>
        <w:r w:rsidRPr="005F44EF">
          <w:rPr>
            <w:rFonts w:ascii="Times New Roman" w:eastAsia="Times New Roman" w:hAnsi="Times New Roman" w:cs="Times New Roman"/>
            <w:color w:val="0000FF"/>
            <w:sz w:val="24"/>
            <w:szCs w:val="24"/>
            <w:u w:val="single"/>
          </w:rPr>
          <w:t>Sajjad</w:t>
        </w:r>
        <w:proofErr w:type="spellEnd"/>
        <w:r w:rsidRPr="005F44EF">
          <w:rPr>
            <w:rFonts w:ascii="Times New Roman" w:eastAsia="Times New Roman" w:hAnsi="Times New Roman" w:cs="Times New Roman"/>
            <w:color w:val="0000FF"/>
            <w:sz w:val="24"/>
            <w:szCs w:val="24"/>
            <w:u w:val="single"/>
          </w:rPr>
          <w:t xml:space="preserve"> </w:t>
        </w:r>
        <w:proofErr w:type="spellStart"/>
        <w:r w:rsidRPr="005F44EF">
          <w:rPr>
            <w:rFonts w:ascii="Times New Roman" w:eastAsia="Times New Roman" w:hAnsi="Times New Roman" w:cs="Times New Roman"/>
            <w:color w:val="0000FF"/>
            <w:sz w:val="24"/>
            <w:szCs w:val="24"/>
            <w:u w:val="single"/>
          </w:rPr>
          <w:t>Rustamani</w:t>
        </w:r>
        <w:proofErr w:type="spellEnd"/>
      </w:hyperlink>
    </w:p>
    <w:p w:rsidR="005F44EF" w:rsidRPr="005F44EF" w:rsidRDefault="005F44EF" w:rsidP="005F44EF">
      <w:pPr>
        <w:spacing w:before="100" w:beforeAutospacing="1" w:after="100" w:afterAutospacing="1" w:line="240" w:lineRule="auto"/>
        <w:jc w:val="both"/>
        <w:rPr>
          <w:rFonts w:ascii="Times New Roman" w:eastAsia="Times New Roman" w:hAnsi="Times New Roman" w:cs="Times New Roman"/>
          <w:sz w:val="24"/>
          <w:szCs w:val="24"/>
        </w:rPr>
      </w:pPr>
      <w:r w:rsidRPr="005F44EF">
        <w:rPr>
          <w:rFonts w:ascii="Times New Roman" w:eastAsia="Times New Roman" w:hAnsi="Times New Roman" w:cs="Times New Roman"/>
          <w:sz w:val="24"/>
          <w:szCs w:val="24"/>
        </w:rPr>
        <w:t xml:space="preserve">May 8, 2023 </w:t>
      </w:r>
    </w:p>
    <w:p w:rsidR="005F44EF" w:rsidRPr="005F44EF" w:rsidRDefault="005F44EF" w:rsidP="005F44EF">
      <w:pPr>
        <w:spacing w:before="100" w:beforeAutospacing="1" w:after="100" w:afterAutospacing="1" w:line="240" w:lineRule="auto"/>
        <w:jc w:val="both"/>
        <w:rPr>
          <w:rFonts w:ascii="Times New Roman" w:eastAsia="Times New Roman" w:hAnsi="Times New Roman" w:cs="Times New Roman"/>
          <w:sz w:val="24"/>
          <w:szCs w:val="24"/>
        </w:rPr>
      </w:pPr>
      <w:r w:rsidRPr="005F44EF">
        <w:rPr>
          <w:rFonts w:ascii="Times New Roman" w:eastAsia="Times New Roman" w:hAnsi="Times New Roman" w:cs="Times New Roman"/>
          <w:sz w:val="24"/>
          <w:szCs w:val="24"/>
        </w:rPr>
        <w:t xml:space="preserve">It has been complete three months since the ongoing tussle between the institutions over the holding of elections. The Supreme Court and PTI (Pakistan </w:t>
      </w:r>
      <w:proofErr w:type="spellStart"/>
      <w:r w:rsidRPr="005F44EF">
        <w:rPr>
          <w:rFonts w:ascii="Times New Roman" w:eastAsia="Times New Roman" w:hAnsi="Times New Roman" w:cs="Times New Roman"/>
          <w:sz w:val="24"/>
          <w:szCs w:val="24"/>
        </w:rPr>
        <w:t>Tehreek</w:t>
      </w:r>
      <w:proofErr w:type="spellEnd"/>
      <w:r w:rsidRPr="005F44EF">
        <w:rPr>
          <w:rFonts w:ascii="Times New Roman" w:eastAsia="Times New Roman" w:hAnsi="Times New Roman" w:cs="Times New Roman"/>
          <w:sz w:val="24"/>
          <w:szCs w:val="24"/>
        </w:rPr>
        <w:t xml:space="preserve"> </w:t>
      </w:r>
      <w:proofErr w:type="spellStart"/>
      <w:r w:rsidRPr="005F44EF">
        <w:rPr>
          <w:rFonts w:ascii="Times New Roman" w:eastAsia="Times New Roman" w:hAnsi="Times New Roman" w:cs="Times New Roman"/>
          <w:sz w:val="24"/>
          <w:szCs w:val="24"/>
        </w:rPr>
        <w:t>Insaaf</w:t>
      </w:r>
      <w:proofErr w:type="spellEnd"/>
      <w:r w:rsidRPr="005F44EF">
        <w:rPr>
          <w:rFonts w:ascii="Times New Roman" w:eastAsia="Times New Roman" w:hAnsi="Times New Roman" w:cs="Times New Roman"/>
          <w:sz w:val="24"/>
          <w:szCs w:val="24"/>
        </w:rPr>
        <w:t>) reiterate for elections, the PDM’s coalition government delays it through parliamentary tactics and reasons, while the ECP seems to be in a quagmire. Such institutional tug of war would lead the country to nowhere.</w:t>
      </w:r>
    </w:p>
    <w:p w:rsidR="005F44EF" w:rsidRPr="005F44EF" w:rsidRDefault="005F44EF" w:rsidP="005F44EF">
      <w:pPr>
        <w:spacing w:before="100" w:beforeAutospacing="1" w:after="100" w:afterAutospacing="1" w:line="240" w:lineRule="auto"/>
        <w:jc w:val="both"/>
        <w:rPr>
          <w:rFonts w:ascii="Times New Roman" w:eastAsia="Times New Roman" w:hAnsi="Times New Roman" w:cs="Times New Roman"/>
          <w:sz w:val="24"/>
          <w:szCs w:val="24"/>
        </w:rPr>
      </w:pPr>
      <w:r w:rsidRPr="005F44EF">
        <w:rPr>
          <w:rFonts w:ascii="Times New Roman" w:eastAsia="Times New Roman" w:hAnsi="Times New Roman" w:cs="Times New Roman"/>
          <w:sz w:val="24"/>
          <w:szCs w:val="24"/>
        </w:rPr>
        <w:t xml:space="preserve">This apparent conflict over elections is a conflict of institutional supremacy. The government urges for the supremacy of the parliament as recently 180 MPs gave </w:t>
      </w:r>
      <w:proofErr w:type="spellStart"/>
      <w:r w:rsidRPr="005F44EF">
        <w:rPr>
          <w:rFonts w:ascii="Times New Roman" w:eastAsia="Times New Roman" w:hAnsi="Times New Roman" w:cs="Times New Roman"/>
          <w:sz w:val="24"/>
          <w:szCs w:val="24"/>
        </w:rPr>
        <w:t>Shehbaz</w:t>
      </w:r>
      <w:proofErr w:type="spellEnd"/>
      <w:r w:rsidRPr="005F44EF">
        <w:rPr>
          <w:rFonts w:ascii="Times New Roman" w:eastAsia="Times New Roman" w:hAnsi="Times New Roman" w:cs="Times New Roman"/>
          <w:sz w:val="24"/>
          <w:szCs w:val="24"/>
        </w:rPr>
        <w:t xml:space="preserve"> Sharif, the prime minister of Pakistan, their “vote of confidence” as a sign of his ability to continue with the government, but this voting on the eve of escalating tensions between the executive branch and the supreme court has not been welcomed by the majority. The coalition government’s display of force is a direct blow to the </w:t>
      </w:r>
      <w:proofErr w:type="gramStart"/>
      <w:r w:rsidRPr="005F44EF">
        <w:rPr>
          <w:rFonts w:ascii="Times New Roman" w:eastAsia="Times New Roman" w:hAnsi="Times New Roman" w:cs="Times New Roman"/>
          <w:sz w:val="24"/>
          <w:szCs w:val="24"/>
        </w:rPr>
        <w:t>supreme court</w:t>
      </w:r>
      <w:proofErr w:type="gramEnd"/>
      <w:r w:rsidRPr="005F44EF">
        <w:rPr>
          <w:rFonts w:ascii="Times New Roman" w:eastAsia="Times New Roman" w:hAnsi="Times New Roman" w:cs="Times New Roman"/>
          <w:sz w:val="24"/>
          <w:szCs w:val="24"/>
        </w:rPr>
        <w:t>, which has been compelling for early elections.</w:t>
      </w:r>
    </w:p>
    <w:p w:rsidR="005F44EF" w:rsidRPr="005F44EF" w:rsidRDefault="005F44EF" w:rsidP="005F44EF">
      <w:pPr>
        <w:spacing w:before="100" w:beforeAutospacing="1" w:after="100" w:afterAutospacing="1" w:line="240" w:lineRule="auto"/>
        <w:jc w:val="both"/>
        <w:rPr>
          <w:rFonts w:ascii="Times New Roman" w:eastAsia="Times New Roman" w:hAnsi="Times New Roman" w:cs="Times New Roman"/>
          <w:sz w:val="24"/>
          <w:szCs w:val="24"/>
        </w:rPr>
      </w:pPr>
      <w:r w:rsidRPr="005F44EF">
        <w:rPr>
          <w:rFonts w:ascii="Times New Roman" w:eastAsia="Times New Roman" w:hAnsi="Times New Roman" w:cs="Times New Roman"/>
          <w:sz w:val="24"/>
          <w:szCs w:val="24"/>
        </w:rPr>
        <w:t xml:space="preserve">There is no questioning the supremacy of the parliament, but the recent conflicting moves and legislations of directly hitting the </w:t>
      </w:r>
      <w:proofErr w:type="gramStart"/>
      <w:r w:rsidRPr="005F44EF">
        <w:rPr>
          <w:rFonts w:ascii="Times New Roman" w:eastAsia="Times New Roman" w:hAnsi="Times New Roman" w:cs="Times New Roman"/>
          <w:sz w:val="24"/>
          <w:szCs w:val="24"/>
        </w:rPr>
        <w:t>supreme court</w:t>
      </w:r>
      <w:proofErr w:type="gramEnd"/>
      <w:r w:rsidRPr="005F44EF">
        <w:rPr>
          <w:rFonts w:ascii="Times New Roman" w:eastAsia="Times New Roman" w:hAnsi="Times New Roman" w:cs="Times New Roman"/>
          <w:sz w:val="24"/>
          <w:szCs w:val="24"/>
        </w:rPr>
        <w:t xml:space="preserve"> are seen with suspicion. The Parliament’s recent bill Supreme Court (Practice and Procedure) Bill, 2023, aims at curtailing the </w:t>
      </w:r>
      <w:proofErr w:type="spellStart"/>
      <w:r w:rsidRPr="005F44EF">
        <w:rPr>
          <w:rFonts w:ascii="Times New Roman" w:eastAsia="Times New Roman" w:hAnsi="Times New Roman" w:cs="Times New Roman"/>
          <w:sz w:val="24"/>
          <w:szCs w:val="24"/>
        </w:rPr>
        <w:t>Suo</w:t>
      </w:r>
      <w:proofErr w:type="spellEnd"/>
      <w:r w:rsidRPr="005F44EF">
        <w:rPr>
          <w:rFonts w:ascii="Times New Roman" w:eastAsia="Times New Roman" w:hAnsi="Times New Roman" w:cs="Times New Roman"/>
          <w:sz w:val="24"/>
          <w:szCs w:val="24"/>
        </w:rPr>
        <w:t xml:space="preserve"> </w:t>
      </w:r>
      <w:proofErr w:type="spellStart"/>
      <w:r w:rsidRPr="005F44EF">
        <w:rPr>
          <w:rFonts w:ascii="Times New Roman" w:eastAsia="Times New Roman" w:hAnsi="Times New Roman" w:cs="Times New Roman"/>
          <w:sz w:val="24"/>
          <w:szCs w:val="24"/>
        </w:rPr>
        <w:t>Motu</w:t>
      </w:r>
      <w:proofErr w:type="spellEnd"/>
      <w:r w:rsidRPr="005F44EF">
        <w:rPr>
          <w:rFonts w:ascii="Times New Roman" w:eastAsia="Times New Roman" w:hAnsi="Times New Roman" w:cs="Times New Roman"/>
          <w:sz w:val="24"/>
          <w:szCs w:val="24"/>
        </w:rPr>
        <w:t xml:space="preserve"> powers of the Chief Justice of Pakistan, and transferring the power of taking </w:t>
      </w:r>
      <w:proofErr w:type="spellStart"/>
      <w:r w:rsidRPr="005F44EF">
        <w:rPr>
          <w:rFonts w:ascii="Times New Roman" w:eastAsia="Times New Roman" w:hAnsi="Times New Roman" w:cs="Times New Roman"/>
          <w:sz w:val="24"/>
          <w:szCs w:val="24"/>
        </w:rPr>
        <w:t>suo</w:t>
      </w:r>
      <w:proofErr w:type="spellEnd"/>
      <w:r w:rsidRPr="005F44EF">
        <w:rPr>
          <w:rFonts w:ascii="Times New Roman" w:eastAsia="Times New Roman" w:hAnsi="Times New Roman" w:cs="Times New Roman"/>
          <w:sz w:val="24"/>
          <w:szCs w:val="24"/>
        </w:rPr>
        <w:t xml:space="preserve"> </w:t>
      </w:r>
      <w:proofErr w:type="spellStart"/>
      <w:r w:rsidRPr="005F44EF">
        <w:rPr>
          <w:rFonts w:ascii="Times New Roman" w:eastAsia="Times New Roman" w:hAnsi="Times New Roman" w:cs="Times New Roman"/>
          <w:sz w:val="24"/>
          <w:szCs w:val="24"/>
        </w:rPr>
        <w:t>motu</w:t>
      </w:r>
      <w:proofErr w:type="spellEnd"/>
      <w:r w:rsidRPr="005F44EF">
        <w:rPr>
          <w:rFonts w:ascii="Times New Roman" w:eastAsia="Times New Roman" w:hAnsi="Times New Roman" w:cs="Times New Roman"/>
          <w:sz w:val="24"/>
          <w:szCs w:val="24"/>
        </w:rPr>
        <w:t xml:space="preserve"> notice to a three-member committee comprising senior judges including the Chief Justice, is also an attempt to subjugate the powers of the supreme court.</w:t>
      </w:r>
    </w:p>
    <w:p w:rsidR="005F44EF" w:rsidRPr="005F44EF" w:rsidRDefault="005F44EF" w:rsidP="005F44EF">
      <w:pPr>
        <w:spacing w:beforeAutospacing="1" w:after="100" w:afterAutospacing="1" w:line="240" w:lineRule="auto"/>
        <w:jc w:val="both"/>
        <w:rPr>
          <w:rFonts w:ascii="Times New Roman" w:eastAsia="Times New Roman" w:hAnsi="Times New Roman" w:cs="Times New Roman"/>
          <w:sz w:val="24"/>
          <w:szCs w:val="24"/>
        </w:rPr>
      </w:pPr>
      <w:r w:rsidRPr="005F44EF">
        <w:rPr>
          <w:rFonts w:ascii="Times New Roman" w:eastAsia="Times New Roman" w:hAnsi="Times New Roman" w:cs="Times New Roman"/>
          <w:sz w:val="24"/>
          <w:szCs w:val="24"/>
        </w:rPr>
        <w:t xml:space="preserve">The coalition government’s display of force is a direct blow to the </w:t>
      </w:r>
      <w:proofErr w:type="gramStart"/>
      <w:r w:rsidRPr="005F44EF">
        <w:rPr>
          <w:rFonts w:ascii="Times New Roman" w:eastAsia="Times New Roman" w:hAnsi="Times New Roman" w:cs="Times New Roman"/>
          <w:sz w:val="24"/>
          <w:szCs w:val="24"/>
        </w:rPr>
        <w:t>supreme court</w:t>
      </w:r>
      <w:proofErr w:type="gramEnd"/>
      <w:r w:rsidRPr="005F44EF">
        <w:rPr>
          <w:rFonts w:ascii="Times New Roman" w:eastAsia="Times New Roman" w:hAnsi="Times New Roman" w:cs="Times New Roman"/>
          <w:sz w:val="24"/>
          <w:szCs w:val="24"/>
        </w:rPr>
        <w:t>, which has been compelling for early elections.</w:t>
      </w:r>
    </w:p>
    <w:p w:rsidR="005F44EF" w:rsidRPr="005F44EF" w:rsidRDefault="005F44EF" w:rsidP="005F44EF">
      <w:pPr>
        <w:spacing w:before="100" w:beforeAutospacing="1" w:after="100" w:afterAutospacing="1" w:line="240" w:lineRule="auto"/>
        <w:jc w:val="both"/>
        <w:rPr>
          <w:rFonts w:ascii="Times New Roman" w:eastAsia="Times New Roman" w:hAnsi="Times New Roman" w:cs="Times New Roman"/>
          <w:sz w:val="24"/>
          <w:szCs w:val="24"/>
        </w:rPr>
      </w:pPr>
      <w:r w:rsidRPr="005F44EF">
        <w:rPr>
          <w:rFonts w:ascii="Times New Roman" w:eastAsia="Times New Roman" w:hAnsi="Times New Roman" w:cs="Times New Roman"/>
          <w:sz w:val="24"/>
          <w:szCs w:val="24"/>
        </w:rPr>
        <w:t xml:space="preserve">The debate of the </w:t>
      </w:r>
      <w:proofErr w:type="spellStart"/>
      <w:r w:rsidRPr="005F44EF">
        <w:rPr>
          <w:rFonts w:ascii="Times New Roman" w:eastAsia="Times New Roman" w:hAnsi="Times New Roman" w:cs="Times New Roman"/>
          <w:sz w:val="24"/>
          <w:szCs w:val="24"/>
        </w:rPr>
        <w:t>behaviour</w:t>
      </w:r>
      <w:proofErr w:type="spellEnd"/>
      <w:r w:rsidRPr="005F44EF">
        <w:rPr>
          <w:rFonts w:ascii="Times New Roman" w:eastAsia="Times New Roman" w:hAnsi="Times New Roman" w:cs="Times New Roman"/>
          <w:sz w:val="24"/>
          <w:szCs w:val="24"/>
        </w:rPr>
        <w:t xml:space="preserve"> of any Supreme Court or High Court judge in the performance of their duties is prohibited in parliament under Article 68 of the constitution. This means that parliamentarians cannot criticize or curtail judges’ conduct and powers while they are carrying out their official duties, a rule that parliament recently seem to have ignored.</w:t>
      </w:r>
    </w:p>
    <w:p w:rsidR="005F44EF" w:rsidRPr="005F44EF" w:rsidRDefault="005F44EF" w:rsidP="005F44EF">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5F44EF">
        <w:rPr>
          <w:rFonts w:ascii="Times New Roman" w:eastAsia="Times New Roman" w:hAnsi="Times New Roman" w:cs="Times New Roman"/>
          <w:sz w:val="24"/>
          <w:szCs w:val="24"/>
        </w:rPr>
        <w:t>Akhtar</w:t>
      </w:r>
      <w:proofErr w:type="spellEnd"/>
      <w:r w:rsidRPr="005F44EF">
        <w:rPr>
          <w:rFonts w:ascii="Times New Roman" w:eastAsia="Times New Roman" w:hAnsi="Times New Roman" w:cs="Times New Roman"/>
          <w:sz w:val="24"/>
          <w:szCs w:val="24"/>
        </w:rPr>
        <w:t xml:space="preserve"> </w:t>
      </w:r>
      <w:proofErr w:type="spellStart"/>
      <w:r w:rsidRPr="005F44EF">
        <w:rPr>
          <w:rFonts w:ascii="Times New Roman" w:eastAsia="Times New Roman" w:hAnsi="Times New Roman" w:cs="Times New Roman"/>
          <w:sz w:val="24"/>
          <w:szCs w:val="24"/>
        </w:rPr>
        <w:t>Aly</w:t>
      </w:r>
      <w:proofErr w:type="spellEnd"/>
      <w:r w:rsidRPr="005F44EF">
        <w:rPr>
          <w:rFonts w:ascii="Times New Roman" w:eastAsia="Times New Roman" w:hAnsi="Times New Roman" w:cs="Times New Roman"/>
          <w:sz w:val="24"/>
          <w:szCs w:val="24"/>
        </w:rPr>
        <w:t xml:space="preserve"> </w:t>
      </w:r>
      <w:proofErr w:type="spellStart"/>
      <w:r w:rsidRPr="005F44EF">
        <w:rPr>
          <w:rFonts w:ascii="Times New Roman" w:eastAsia="Times New Roman" w:hAnsi="Times New Roman" w:cs="Times New Roman"/>
          <w:sz w:val="24"/>
          <w:szCs w:val="24"/>
        </w:rPr>
        <w:t>Kureshy</w:t>
      </w:r>
      <w:proofErr w:type="spellEnd"/>
      <w:r w:rsidRPr="005F44EF">
        <w:rPr>
          <w:rFonts w:ascii="Times New Roman" w:eastAsia="Times New Roman" w:hAnsi="Times New Roman" w:cs="Times New Roman"/>
          <w:sz w:val="24"/>
          <w:szCs w:val="24"/>
        </w:rPr>
        <w:t xml:space="preserve">, a senior lawyer and columnist, is of the opinion that the PDM’s coalition government headed by Prime </w:t>
      </w:r>
      <w:proofErr w:type="spellStart"/>
      <w:r w:rsidRPr="005F44EF">
        <w:rPr>
          <w:rFonts w:ascii="Times New Roman" w:eastAsia="Times New Roman" w:hAnsi="Times New Roman" w:cs="Times New Roman"/>
          <w:sz w:val="24"/>
          <w:szCs w:val="24"/>
        </w:rPr>
        <w:t>Minster</w:t>
      </w:r>
      <w:proofErr w:type="spellEnd"/>
      <w:r w:rsidRPr="005F44EF">
        <w:rPr>
          <w:rFonts w:ascii="Times New Roman" w:eastAsia="Times New Roman" w:hAnsi="Times New Roman" w:cs="Times New Roman"/>
          <w:sz w:val="24"/>
          <w:szCs w:val="24"/>
        </w:rPr>
        <w:t xml:space="preserve"> </w:t>
      </w:r>
      <w:proofErr w:type="spellStart"/>
      <w:r w:rsidRPr="005F44EF">
        <w:rPr>
          <w:rFonts w:ascii="Times New Roman" w:eastAsia="Times New Roman" w:hAnsi="Times New Roman" w:cs="Times New Roman"/>
          <w:sz w:val="24"/>
          <w:szCs w:val="24"/>
        </w:rPr>
        <w:t>Shahbaz</w:t>
      </w:r>
      <w:proofErr w:type="spellEnd"/>
      <w:r w:rsidRPr="005F44EF">
        <w:rPr>
          <w:rFonts w:ascii="Times New Roman" w:eastAsia="Times New Roman" w:hAnsi="Times New Roman" w:cs="Times New Roman"/>
          <w:sz w:val="24"/>
          <w:szCs w:val="24"/>
        </w:rPr>
        <w:t xml:space="preserve"> Sharif needs careful consideration with respect to legislating and amending with the </w:t>
      </w:r>
      <w:proofErr w:type="gramStart"/>
      <w:r w:rsidRPr="005F44EF">
        <w:rPr>
          <w:rFonts w:ascii="Times New Roman" w:eastAsia="Times New Roman" w:hAnsi="Times New Roman" w:cs="Times New Roman"/>
          <w:sz w:val="24"/>
          <w:szCs w:val="24"/>
        </w:rPr>
        <w:t>supreme court’s</w:t>
      </w:r>
      <w:proofErr w:type="gramEnd"/>
      <w:r w:rsidRPr="005F44EF">
        <w:rPr>
          <w:rFonts w:ascii="Times New Roman" w:eastAsia="Times New Roman" w:hAnsi="Times New Roman" w:cs="Times New Roman"/>
          <w:sz w:val="24"/>
          <w:szCs w:val="24"/>
        </w:rPr>
        <w:t xml:space="preserve"> inherent powers. </w:t>
      </w:r>
      <w:proofErr w:type="spellStart"/>
      <w:r w:rsidRPr="005F44EF">
        <w:rPr>
          <w:rFonts w:ascii="Times New Roman" w:eastAsia="Times New Roman" w:hAnsi="Times New Roman" w:cs="Times New Roman"/>
          <w:sz w:val="24"/>
          <w:szCs w:val="24"/>
        </w:rPr>
        <w:t>Kureshy</w:t>
      </w:r>
      <w:proofErr w:type="spellEnd"/>
      <w:r w:rsidRPr="005F44EF">
        <w:rPr>
          <w:rFonts w:ascii="Times New Roman" w:eastAsia="Times New Roman" w:hAnsi="Times New Roman" w:cs="Times New Roman"/>
          <w:sz w:val="24"/>
          <w:szCs w:val="24"/>
        </w:rPr>
        <w:t xml:space="preserve"> further adds</w:t>
      </w:r>
      <w:proofErr w:type="gramStart"/>
      <w:r w:rsidRPr="005F44EF">
        <w:rPr>
          <w:rFonts w:ascii="Times New Roman" w:eastAsia="Times New Roman" w:hAnsi="Times New Roman" w:cs="Times New Roman"/>
          <w:sz w:val="24"/>
          <w:szCs w:val="24"/>
        </w:rPr>
        <w:t>, ”</w:t>
      </w:r>
      <w:proofErr w:type="gramEnd"/>
      <w:r w:rsidRPr="005F44EF">
        <w:rPr>
          <w:rFonts w:ascii="Times New Roman" w:eastAsia="Times New Roman" w:hAnsi="Times New Roman" w:cs="Times New Roman"/>
          <w:sz w:val="24"/>
          <w:szCs w:val="24"/>
        </w:rPr>
        <w:t xml:space="preserve"> Supreme Court has inherent constitutional powers by virtue of their judicature, these powers </w:t>
      </w:r>
      <w:proofErr w:type="spellStart"/>
      <w:r w:rsidRPr="005F44EF">
        <w:rPr>
          <w:rFonts w:ascii="Times New Roman" w:eastAsia="Times New Roman" w:hAnsi="Times New Roman" w:cs="Times New Roman"/>
          <w:sz w:val="24"/>
          <w:szCs w:val="24"/>
        </w:rPr>
        <w:t>can not</w:t>
      </w:r>
      <w:proofErr w:type="spellEnd"/>
      <w:r w:rsidRPr="005F44EF">
        <w:rPr>
          <w:rFonts w:ascii="Times New Roman" w:eastAsia="Times New Roman" w:hAnsi="Times New Roman" w:cs="Times New Roman"/>
          <w:sz w:val="24"/>
          <w:szCs w:val="24"/>
        </w:rPr>
        <w:t xml:space="preserve"> be manipulated with ill-gotten intentions.”</w:t>
      </w:r>
    </w:p>
    <w:p w:rsidR="005F44EF" w:rsidRPr="005F44EF" w:rsidRDefault="005F44EF" w:rsidP="005F44EF">
      <w:pPr>
        <w:spacing w:before="100" w:beforeAutospacing="1" w:after="100" w:afterAutospacing="1" w:line="240" w:lineRule="auto"/>
        <w:jc w:val="both"/>
        <w:rPr>
          <w:rFonts w:ascii="Times New Roman" w:eastAsia="Times New Roman" w:hAnsi="Times New Roman" w:cs="Times New Roman"/>
          <w:sz w:val="24"/>
          <w:szCs w:val="24"/>
        </w:rPr>
      </w:pPr>
      <w:r w:rsidRPr="005F44EF">
        <w:rPr>
          <w:rFonts w:ascii="Times New Roman" w:eastAsia="Times New Roman" w:hAnsi="Times New Roman" w:cs="Times New Roman"/>
          <w:sz w:val="24"/>
          <w:szCs w:val="24"/>
        </w:rPr>
        <w:t xml:space="preserve">Being partially agreed with the above statement, but woefully added here that, the </w:t>
      </w:r>
      <w:proofErr w:type="gramStart"/>
      <w:r w:rsidRPr="005F44EF">
        <w:rPr>
          <w:rFonts w:ascii="Times New Roman" w:eastAsia="Times New Roman" w:hAnsi="Times New Roman" w:cs="Times New Roman"/>
          <w:sz w:val="24"/>
          <w:szCs w:val="24"/>
        </w:rPr>
        <w:t>supreme court</w:t>
      </w:r>
      <w:proofErr w:type="gramEnd"/>
      <w:r w:rsidRPr="005F44EF">
        <w:rPr>
          <w:rFonts w:ascii="Times New Roman" w:eastAsia="Times New Roman" w:hAnsi="Times New Roman" w:cs="Times New Roman"/>
          <w:sz w:val="24"/>
          <w:szCs w:val="24"/>
        </w:rPr>
        <w:t xml:space="preserve"> has many a times stepped out of its constitutional limits. The elected Prime </w:t>
      </w:r>
      <w:proofErr w:type="spellStart"/>
      <w:r w:rsidRPr="005F44EF">
        <w:rPr>
          <w:rFonts w:ascii="Times New Roman" w:eastAsia="Times New Roman" w:hAnsi="Times New Roman" w:cs="Times New Roman"/>
          <w:sz w:val="24"/>
          <w:szCs w:val="24"/>
        </w:rPr>
        <w:t>Minsters</w:t>
      </w:r>
      <w:proofErr w:type="spellEnd"/>
      <w:r w:rsidRPr="005F44EF">
        <w:rPr>
          <w:rFonts w:ascii="Times New Roman" w:eastAsia="Times New Roman" w:hAnsi="Times New Roman" w:cs="Times New Roman"/>
          <w:sz w:val="24"/>
          <w:szCs w:val="24"/>
        </w:rPr>
        <w:t xml:space="preserve"> were forcefully convicted and disqualified on </w:t>
      </w:r>
      <w:proofErr w:type="spellStart"/>
      <w:r w:rsidRPr="005F44EF">
        <w:rPr>
          <w:rFonts w:ascii="Times New Roman" w:eastAsia="Times New Roman" w:hAnsi="Times New Roman" w:cs="Times New Roman"/>
          <w:sz w:val="24"/>
          <w:szCs w:val="24"/>
        </w:rPr>
        <w:t>meagre</w:t>
      </w:r>
      <w:proofErr w:type="spellEnd"/>
      <w:r w:rsidRPr="005F44EF">
        <w:rPr>
          <w:rFonts w:ascii="Times New Roman" w:eastAsia="Times New Roman" w:hAnsi="Times New Roman" w:cs="Times New Roman"/>
          <w:sz w:val="24"/>
          <w:szCs w:val="24"/>
        </w:rPr>
        <w:t xml:space="preserve"> and unproven charges. The former Prime </w:t>
      </w:r>
      <w:proofErr w:type="spellStart"/>
      <w:r w:rsidRPr="005F44EF">
        <w:rPr>
          <w:rFonts w:ascii="Times New Roman" w:eastAsia="Times New Roman" w:hAnsi="Times New Roman" w:cs="Times New Roman"/>
          <w:sz w:val="24"/>
          <w:szCs w:val="24"/>
        </w:rPr>
        <w:t>Minster</w:t>
      </w:r>
      <w:proofErr w:type="spellEnd"/>
      <w:r w:rsidRPr="005F44EF">
        <w:rPr>
          <w:rFonts w:ascii="Times New Roman" w:eastAsia="Times New Roman" w:hAnsi="Times New Roman" w:cs="Times New Roman"/>
          <w:sz w:val="24"/>
          <w:szCs w:val="24"/>
        </w:rPr>
        <w:t xml:space="preserve"> </w:t>
      </w:r>
      <w:proofErr w:type="spellStart"/>
      <w:r w:rsidRPr="005F44EF">
        <w:rPr>
          <w:rFonts w:ascii="Times New Roman" w:eastAsia="Times New Roman" w:hAnsi="Times New Roman" w:cs="Times New Roman"/>
          <w:sz w:val="24"/>
          <w:szCs w:val="24"/>
        </w:rPr>
        <w:t>Zulfiqar</w:t>
      </w:r>
      <w:proofErr w:type="spellEnd"/>
      <w:r w:rsidRPr="005F44EF">
        <w:rPr>
          <w:rFonts w:ascii="Times New Roman" w:eastAsia="Times New Roman" w:hAnsi="Times New Roman" w:cs="Times New Roman"/>
          <w:sz w:val="24"/>
          <w:szCs w:val="24"/>
        </w:rPr>
        <w:t xml:space="preserve"> Ali Bhutto was hanged, </w:t>
      </w:r>
      <w:proofErr w:type="spellStart"/>
      <w:r w:rsidRPr="005F44EF">
        <w:rPr>
          <w:rFonts w:ascii="Times New Roman" w:eastAsia="Times New Roman" w:hAnsi="Times New Roman" w:cs="Times New Roman"/>
          <w:sz w:val="24"/>
          <w:szCs w:val="24"/>
        </w:rPr>
        <w:t>Yousaf</w:t>
      </w:r>
      <w:proofErr w:type="spellEnd"/>
      <w:r w:rsidRPr="005F44EF">
        <w:rPr>
          <w:rFonts w:ascii="Times New Roman" w:eastAsia="Times New Roman" w:hAnsi="Times New Roman" w:cs="Times New Roman"/>
          <w:sz w:val="24"/>
          <w:szCs w:val="24"/>
        </w:rPr>
        <w:t xml:space="preserve"> </w:t>
      </w:r>
      <w:proofErr w:type="spellStart"/>
      <w:r w:rsidRPr="005F44EF">
        <w:rPr>
          <w:rFonts w:ascii="Times New Roman" w:eastAsia="Times New Roman" w:hAnsi="Times New Roman" w:cs="Times New Roman"/>
          <w:sz w:val="24"/>
          <w:szCs w:val="24"/>
        </w:rPr>
        <w:t>Raza</w:t>
      </w:r>
      <w:proofErr w:type="spellEnd"/>
      <w:r w:rsidRPr="005F44EF">
        <w:rPr>
          <w:rFonts w:ascii="Times New Roman" w:eastAsia="Times New Roman" w:hAnsi="Times New Roman" w:cs="Times New Roman"/>
          <w:sz w:val="24"/>
          <w:szCs w:val="24"/>
        </w:rPr>
        <w:t xml:space="preserve"> </w:t>
      </w:r>
      <w:proofErr w:type="spellStart"/>
      <w:r w:rsidRPr="005F44EF">
        <w:rPr>
          <w:rFonts w:ascii="Times New Roman" w:eastAsia="Times New Roman" w:hAnsi="Times New Roman" w:cs="Times New Roman"/>
          <w:sz w:val="24"/>
          <w:szCs w:val="24"/>
        </w:rPr>
        <w:t>Gillani</w:t>
      </w:r>
      <w:proofErr w:type="spellEnd"/>
      <w:r w:rsidRPr="005F44EF">
        <w:rPr>
          <w:rFonts w:ascii="Times New Roman" w:eastAsia="Times New Roman" w:hAnsi="Times New Roman" w:cs="Times New Roman"/>
          <w:sz w:val="24"/>
          <w:szCs w:val="24"/>
        </w:rPr>
        <w:t xml:space="preserve"> was disqualified on contempt charges for refusing to comply with the Supreme Court order to reopen dormant fraud </w:t>
      </w:r>
      <w:r w:rsidRPr="005F44EF">
        <w:rPr>
          <w:rFonts w:ascii="Times New Roman" w:eastAsia="Times New Roman" w:hAnsi="Times New Roman" w:cs="Times New Roman"/>
          <w:sz w:val="24"/>
          <w:szCs w:val="24"/>
        </w:rPr>
        <w:lastRenderedPageBreak/>
        <w:t xml:space="preserve">investigations against </w:t>
      </w:r>
      <w:proofErr w:type="spellStart"/>
      <w:r w:rsidRPr="005F44EF">
        <w:rPr>
          <w:rFonts w:ascii="Times New Roman" w:eastAsia="Times New Roman" w:hAnsi="Times New Roman" w:cs="Times New Roman"/>
          <w:sz w:val="24"/>
          <w:szCs w:val="24"/>
        </w:rPr>
        <w:t>Asif</w:t>
      </w:r>
      <w:proofErr w:type="spellEnd"/>
      <w:r w:rsidRPr="005F44EF">
        <w:rPr>
          <w:rFonts w:ascii="Times New Roman" w:eastAsia="Times New Roman" w:hAnsi="Times New Roman" w:cs="Times New Roman"/>
          <w:sz w:val="24"/>
          <w:szCs w:val="24"/>
        </w:rPr>
        <w:t xml:space="preserve"> Ali </w:t>
      </w:r>
      <w:proofErr w:type="spellStart"/>
      <w:r w:rsidRPr="005F44EF">
        <w:rPr>
          <w:rFonts w:ascii="Times New Roman" w:eastAsia="Times New Roman" w:hAnsi="Times New Roman" w:cs="Times New Roman"/>
          <w:sz w:val="24"/>
          <w:szCs w:val="24"/>
        </w:rPr>
        <w:t>Zardari</w:t>
      </w:r>
      <w:proofErr w:type="spellEnd"/>
      <w:r w:rsidRPr="005F44EF">
        <w:rPr>
          <w:rFonts w:ascii="Times New Roman" w:eastAsia="Times New Roman" w:hAnsi="Times New Roman" w:cs="Times New Roman"/>
          <w:sz w:val="24"/>
          <w:szCs w:val="24"/>
        </w:rPr>
        <w:t xml:space="preserve">, and </w:t>
      </w:r>
      <w:proofErr w:type="spellStart"/>
      <w:r w:rsidRPr="005F44EF">
        <w:rPr>
          <w:rFonts w:ascii="Times New Roman" w:eastAsia="Times New Roman" w:hAnsi="Times New Roman" w:cs="Times New Roman"/>
          <w:sz w:val="24"/>
          <w:szCs w:val="24"/>
        </w:rPr>
        <w:t>Nawaz</w:t>
      </w:r>
      <w:proofErr w:type="spellEnd"/>
      <w:r w:rsidRPr="005F44EF">
        <w:rPr>
          <w:rFonts w:ascii="Times New Roman" w:eastAsia="Times New Roman" w:hAnsi="Times New Roman" w:cs="Times New Roman"/>
          <w:sz w:val="24"/>
          <w:szCs w:val="24"/>
        </w:rPr>
        <w:t xml:space="preserve"> Sharif was disqualified on </w:t>
      </w:r>
      <w:proofErr w:type="spellStart"/>
      <w:r w:rsidRPr="005F44EF">
        <w:rPr>
          <w:rFonts w:ascii="Times New Roman" w:eastAsia="Times New Roman" w:hAnsi="Times New Roman" w:cs="Times New Roman"/>
          <w:sz w:val="24"/>
          <w:szCs w:val="24"/>
        </w:rPr>
        <w:t>meagre</w:t>
      </w:r>
      <w:proofErr w:type="spellEnd"/>
      <w:r w:rsidRPr="005F44EF">
        <w:rPr>
          <w:rFonts w:ascii="Times New Roman" w:eastAsia="Times New Roman" w:hAnsi="Times New Roman" w:cs="Times New Roman"/>
          <w:sz w:val="24"/>
          <w:szCs w:val="24"/>
        </w:rPr>
        <w:t xml:space="preserve"> </w:t>
      </w:r>
      <w:proofErr w:type="spellStart"/>
      <w:r w:rsidRPr="005F44EF">
        <w:rPr>
          <w:rFonts w:ascii="Times New Roman" w:eastAsia="Times New Roman" w:hAnsi="Times New Roman" w:cs="Times New Roman"/>
          <w:sz w:val="24"/>
          <w:szCs w:val="24"/>
        </w:rPr>
        <w:t>Iqama</w:t>
      </w:r>
      <w:proofErr w:type="spellEnd"/>
      <w:r w:rsidRPr="005F44EF">
        <w:rPr>
          <w:rFonts w:ascii="Times New Roman" w:eastAsia="Times New Roman" w:hAnsi="Times New Roman" w:cs="Times New Roman"/>
          <w:sz w:val="24"/>
          <w:szCs w:val="24"/>
        </w:rPr>
        <w:t xml:space="preserve"> issue. These convictions and disqualifications by the </w:t>
      </w:r>
      <w:proofErr w:type="gramStart"/>
      <w:r w:rsidRPr="005F44EF">
        <w:rPr>
          <w:rFonts w:ascii="Times New Roman" w:eastAsia="Times New Roman" w:hAnsi="Times New Roman" w:cs="Times New Roman"/>
          <w:sz w:val="24"/>
          <w:szCs w:val="24"/>
        </w:rPr>
        <w:t>supreme court</w:t>
      </w:r>
      <w:proofErr w:type="gramEnd"/>
      <w:r w:rsidRPr="005F44EF">
        <w:rPr>
          <w:rFonts w:ascii="Times New Roman" w:eastAsia="Times New Roman" w:hAnsi="Times New Roman" w:cs="Times New Roman"/>
          <w:sz w:val="24"/>
          <w:szCs w:val="24"/>
        </w:rPr>
        <w:t xml:space="preserve"> are actually continued steps to undermine the sanctity of the elected head of government through its conduct and verdicts. The Supreme Court being guardian and interpreter of the Constitution has the prime liability to esteem the constitutional domains of other institutions.</w:t>
      </w:r>
    </w:p>
    <w:p w:rsidR="005F44EF" w:rsidRPr="005F44EF" w:rsidRDefault="005F44EF" w:rsidP="005F44EF">
      <w:pPr>
        <w:spacing w:before="100" w:beforeAutospacing="1" w:after="100" w:afterAutospacing="1" w:line="240" w:lineRule="auto"/>
        <w:jc w:val="both"/>
        <w:rPr>
          <w:rFonts w:ascii="Times New Roman" w:eastAsia="Times New Roman" w:hAnsi="Times New Roman" w:cs="Times New Roman"/>
          <w:sz w:val="24"/>
          <w:szCs w:val="24"/>
        </w:rPr>
      </w:pPr>
      <w:r w:rsidRPr="005F44EF">
        <w:rPr>
          <w:rFonts w:ascii="Times New Roman" w:eastAsia="Times New Roman" w:hAnsi="Times New Roman" w:cs="Times New Roman"/>
          <w:sz w:val="24"/>
          <w:szCs w:val="24"/>
        </w:rPr>
        <w:t>In terms of power, there is another significant institution-cum-organization called the Establishment, but regrettably, political involvement and institutional intervention by the establishment have a long history. For three decades, it has had absolute power over the nation. Analysts have noted that, when not in direct control, it has worked behind the scenes to overthrow elected governments, support pressure groups, split up parties to divide their support base, fund opposition parties to upset elected systems, etc. to hold onto political power.</w:t>
      </w:r>
    </w:p>
    <w:p w:rsidR="005F44EF" w:rsidRPr="005F44EF" w:rsidRDefault="005F44EF" w:rsidP="005F44EF">
      <w:pPr>
        <w:spacing w:before="100" w:beforeAutospacing="1" w:after="100" w:afterAutospacing="1" w:line="240" w:lineRule="auto"/>
        <w:jc w:val="both"/>
        <w:rPr>
          <w:rFonts w:ascii="Times New Roman" w:eastAsia="Times New Roman" w:hAnsi="Times New Roman" w:cs="Times New Roman"/>
          <w:sz w:val="24"/>
          <w:szCs w:val="24"/>
        </w:rPr>
      </w:pPr>
      <w:r w:rsidRPr="005F44EF">
        <w:rPr>
          <w:rFonts w:ascii="Times New Roman" w:eastAsia="Times New Roman" w:hAnsi="Times New Roman" w:cs="Times New Roman"/>
          <w:sz w:val="24"/>
          <w:szCs w:val="24"/>
        </w:rPr>
        <w:t xml:space="preserve">The issues that political parties face are unique. Since 2014, the main political party, the PTI, has been the target of a “prohibited funding” case before the ECP. The PML-N and PPP are only two of the major political parties that have faced similar legal actions. A decision could be made at any time. These instances may result in serious repercussions if evidence of foreign money is found, not just for the people involved but also for the heads of those organizations that voluntarily provide annual statements of accounts under oath. The </w:t>
      </w:r>
      <w:proofErr w:type="spellStart"/>
      <w:r w:rsidRPr="005F44EF">
        <w:rPr>
          <w:rFonts w:ascii="Times New Roman" w:eastAsia="Times New Roman" w:hAnsi="Times New Roman" w:cs="Times New Roman"/>
          <w:sz w:val="24"/>
          <w:szCs w:val="24"/>
        </w:rPr>
        <w:t>Chaudhry</w:t>
      </w:r>
      <w:proofErr w:type="spellEnd"/>
      <w:r w:rsidRPr="005F44EF">
        <w:rPr>
          <w:rFonts w:ascii="Times New Roman" w:eastAsia="Times New Roman" w:hAnsi="Times New Roman" w:cs="Times New Roman"/>
          <w:sz w:val="24"/>
          <w:szCs w:val="24"/>
        </w:rPr>
        <w:t xml:space="preserve"> </w:t>
      </w:r>
      <w:proofErr w:type="spellStart"/>
      <w:r w:rsidRPr="005F44EF">
        <w:rPr>
          <w:rFonts w:ascii="Times New Roman" w:eastAsia="Times New Roman" w:hAnsi="Times New Roman" w:cs="Times New Roman"/>
          <w:sz w:val="24"/>
          <w:szCs w:val="24"/>
        </w:rPr>
        <w:t>Pervaiz</w:t>
      </w:r>
      <w:proofErr w:type="spellEnd"/>
      <w:r w:rsidRPr="005F44EF">
        <w:rPr>
          <w:rFonts w:ascii="Times New Roman" w:eastAsia="Times New Roman" w:hAnsi="Times New Roman" w:cs="Times New Roman"/>
          <w:sz w:val="24"/>
          <w:szCs w:val="24"/>
        </w:rPr>
        <w:t xml:space="preserve"> </w:t>
      </w:r>
      <w:proofErr w:type="spellStart"/>
      <w:r w:rsidRPr="005F44EF">
        <w:rPr>
          <w:rFonts w:ascii="Times New Roman" w:eastAsia="Times New Roman" w:hAnsi="Times New Roman" w:cs="Times New Roman"/>
          <w:sz w:val="24"/>
          <w:szCs w:val="24"/>
        </w:rPr>
        <w:t>Elahi</w:t>
      </w:r>
      <w:proofErr w:type="spellEnd"/>
      <w:r w:rsidRPr="005F44EF">
        <w:rPr>
          <w:rFonts w:ascii="Times New Roman" w:eastAsia="Times New Roman" w:hAnsi="Times New Roman" w:cs="Times New Roman"/>
          <w:sz w:val="24"/>
          <w:szCs w:val="24"/>
        </w:rPr>
        <w:t xml:space="preserve"> faction of the PML-Q succeeded in ousting the party’s leader </w:t>
      </w:r>
      <w:proofErr w:type="spellStart"/>
      <w:r w:rsidRPr="005F44EF">
        <w:rPr>
          <w:rFonts w:ascii="Times New Roman" w:eastAsia="Times New Roman" w:hAnsi="Times New Roman" w:cs="Times New Roman"/>
          <w:sz w:val="24"/>
          <w:szCs w:val="24"/>
        </w:rPr>
        <w:t>Chaudhry</w:t>
      </w:r>
      <w:proofErr w:type="spellEnd"/>
      <w:r w:rsidRPr="005F44EF">
        <w:rPr>
          <w:rFonts w:ascii="Times New Roman" w:eastAsia="Times New Roman" w:hAnsi="Times New Roman" w:cs="Times New Roman"/>
          <w:sz w:val="24"/>
          <w:szCs w:val="24"/>
        </w:rPr>
        <w:t xml:space="preserve"> </w:t>
      </w:r>
      <w:proofErr w:type="spellStart"/>
      <w:r w:rsidRPr="005F44EF">
        <w:rPr>
          <w:rFonts w:ascii="Times New Roman" w:eastAsia="Times New Roman" w:hAnsi="Times New Roman" w:cs="Times New Roman"/>
          <w:sz w:val="24"/>
          <w:szCs w:val="24"/>
        </w:rPr>
        <w:t>Shujaat</w:t>
      </w:r>
      <w:proofErr w:type="spellEnd"/>
      <w:r w:rsidRPr="005F44EF">
        <w:rPr>
          <w:rFonts w:ascii="Times New Roman" w:eastAsia="Times New Roman" w:hAnsi="Times New Roman" w:cs="Times New Roman"/>
          <w:sz w:val="24"/>
          <w:szCs w:val="24"/>
        </w:rPr>
        <w:t xml:space="preserve"> Husain after initially 10 PML-Q MPs of the Punjab Assembly voted against the “direction” of the organization.</w:t>
      </w:r>
    </w:p>
    <w:p w:rsidR="005F44EF" w:rsidRPr="005F44EF" w:rsidRDefault="005F44EF" w:rsidP="005F44EF">
      <w:pPr>
        <w:spacing w:before="100" w:beforeAutospacing="1" w:after="100" w:afterAutospacing="1" w:line="240" w:lineRule="auto"/>
        <w:jc w:val="both"/>
        <w:rPr>
          <w:rFonts w:ascii="Times New Roman" w:eastAsia="Times New Roman" w:hAnsi="Times New Roman" w:cs="Times New Roman"/>
          <w:sz w:val="24"/>
          <w:szCs w:val="24"/>
        </w:rPr>
      </w:pPr>
      <w:r w:rsidRPr="005F44EF">
        <w:rPr>
          <w:rFonts w:ascii="Times New Roman" w:eastAsia="Times New Roman" w:hAnsi="Times New Roman" w:cs="Times New Roman"/>
          <w:sz w:val="24"/>
          <w:szCs w:val="24"/>
        </w:rPr>
        <w:t xml:space="preserve">This verity should be borne in mind by all state and non-state institutions that, there is a complete written constitution in Pakistan, which is the supreme code of the country. All institutions including the army, judiciary, parliament etc. are subject and answerable to the constitutional domains, and any stepping out of the domain and </w:t>
      </w:r>
      <w:proofErr w:type="gramStart"/>
      <w:r w:rsidRPr="005F44EF">
        <w:rPr>
          <w:rFonts w:ascii="Times New Roman" w:eastAsia="Times New Roman" w:hAnsi="Times New Roman" w:cs="Times New Roman"/>
          <w:sz w:val="24"/>
          <w:szCs w:val="24"/>
        </w:rPr>
        <w:t>trespassing</w:t>
      </w:r>
      <w:proofErr w:type="gramEnd"/>
      <w:r w:rsidRPr="005F44EF">
        <w:rPr>
          <w:rFonts w:ascii="Times New Roman" w:eastAsia="Times New Roman" w:hAnsi="Times New Roman" w:cs="Times New Roman"/>
          <w:sz w:val="24"/>
          <w:szCs w:val="24"/>
        </w:rPr>
        <w:t xml:space="preserve"> the constitutional limits would create a squabbling atmosphere in the country.</w:t>
      </w:r>
    </w:p>
    <w:p w:rsidR="005F44EF" w:rsidRPr="005F44EF" w:rsidRDefault="005F44EF" w:rsidP="005F44EF">
      <w:pPr>
        <w:spacing w:before="100" w:beforeAutospacing="1" w:after="100" w:afterAutospacing="1" w:line="240" w:lineRule="auto"/>
        <w:jc w:val="both"/>
        <w:rPr>
          <w:rFonts w:ascii="Times New Roman" w:eastAsia="Times New Roman" w:hAnsi="Times New Roman" w:cs="Times New Roman"/>
          <w:sz w:val="24"/>
          <w:szCs w:val="24"/>
        </w:rPr>
      </w:pPr>
      <w:r w:rsidRPr="005F44EF">
        <w:rPr>
          <w:rFonts w:ascii="Times New Roman" w:eastAsia="Times New Roman" w:hAnsi="Times New Roman" w:cs="Times New Roman"/>
          <w:sz w:val="24"/>
          <w:szCs w:val="24"/>
        </w:rPr>
        <w:t xml:space="preserve">The constitution explicitly supports the doctrine of </w:t>
      </w:r>
      <w:proofErr w:type="spellStart"/>
      <w:r w:rsidRPr="005F44EF">
        <w:rPr>
          <w:rFonts w:ascii="Times New Roman" w:eastAsia="Times New Roman" w:hAnsi="Times New Roman" w:cs="Times New Roman"/>
          <w:sz w:val="24"/>
          <w:szCs w:val="24"/>
        </w:rPr>
        <w:t>Trias</w:t>
      </w:r>
      <w:proofErr w:type="spellEnd"/>
      <w:r w:rsidRPr="005F44EF">
        <w:rPr>
          <w:rFonts w:ascii="Times New Roman" w:eastAsia="Times New Roman" w:hAnsi="Times New Roman" w:cs="Times New Roman"/>
          <w:sz w:val="24"/>
          <w:szCs w:val="24"/>
        </w:rPr>
        <w:t xml:space="preserve"> </w:t>
      </w:r>
      <w:proofErr w:type="spellStart"/>
      <w:r w:rsidRPr="005F44EF">
        <w:rPr>
          <w:rFonts w:ascii="Times New Roman" w:eastAsia="Times New Roman" w:hAnsi="Times New Roman" w:cs="Times New Roman"/>
          <w:sz w:val="24"/>
          <w:szCs w:val="24"/>
        </w:rPr>
        <w:t>Politica</w:t>
      </w:r>
      <w:proofErr w:type="spellEnd"/>
      <w:r w:rsidRPr="005F44EF">
        <w:rPr>
          <w:rFonts w:ascii="Times New Roman" w:eastAsia="Times New Roman" w:hAnsi="Times New Roman" w:cs="Times New Roman"/>
          <w:sz w:val="24"/>
          <w:szCs w:val="24"/>
        </w:rPr>
        <w:t xml:space="preserve">, which means the separation of power along with checks and balances among all </w:t>
      </w:r>
      <w:proofErr w:type="gramStart"/>
      <w:r w:rsidRPr="005F44EF">
        <w:rPr>
          <w:rFonts w:ascii="Times New Roman" w:eastAsia="Times New Roman" w:hAnsi="Times New Roman" w:cs="Times New Roman"/>
          <w:sz w:val="24"/>
          <w:szCs w:val="24"/>
        </w:rPr>
        <w:t>institutions,</w:t>
      </w:r>
      <w:proofErr w:type="gramEnd"/>
      <w:r w:rsidRPr="005F44EF">
        <w:rPr>
          <w:rFonts w:ascii="Times New Roman" w:eastAsia="Times New Roman" w:hAnsi="Times New Roman" w:cs="Times New Roman"/>
          <w:sz w:val="24"/>
          <w:szCs w:val="24"/>
        </w:rPr>
        <w:t xml:space="preserve"> each institution has its paradigms and well-prescribed domains. The constitution expressly forbids the encroachment of one state institution’s jurisdiction and authority by another state institution(s), and very clearly defines each state institution’s mandate. The parliament and the </w:t>
      </w:r>
      <w:proofErr w:type="gramStart"/>
      <w:r w:rsidRPr="005F44EF">
        <w:rPr>
          <w:rFonts w:ascii="Times New Roman" w:eastAsia="Times New Roman" w:hAnsi="Times New Roman" w:cs="Times New Roman"/>
          <w:sz w:val="24"/>
          <w:szCs w:val="24"/>
        </w:rPr>
        <w:t>supreme court</w:t>
      </w:r>
      <w:proofErr w:type="gramEnd"/>
      <w:r w:rsidRPr="005F44EF">
        <w:rPr>
          <w:rFonts w:ascii="Times New Roman" w:eastAsia="Times New Roman" w:hAnsi="Times New Roman" w:cs="Times New Roman"/>
          <w:sz w:val="24"/>
          <w:szCs w:val="24"/>
        </w:rPr>
        <w:t xml:space="preserve"> may not participate in an inter-institutional debate about their domains and powers given the existence of the Constitution and its pertinent articles addressing the mission of various state institutions.</w:t>
      </w:r>
    </w:p>
    <w:p w:rsidR="005F44EF" w:rsidRPr="005F44EF" w:rsidRDefault="005F44EF" w:rsidP="005F44EF">
      <w:pPr>
        <w:spacing w:before="100" w:beforeAutospacing="1" w:after="100" w:afterAutospacing="1" w:line="240" w:lineRule="auto"/>
        <w:jc w:val="both"/>
        <w:rPr>
          <w:rFonts w:ascii="Times New Roman" w:eastAsia="Times New Roman" w:hAnsi="Times New Roman" w:cs="Times New Roman"/>
          <w:sz w:val="24"/>
          <w:szCs w:val="24"/>
        </w:rPr>
      </w:pPr>
      <w:r w:rsidRPr="005F44EF">
        <w:rPr>
          <w:rFonts w:ascii="Times New Roman" w:eastAsia="Times New Roman" w:hAnsi="Times New Roman" w:cs="Times New Roman"/>
          <w:sz w:val="24"/>
          <w:szCs w:val="24"/>
        </w:rPr>
        <w:t>For the national interest, all state and non-state institutions should play their positive parts by staying within their respective constitutional domains and limits. Any trespassing to the other’s domain would further drag the country into more predicaments.</w:t>
      </w:r>
    </w:p>
    <w:p w:rsidR="005F44EF" w:rsidRPr="005F44EF" w:rsidRDefault="005F44EF" w:rsidP="005F44EF">
      <w:pPr>
        <w:spacing w:before="100" w:beforeAutospacing="1" w:after="100" w:afterAutospacing="1" w:line="240" w:lineRule="auto"/>
        <w:jc w:val="both"/>
        <w:rPr>
          <w:rFonts w:ascii="Times New Roman" w:eastAsia="Times New Roman" w:hAnsi="Times New Roman" w:cs="Times New Roman"/>
          <w:sz w:val="24"/>
          <w:szCs w:val="24"/>
        </w:rPr>
      </w:pPr>
      <w:r w:rsidRPr="005F44EF">
        <w:rPr>
          <w:rFonts w:ascii="Times New Roman" w:eastAsia="Times New Roman" w:hAnsi="Times New Roman" w:cs="Times New Roman"/>
          <w:i/>
          <w:iCs/>
          <w:sz w:val="24"/>
          <w:szCs w:val="24"/>
        </w:rPr>
        <w:t xml:space="preserve">The writer is a lecturer at the College Education Department, Government </w:t>
      </w:r>
      <w:proofErr w:type="gramStart"/>
      <w:r w:rsidRPr="005F44EF">
        <w:rPr>
          <w:rFonts w:ascii="Times New Roman" w:eastAsia="Times New Roman" w:hAnsi="Times New Roman" w:cs="Times New Roman"/>
          <w:i/>
          <w:iCs/>
          <w:sz w:val="24"/>
          <w:szCs w:val="24"/>
        </w:rPr>
        <w:t>Of</w:t>
      </w:r>
      <w:proofErr w:type="gramEnd"/>
      <w:r w:rsidRPr="005F44EF">
        <w:rPr>
          <w:rFonts w:ascii="Times New Roman" w:eastAsia="Times New Roman" w:hAnsi="Times New Roman" w:cs="Times New Roman"/>
          <w:i/>
          <w:iCs/>
          <w:sz w:val="24"/>
          <w:szCs w:val="24"/>
        </w:rPr>
        <w:t xml:space="preserve"> </w:t>
      </w:r>
      <w:proofErr w:type="spellStart"/>
      <w:r w:rsidRPr="005F44EF">
        <w:rPr>
          <w:rFonts w:ascii="Times New Roman" w:eastAsia="Times New Roman" w:hAnsi="Times New Roman" w:cs="Times New Roman"/>
          <w:i/>
          <w:iCs/>
          <w:sz w:val="24"/>
          <w:szCs w:val="24"/>
        </w:rPr>
        <w:t>Sindh</w:t>
      </w:r>
      <w:proofErr w:type="spellEnd"/>
      <w:r w:rsidRPr="005F44EF">
        <w:rPr>
          <w:rFonts w:ascii="Times New Roman" w:eastAsia="Times New Roman" w:hAnsi="Times New Roman" w:cs="Times New Roman"/>
          <w:i/>
          <w:iCs/>
          <w:sz w:val="24"/>
          <w:szCs w:val="24"/>
        </w:rPr>
        <w:t>, and can be reached at rustamanisajjad@gmail.com</w:t>
      </w:r>
    </w:p>
    <w:p w:rsidR="00AE13D0" w:rsidRDefault="00AE13D0" w:rsidP="005F44EF">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F44EF"/>
    <w:rsid w:val="00092CE3"/>
    <w:rsid w:val="005F44EF"/>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5F44E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4EF"/>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5F44EF"/>
    <w:rPr>
      <w:color w:val="0000FF"/>
      <w:u w:val="single"/>
    </w:rPr>
  </w:style>
  <w:style w:type="paragraph" w:customStyle="1" w:styleId="author-links">
    <w:name w:val="author-links"/>
    <w:basedOn w:val="Normal"/>
    <w:rsid w:val="005F44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5F44E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F44E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F44EF"/>
    <w:rPr>
      <w:i/>
      <w:iCs/>
    </w:rPr>
  </w:style>
</w:styles>
</file>

<file path=word/webSettings.xml><?xml version="1.0" encoding="utf-8"?>
<w:webSettings xmlns:r="http://schemas.openxmlformats.org/officeDocument/2006/relationships" xmlns:w="http://schemas.openxmlformats.org/wordprocessingml/2006/main">
  <w:divs>
    <w:div w:id="1814365170">
      <w:bodyDiv w:val="1"/>
      <w:marLeft w:val="0"/>
      <w:marRight w:val="0"/>
      <w:marTop w:val="0"/>
      <w:marBottom w:val="0"/>
      <w:divBdr>
        <w:top w:val="none" w:sz="0" w:space="0" w:color="auto"/>
        <w:left w:val="none" w:sz="0" w:space="0" w:color="auto"/>
        <w:bottom w:val="none" w:sz="0" w:space="0" w:color="auto"/>
        <w:right w:val="none" w:sz="0" w:space="0" w:color="auto"/>
      </w:divBdr>
      <w:divsChild>
        <w:div w:id="1661153596">
          <w:marLeft w:val="0"/>
          <w:marRight w:val="0"/>
          <w:marTop w:val="0"/>
          <w:marBottom w:val="0"/>
          <w:divBdr>
            <w:top w:val="none" w:sz="0" w:space="0" w:color="auto"/>
            <w:left w:val="none" w:sz="0" w:space="0" w:color="auto"/>
            <w:bottom w:val="none" w:sz="0" w:space="0" w:color="auto"/>
            <w:right w:val="none" w:sz="0" w:space="0" w:color="auto"/>
          </w:divBdr>
          <w:divsChild>
            <w:div w:id="1462191128">
              <w:marLeft w:val="0"/>
              <w:marRight w:val="0"/>
              <w:marTop w:val="0"/>
              <w:marBottom w:val="0"/>
              <w:divBdr>
                <w:top w:val="none" w:sz="0" w:space="0" w:color="auto"/>
                <w:left w:val="none" w:sz="0" w:space="0" w:color="auto"/>
                <w:bottom w:val="none" w:sz="0" w:space="0" w:color="auto"/>
                <w:right w:val="none" w:sz="0" w:space="0" w:color="auto"/>
              </w:divBdr>
              <w:divsChild>
                <w:div w:id="1277250884">
                  <w:marLeft w:val="0"/>
                  <w:marRight w:val="0"/>
                  <w:marTop w:val="0"/>
                  <w:marBottom w:val="0"/>
                  <w:divBdr>
                    <w:top w:val="none" w:sz="0" w:space="0" w:color="auto"/>
                    <w:left w:val="none" w:sz="0" w:space="0" w:color="auto"/>
                    <w:bottom w:val="none" w:sz="0" w:space="0" w:color="auto"/>
                    <w:right w:val="none" w:sz="0" w:space="0" w:color="auto"/>
                  </w:divBdr>
                  <w:divsChild>
                    <w:div w:id="826940803">
                      <w:marLeft w:val="0"/>
                      <w:marRight w:val="0"/>
                      <w:marTop w:val="0"/>
                      <w:marBottom w:val="0"/>
                      <w:divBdr>
                        <w:top w:val="none" w:sz="0" w:space="0" w:color="auto"/>
                        <w:left w:val="none" w:sz="0" w:space="0" w:color="auto"/>
                        <w:bottom w:val="none" w:sz="0" w:space="0" w:color="auto"/>
                        <w:right w:val="none" w:sz="0" w:space="0" w:color="auto"/>
                      </w:divBdr>
                      <w:divsChild>
                        <w:div w:id="1232470701">
                          <w:marLeft w:val="0"/>
                          <w:marRight w:val="0"/>
                          <w:marTop w:val="0"/>
                          <w:marBottom w:val="0"/>
                          <w:divBdr>
                            <w:top w:val="none" w:sz="0" w:space="0" w:color="auto"/>
                            <w:left w:val="none" w:sz="0" w:space="0" w:color="auto"/>
                            <w:bottom w:val="none" w:sz="0" w:space="0" w:color="auto"/>
                            <w:right w:val="none" w:sz="0" w:space="0" w:color="auto"/>
                          </w:divBdr>
                          <w:divsChild>
                            <w:div w:id="453402916">
                              <w:marLeft w:val="0"/>
                              <w:marRight w:val="0"/>
                              <w:marTop w:val="0"/>
                              <w:marBottom w:val="0"/>
                              <w:divBdr>
                                <w:top w:val="none" w:sz="0" w:space="0" w:color="auto"/>
                                <w:left w:val="none" w:sz="0" w:space="0" w:color="auto"/>
                                <w:bottom w:val="none" w:sz="0" w:space="0" w:color="auto"/>
                                <w:right w:val="none" w:sz="0" w:space="0" w:color="auto"/>
                              </w:divBdr>
                              <w:divsChild>
                                <w:div w:id="880169417">
                                  <w:marLeft w:val="0"/>
                                  <w:marRight w:val="0"/>
                                  <w:marTop w:val="0"/>
                                  <w:marBottom w:val="0"/>
                                  <w:divBdr>
                                    <w:top w:val="none" w:sz="0" w:space="0" w:color="auto"/>
                                    <w:left w:val="none" w:sz="0" w:space="0" w:color="auto"/>
                                    <w:bottom w:val="none" w:sz="0" w:space="0" w:color="auto"/>
                                    <w:right w:val="none" w:sz="0" w:space="0" w:color="auto"/>
                                  </w:divBdr>
                                  <w:divsChild>
                                    <w:div w:id="747582681">
                                      <w:marLeft w:val="0"/>
                                      <w:marRight w:val="0"/>
                                      <w:marTop w:val="0"/>
                                      <w:marBottom w:val="0"/>
                                      <w:divBdr>
                                        <w:top w:val="none" w:sz="0" w:space="0" w:color="auto"/>
                                        <w:left w:val="none" w:sz="0" w:space="0" w:color="auto"/>
                                        <w:bottom w:val="none" w:sz="0" w:space="0" w:color="auto"/>
                                        <w:right w:val="none" w:sz="0" w:space="0" w:color="auto"/>
                                      </w:divBdr>
                                    </w:div>
                                    <w:div w:id="12578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0274440">
          <w:marLeft w:val="0"/>
          <w:marRight w:val="0"/>
          <w:marTop w:val="0"/>
          <w:marBottom w:val="0"/>
          <w:divBdr>
            <w:top w:val="none" w:sz="0" w:space="0" w:color="auto"/>
            <w:left w:val="none" w:sz="0" w:space="0" w:color="auto"/>
            <w:bottom w:val="none" w:sz="0" w:space="0" w:color="auto"/>
            <w:right w:val="none" w:sz="0" w:space="0" w:color="auto"/>
          </w:divBdr>
          <w:divsChild>
            <w:div w:id="435948540">
              <w:marLeft w:val="0"/>
              <w:marRight w:val="0"/>
              <w:marTop w:val="0"/>
              <w:marBottom w:val="0"/>
              <w:divBdr>
                <w:top w:val="none" w:sz="0" w:space="0" w:color="auto"/>
                <w:left w:val="none" w:sz="0" w:space="0" w:color="auto"/>
                <w:bottom w:val="none" w:sz="0" w:space="0" w:color="auto"/>
                <w:right w:val="none" w:sz="0" w:space="0" w:color="auto"/>
              </w:divBdr>
              <w:divsChild>
                <w:div w:id="1354182626">
                  <w:marLeft w:val="0"/>
                  <w:marRight w:val="0"/>
                  <w:marTop w:val="0"/>
                  <w:marBottom w:val="0"/>
                  <w:divBdr>
                    <w:top w:val="none" w:sz="0" w:space="0" w:color="auto"/>
                    <w:left w:val="none" w:sz="0" w:space="0" w:color="auto"/>
                    <w:bottom w:val="none" w:sz="0" w:space="0" w:color="auto"/>
                    <w:right w:val="none" w:sz="0" w:space="0" w:color="auto"/>
                  </w:divBdr>
                  <w:divsChild>
                    <w:div w:id="15583177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sajjad-rustama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928</Words>
  <Characters>5293</Characters>
  <Application>Microsoft Office Word</Application>
  <DocSecurity>0</DocSecurity>
  <Lines>44</Lines>
  <Paragraphs>12</Paragraphs>
  <ScaleCrop>false</ScaleCrop>
  <Company>Grizli777</Company>
  <LinksUpToDate>false</LinksUpToDate>
  <CharactersWithSpaces>6209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2023-05-10T05:35:00Z</dcterms:created>
  <dcterms:modified xsi:type="dcterms:W3CDTF">2023-05-10T05:46:00Z</dcterms:modified>
</cp:coreProperties>
</file>