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9B" w:rsidRPr="0090379B" w:rsidRDefault="0090379B" w:rsidP="009037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379B">
        <w:rPr>
          <w:rFonts w:ascii="Times New Roman" w:eastAsia="Times New Roman" w:hAnsi="Times New Roman" w:cs="Times New Roman"/>
          <w:b/>
          <w:bCs/>
          <w:kern w:val="36"/>
          <w:sz w:val="48"/>
          <w:szCs w:val="48"/>
        </w:rPr>
        <w:t>Impartial Elections</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hyperlink r:id="rId4" w:tooltip="More Articles by Asad Shahzad Tarar" w:history="1">
        <w:proofErr w:type="spellStart"/>
        <w:r w:rsidRPr="0090379B">
          <w:rPr>
            <w:rFonts w:ascii="Times New Roman" w:eastAsia="Times New Roman" w:hAnsi="Times New Roman" w:cs="Times New Roman"/>
            <w:color w:val="0000FF"/>
            <w:sz w:val="24"/>
            <w:szCs w:val="24"/>
            <w:u w:val="single"/>
          </w:rPr>
          <w:t>Asad</w:t>
        </w:r>
        <w:proofErr w:type="spellEnd"/>
        <w:r w:rsidRPr="0090379B">
          <w:rPr>
            <w:rFonts w:ascii="Times New Roman" w:eastAsia="Times New Roman" w:hAnsi="Times New Roman" w:cs="Times New Roman"/>
            <w:color w:val="0000FF"/>
            <w:sz w:val="24"/>
            <w:szCs w:val="24"/>
            <w:u w:val="single"/>
          </w:rPr>
          <w:t xml:space="preserve"> </w:t>
        </w:r>
        <w:proofErr w:type="spellStart"/>
        <w:r w:rsidRPr="0090379B">
          <w:rPr>
            <w:rFonts w:ascii="Times New Roman" w:eastAsia="Times New Roman" w:hAnsi="Times New Roman" w:cs="Times New Roman"/>
            <w:color w:val="0000FF"/>
            <w:sz w:val="24"/>
            <w:szCs w:val="24"/>
            <w:u w:val="single"/>
          </w:rPr>
          <w:t>Shahzad</w:t>
        </w:r>
        <w:proofErr w:type="spellEnd"/>
        <w:r w:rsidRPr="0090379B">
          <w:rPr>
            <w:rFonts w:ascii="Times New Roman" w:eastAsia="Times New Roman" w:hAnsi="Times New Roman" w:cs="Times New Roman"/>
            <w:color w:val="0000FF"/>
            <w:sz w:val="24"/>
            <w:szCs w:val="24"/>
            <w:u w:val="single"/>
          </w:rPr>
          <w:t xml:space="preserve"> </w:t>
        </w:r>
        <w:proofErr w:type="spellStart"/>
        <w:r w:rsidRPr="0090379B">
          <w:rPr>
            <w:rFonts w:ascii="Times New Roman" w:eastAsia="Times New Roman" w:hAnsi="Times New Roman" w:cs="Times New Roman"/>
            <w:color w:val="0000FF"/>
            <w:sz w:val="24"/>
            <w:szCs w:val="24"/>
            <w:u w:val="single"/>
          </w:rPr>
          <w:t>Tarar</w:t>
        </w:r>
        <w:proofErr w:type="spellEnd"/>
      </w:hyperlink>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 xml:space="preserve">August 11, 2023 </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In the wake of yet another tumultuous election, Pakistan finds itself at a critical crossroads, grappling with a crisis that has eroded the trust of its citizens in the electoral process. For decades, the nation has faced a multitude of challenges, but the present politico-economic upheaval is proving to be the most formidable and protracted in its history, leaving deep scars on the foundations of crucial state institutions.</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 xml:space="preserve">The path to electing leaders every five years has been </w:t>
      </w:r>
      <w:proofErr w:type="spellStart"/>
      <w:r w:rsidRPr="0090379B">
        <w:rPr>
          <w:rFonts w:ascii="Times New Roman" w:eastAsia="Times New Roman" w:hAnsi="Times New Roman" w:cs="Times New Roman"/>
          <w:sz w:val="24"/>
          <w:szCs w:val="24"/>
        </w:rPr>
        <w:t>soiled</w:t>
      </w:r>
      <w:proofErr w:type="spellEnd"/>
      <w:r w:rsidRPr="0090379B">
        <w:rPr>
          <w:rFonts w:ascii="Times New Roman" w:eastAsia="Times New Roman" w:hAnsi="Times New Roman" w:cs="Times New Roman"/>
          <w:sz w:val="24"/>
          <w:szCs w:val="24"/>
        </w:rPr>
        <w:t xml:space="preserve"> by a series of complex factors, hindering a smooth and unhindered process. The consequence has been a disillusioned public, with waning faith in the efficacy and fairness of the electoral system. The lack of transparency, alleged irregularities, and a perception of </w:t>
      </w:r>
      <w:proofErr w:type="spellStart"/>
      <w:r w:rsidRPr="0090379B">
        <w:rPr>
          <w:rFonts w:ascii="Times New Roman" w:eastAsia="Times New Roman" w:hAnsi="Times New Roman" w:cs="Times New Roman"/>
          <w:sz w:val="24"/>
          <w:szCs w:val="24"/>
        </w:rPr>
        <w:t>favouritism</w:t>
      </w:r>
      <w:proofErr w:type="spellEnd"/>
      <w:r w:rsidRPr="0090379B">
        <w:rPr>
          <w:rFonts w:ascii="Times New Roman" w:eastAsia="Times New Roman" w:hAnsi="Times New Roman" w:cs="Times New Roman"/>
          <w:sz w:val="24"/>
          <w:szCs w:val="24"/>
        </w:rPr>
        <w:t xml:space="preserve"> has only served to widen the trust deficit, leading many to question the very essence of democratic governance.</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While the country has survived numerous crises since its inception, the current one presents a unique challenge. Its multi-faceted nature, entwining political and economic turmoil, has tested the resilience of key state institutions like never before. As citizens grapple with rising inflation, unemployment, and social unrest, the need for effective leadership has never been more pressing. Unfortunately, the lingering crisis has hampered the government’s ability to address these pressing issues, exacerbating the sense of disillusionment among the masses.</w:t>
      </w:r>
    </w:p>
    <w:p w:rsidR="0090379B" w:rsidRPr="0090379B" w:rsidRDefault="0090379B" w:rsidP="0090379B">
      <w:pPr>
        <w:spacing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 xml:space="preserve">The lack of transparency, alleged irregularities, and a perception of </w:t>
      </w:r>
      <w:proofErr w:type="spellStart"/>
      <w:r w:rsidRPr="0090379B">
        <w:rPr>
          <w:rFonts w:ascii="Times New Roman" w:eastAsia="Times New Roman" w:hAnsi="Times New Roman" w:cs="Times New Roman"/>
          <w:sz w:val="24"/>
          <w:szCs w:val="24"/>
        </w:rPr>
        <w:t>favouritism</w:t>
      </w:r>
      <w:proofErr w:type="spellEnd"/>
      <w:r w:rsidRPr="0090379B">
        <w:rPr>
          <w:rFonts w:ascii="Times New Roman" w:eastAsia="Times New Roman" w:hAnsi="Times New Roman" w:cs="Times New Roman"/>
          <w:sz w:val="24"/>
          <w:szCs w:val="24"/>
        </w:rPr>
        <w:t xml:space="preserve"> has only served to widen the trust deficit.</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It is crucial now, more than ever, for Pakistan’s leaders to acknowledge the severity of the situation and embark on a path of restoring faith in the electoral process. Transparency and accountability must become the cornerstones of any democratic system, ensuring that the public’s voice is truly heard and represented.</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Moreover, political parties must rise above their differences and work towards a common goal of restoring stability and prosperity. By focusing on the greater good, they can demonstrate their commitment to the nation’s welfare and reinforce the significance of democratic values.</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 xml:space="preserve">The media, civil society, and citizens themselves also have a crucial role to play in this critical juncture. Independent journalism should be upheld, allowing for informed discourse and holding those in power accountable. Civil society </w:t>
      </w:r>
      <w:proofErr w:type="spellStart"/>
      <w:r w:rsidRPr="0090379B">
        <w:rPr>
          <w:rFonts w:ascii="Times New Roman" w:eastAsia="Times New Roman" w:hAnsi="Times New Roman" w:cs="Times New Roman"/>
          <w:sz w:val="24"/>
          <w:szCs w:val="24"/>
        </w:rPr>
        <w:t>organisations</w:t>
      </w:r>
      <w:proofErr w:type="spellEnd"/>
      <w:r w:rsidRPr="0090379B">
        <w:rPr>
          <w:rFonts w:ascii="Times New Roman" w:eastAsia="Times New Roman" w:hAnsi="Times New Roman" w:cs="Times New Roman"/>
          <w:sz w:val="24"/>
          <w:szCs w:val="24"/>
        </w:rPr>
        <w:t xml:space="preserve"> can actively participate in advocating for reforms and safeguarding democratic principles.</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 xml:space="preserve">As the nation grapples with the complexities of the present crisis, it is essential to remember that adversity can be an opportunity for transformation. With determination, transparency, and an </w:t>
      </w:r>
      <w:r w:rsidRPr="0090379B">
        <w:rPr>
          <w:rFonts w:ascii="Times New Roman" w:eastAsia="Times New Roman" w:hAnsi="Times New Roman" w:cs="Times New Roman"/>
          <w:sz w:val="24"/>
          <w:szCs w:val="24"/>
        </w:rPr>
        <w:lastRenderedPageBreak/>
        <w:t>unwavering commitment to democracy, Pakistan can navigate these troubled waters and emerge stronger than ever before.</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 xml:space="preserve">The road to rebuilding trust in the electoral process and </w:t>
      </w:r>
      <w:proofErr w:type="spellStart"/>
      <w:r w:rsidRPr="0090379B">
        <w:rPr>
          <w:rFonts w:ascii="Times New Roman" w:eastAsia="Times New Roman" w:hAnsi="Times New Roman" w:cs="Times New Roman"/>
          <w:sz w:val="24"/>
          <w:szCs w:val="24"/>
        </w:rPr>
        <w:t>revitalising</w:t>
      </w:r>
      <w:proofErr w:type="spellEnd"/>
      <w:r w:rsidRPr="0090379B">
        <w:rPr>
          <w:rFonts w:ascii="Times New Roman" w:eastAsia="Times New Roman" w:hAnsi="Times New Roman" w:cs="Times New Roman"/>
          <w:sz w:val="24"/>
          <w:szCs w:val="24"/>
        </w:rPr>
        <w:t xml:space="preserve"> state institutions may be long and arduous, but the destination ensures a prosperous, inclusive, and democratic future for Pakistan. Together, let us steer the nation towards a brighter tomorrow.</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The importance of free and fair elections in Pakistan cannot be overstated. Elections serve as the bedrock of any democratic society, ensuring the voice of the people is heard and their will is admired. As a nation with a tumultuous history of political turmoil and military interventions, the quest for credible elections is crucial for the establishment of a stable, progressive, and truly representative government.</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The first step towards achieving free and fair elections is to guarantee the complete independence of the Election Commission of Pakistan (ECP). The ECP must operate without any outer interference and be equipped with the authority and resources to carry out its duties effectively. Furthermore, transparency in the appointment of its members is vital to building faith among all stakeholders.</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 xml:space="preserve">Reforming the electoral process and laws are imperative to ensure a level playing field for all political parties and candidates. Electoral reforms should address issues such as campaign financing, the role of money in politics, and the prevention of vote rigging and electoral fraud. Moreover, measures to enhance the representation of </w:t>
      </w:r>
      <w:proofErr w:type="spellStart"/>
      <w:r w:rsidRPr="0090379B">
        <w:rPr>
          <w:rFonts w:ascii="Times New Roman" w:eastAsia="Times New Roman" w:hAnsi="Times New Roman" w:cs="Times New Roman"/>
          <w:sz w:val="24"/>
          <w:szCs w:val="24"/>
        </w:rPr>
        <w:t>marginalised</w:t>
      </w:r>
      <w:proofErr w:type="spellEnd"/>
      <w:r w:rsidRPr="0090379B">
        <w:rPr>
          <w:rFonts w:ascii="Times New Roman" w:eastAsia="Times New Roman" w:hAnsi="Times New Roman" w:cs="Times New Roman"/>
          <w:sz w:val="24"/>
          <w:szCs w:val="24"/>
        </w:rPr>
        <w:t xml:space="preserve"> groups, such as women and minorities, are essential for a truly inclusive democracy.</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A vibrant and free media plays a crucial role in promoting transparency and holding those in power accountable. Ensuring media freedom is vital for providing citizens with unbiased information and facilitating an informed voting process. However, media outlets must also uphold responsible journalism, avoid sensationalism, and provide accurate reporting to maintain the integrity of the electoral process.</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Educating the electorate about their rights and responsibilities is fundamental to promoting a healthy democratic culture. Voter education programs should be implemented across the country to inform citizens about the importance of their vote and how to cast it correctly. Additionally, efforts should be made to increase voter participation, particularly among the youth, by fostering a sense of civic duty and political awareness.</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One of the major challenges in Pakistan’s electoral history has been violence and intimidation during the elections. Political parties, civil society, and law enforcement agencies must work collaboratively to create an environment where citizens can exercise their right to vote without fear of violence or coercion.</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To build confidence in the electoral process, inviting international observers to monitor the elections can be instrumental. International monitoring bodies can assess the conduct of the elections independently and offer valuable recommendations for improvement. Their presence can help ensure accountability and transparency.</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lastRenderedPageBreak/>
        <w:t>After each election, a thorough evaluation should take place to identify any shortcomings or irregularities. If any electoral malpractices are uncovered, those responsible must be held accountable and subjected to legal consequences. This will serve as a deterrent against future attempts to undermine the democratic process.</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sz w:val="24"/>
          <w:szCs w:val="24"/>
        </w:rPr>
        <w:t xml:space="preserve">Free and fair elections are the lifeblood of Pakistan’s democracy. They are essential for shaping the country’s future, fostering political stability, and empowering citizens to participate in governance. By </w:t>
      </w:r>
      <w:proofErr w:type="spellStart"/>
      <w:r w:rsidRPr="0090379B">
        <w:rPr>
          <w:rFonts w:ascii="Times New Roman" w:eastAsia="Times New Roman" w:hAnsi="Times New Roman" w:cs="Times New Roman"/>
          <w:sz w:val="24"/>
          <w:szCs w:val="24"/>
        </w:rPr>
        <w:t>prioritising</w:t>
      </w:r>
      <w:proofErr w:type="spellEnd"/>
      <w:r w:rsidRPr="0090379B">
        <w:rPr>
          <w:rFonts w:ascii="Times New Roman" w:eastAsia="Times New Roman" w:hAnsi="Times New Roman" w:cs="Times New Roman"/>
          <w:sz w:val="24"/>
          <w:szCs w:val="24"/>
        </w:rPr>
        <w:t xml:space="preserve"> the independence of the Election Commission, implementing meaningful electoral reforms, promoting media freedom, and engaging citizens through voter education, Pakistan can strive to achieve credible and representative elections. Only through these collective efforts can we build a stronger and more prosperous nation for generations to come.</w:t>
      </w:r>
    </w:p>
    <w:p w:rsidR="0090379B" w:rsidRPr="0090379B" w:rsidRDefault="0090379B" w:rsidP="0090379B">
      <w:pPr>
        <w:spacing w:before="100" w:beforeAutospacing="1" w:after="100" w:afterAutospacing="1" w:line="240" w:lineRule="auto"/>
        <w:rPr>
          <w:rFonts w:ascii="Times New Roman" w:eastAsia="Times New Roman" w:hAnsi="Times New Roman" w:cs="Times New Roman"/>
          <w:sz w:val="24"/>
          <w:szCs w:val="24"/>
        </w:rPr>
      </w:pPr>
      <w:r w:rsidRPr="0090379B">
        <w:rPr>
          <w:rFonts w:ascii="Times New Roman" w:eastAsia="Times New Roman" w:hAnsi="Times New Roman" w:cs="Times New Roman"/>
          <w:i/>
          <w:iCs/>
          <w:sz w:val="24"/>
          <w:szCs w:val="24"/>
        </w:rPr>
        <w:t>The writer is a student.</w:t>
      </w:r>
    </w:p>
    <w:p w:rsidR="00135553" w:rsidRDefault="00135553"/>
    <w:sectPr w:rsidR="00135553" w:rsidSect="00135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379B"/>
    <w:rsid w:val="00135553"/>
    <w:rsid w:val="009037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53"/>
  </w:style>
  <w:style w:type="paragraph" w:styleId="Heading1">
    <w:name w:val="heading 1"/>
    <w:basedOn w:val="Normal"/>
    <w:link w:val="Heading1Char"/>
    <w:uiPriority w:val="9"/>
    <w:qFormat/>
    <w:rsid w:val="009037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79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379B"/>
    <w:rPr>
      <w:color w:val="0000FF"/>
      <w:u w:val="single"/>
    </w:rPr>
  </w:style>
  <w:style w:type="paragraph" w:customStyle="1" w:styleId="author-links">
    <w:name w:val="author-links"/>
    <w:basedOn w:val="Normal"/>
    <w:rsid w:val="00903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037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37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379B"/>
    <w:rPr>
      <w:i/>
      <w:iCs/>
    </w:rPr>
  </w:style>
</w:styles>
</file>

<file path=word/webSettings.xml><?xml version="1.0" encoding="utf-8"?>
<w:webSettings xmlns:r="http://schemas.openxmlformats.org/officeDocument/2006/relationships" xmlns:w="http://schemas.openxmlformats.org/wordprocessingml/2006/main">
  <w:divs>
    <w:div w:id="1075207835">
      <w:bodyDiv w:val="1"/>
      <w:marLeft w:val="0"/>
      <w:marRight w:val="0"/>
      <w:marTop w:val="0"/>
      <w:marBottom w:val="0"/>
      <w:divBdr>
        <w:top w:val="none" w:sz="0" w:space="0" w:color="auto"/>
        <w:left w:val="none" w:sz="0" w:space="0" w:color="auto"/>
        <w:bottom w:val="none" w:sz="0" w:space="0" w:color="auto"/>
        <w:right w:val="none" w:sz="0" w:space="0" w:color="auto"/>
      </w:divBdr>
      <w:divsChild>
        <w:div w:id="1095125270">
          <w:marLeft w:val="0"/>
          <w:marRight w:val="0"/>
          <w:marTop w:val="0"/>
          <w:marBottom w:val="0"/>
          <w:divBdr>
            <w:top w:val="none" w:sz="0" w:space="0" w:color="auto"/>
            <w:left w:val="none" w:sz="0" w:space="0" w:color="auto"/>
            <w:bottom w:val="none" w:sz="0" w:space="0" w:color="auto"/>
            <w:right w:val="none" w:sz="0" w:space="0" w:color="auto"/>
          </w:divBdr>
          <w:divsChild>
            <w:div w:id="2081904518">
              <w:marLeft w:val="0"/>
              <w:marRight w:val="0"/>
              <w:marTop w:val="0"/>
              <w:marBottom w:val="0"/>
              <w:divBdr>
                <w:top w:val="none" w:sz="0" w:space="0" w:color="auto"/>
                <w:left w:val="none" w:sz="0" w:space="0" w:color="auto"/>
                <w:bottom w:val="none" w:sz="0" w:space="0" w:color="auto"/>
                <w:right w:val="none" w:sz="0" w:space="0" w:color="auto"/>
              </w:divBdr>
              <w:divsChild>
                <w:div w:id="1098646521">
                  <w:marLeft w:val="0"/>
                  <w:marRight w:val="0"/>
                  <w:marTop w:val="0"/>
                  <w:marBottom w:val="0"/>
                  <w:divBdr>
                    <w:top w:val="none" w:sz="0" w:space="0" w:color="auto"/>
                    <w:left w:val="none" w:sz="0" w:space="0" w:color="auto"/>
                    <w:bottom w:val="none" w:sz="0" w:space="0" w:color="auto"/>
                    <w:right w:val="none" w:sz="0" w:space="0" w:color="auto"/>
                  </w:divBdr>
                  <w:divsChild>
                    <w:div w:id="1682271118">
                      <w:marLeft w:val="0"/>
                      <w:marRight w:val="0"/>
                      <w:marTop w:val="0"/>
                      <w:marBottom w:val="0"/>
                      <w:divBdr>
                        <w:top w:val="none" w:sz="0" w:space="0" w:color="auto"/>
                        <w:left w:val="none" w:sz="0" w:space="0" w:color="auto"/>
                        <w:bottom w:val="none" w:sz="0" w:space="0" w:color="auto"/>
                        <w:right w:val="none" w:sz="0" w:space="0" w:color="auto"/>
                      </w:divBdr>
                      <w:divsChild>
                        <w:div w:id="1761563126">
                          <w:marLeft w:val="0"/>
                          <w:marRight w:val="0"/>
                          <w:marTop w:val="0"/>
                          <w:marBottom w:val="0"/>
                          <w:divBdr>
                            <w:top w:val="none" w:sz="0" w:space="0" w:color="auto"/>
                            <w:left w:val="none" w:sz="0" w:space="0" w:color="auto"/>
                            <w:bottom w:val="none" w:sz="0" w:space="0" w:color="auto"/>
                            <w:right w:val="none" w:sz="0" w:space="0" w:color="auto"/>
                          </w:divBdr>
                          <w:divsChild>
                            <w:div w:id="397899597">
                              <w:marLeft w:val="0"/>
                              <w:marRight w:val="0"/>
                              <w:marTop w:val="0"/>
                              <w:marBottom w:val="0"/>
                              <w:divBdr>
                                <w:top w:val="none" w:sz="0" w:space="0" w:color="auto"/>
                                <w:left w:val="none" w:sz="0" w:space="0" w:color="auto"/>
                                <w:bottom w:val="none" w:sz="0" w:space="0" w:color="auto"/>
                                <w:right w:val="none" w:sz="0" w:space="0" w:color="auto"/>
                              </w:divBdr>
                              <w:divsChild>
                                <w:div w:id="2134711986">
                                  <w:marLeft w:val="0"/>
                                  <w:marRight w:val="0"/>
                                  <w:marTop w:val="0"/>
                                  <w:marBottom w:val="0"/>
                                  <w:divBdr>
                                    <w:top w:val="none" w:sz="0" w:space="0" w:color="auto"/>
                                    <w:left w:val="none" w:sz="0" w:space="0" w:color="auto"/>
                                    <w:bottom w:val="none" w:sz="0" w:space="0" w:color="auto"/>
                                    <w:right w:val="none" w:sz="0" w:space="0" w:color="auto"/>
                                  </w:divBdr>
                                  <w:divsChild>
                                    <w:div w:id="22828624">
                                      <w:marLeft w:val="0"/>
                                      <w:marRight w:val="0"/>
                                      <w:marTop w:val="0"/>
                                      <w:marBottom w:val="0"/>
                                      <w:divBdr>
                                        <w:top w:val="none" w:sz="0" w:space="0" w:color="auto"/>
                                        <w:left w:val="none" w:sz="0" w:space="0" w:color="auto"/>
                                        <w:bottom w:val="none" w:sz="0" w:space="0" w:color="auto"/>
                                        <w:right w:val="none" w:sz="0" w:space="0" w:color="auto"/>
                                      </w:divBdr>
                                    </w:div>
                                    <w:div w:id="17658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6565">
          <w:marLeft w:val="0"/>
          <w:marRight w:val="0"/>
          <w:marTop w:val="0"/>
          <w:marBottom w:val="0"/>
          <w:divBdr>
            <w:top w:val="none" w:sz="0" w:space="0" w:color="auto"/>
            <w:left w:val="none" w:sz="0" w:space="0" w:color="auto"/>
            <w:bottom w:val="none" w:sz="0" w:space="0" w:color="auto"/>
            <w:right w:val="none" w:sz="0" w:space="0" w:color="auto"/>
          </w:divBdr>
          <w:divsChild>
            <w:div w:id="1150096162">
              <w:marLeft w:val="0"/>
              <w:marRight w:val="0"/>
              <w:marTop w:val="0"/>
              <w:marBottom w:val="0"/>
              <w:divBdr>
                <w:top w:val="none" w:sz="0" w:space="0" w:color="auto"/>
                <w:left w:val="none" w:sz="0" w:space="0" w:color="auto"/>
                <w:bottom w:val="none" w:sz="0" w:space="0" w:color="auto"/>
                <w:right w:val="none" w:sz="0" w:space="0" w:color="auto"/>
              </w:divBdr>
              <w:divsChild>
                <w:div w:id="635528307">
                  <w:marLeft w:val="0"/>
                  <w:marRight w:val="0"/>
                  <w:marTop w:val="0"/>
                  <w:marBottom w:val="0"/>
                  <w:divBdr>
                    <w:top w:val="none" w:sz="0" w:space="0" w:color="auto"/>
                    <w:left w:val="none" w:sz="0" w:space="0" w:color="auto"/>
                    <w:bottom w:val="none" w:sz="0" w:space="0" w:color="auto"/>
                    <w:right w:val="none" w:sz="0" w:space="0" w:color="auto"/>
                  </w:divBdr>
                  <w:divsChild>
                    <w:div w:id="1886940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sad-shahzad-ta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5874</Characters>
  <Application>Microsoft Office Word</Application>
  <DocSecurity>0</DocSecurity>
  <Lines>48</Lines>
  <Paragraphs>13</Paragraphs>
  <ScaleCrop>false</ScaleCrop>
  <Company>Grizli777</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2023-08-28T04:09:00Z</dcterms:created>
  <dcterms:modified xsi:type="dcterms:W3CDTF">2023-08-28T04:11:00Z</dcterms:modified>
</cp:coreProperties>
</file>