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7F7C" w:rsidRPr="00287F7C" w:rsidRDefault="00287F7C" w:rsidP="00287F7C">
      <w:pPr>
        <w:spacing w:after="240" w:line="240" w:lineRule="auto"/>
        <w:outlineLvl w:val="0"/>
        <w:rPr>
          <w:rFonts w:ascii="Arial" w:eastAsia="Times New Roman" w:hAnsi="Arial" w:cs="Arial"/>
          <w:b/>
          <w:bCs/>
          <w:color w:val="000000"/>
          <w:kern w:val="36"/>
          <w:sz w:val="48"/>
          <w:szCs w:val="48"/>
        </w:rPr>
      </w:pPr>
      <w:r w:rsidRPr="00287F7C">
        <w:rPr>
          <w:rFonts w:ascii="Arial" w:eastAsia="Times New Roman" w:hAnsi="Arial" w:cs="Arial"/>
          <w:b/>
          <w:bCs/>
          <w:color w:val="000000"/>
          <w:kern w:val="36"/>
          <w:sz w:val="48"/>
          <w:szCs w:val="48"/>
        </w:rPr>
        <w:t>Reviving Government Schools</w:t>
      </w:r>
    </w:p>
    <w:p w:rsidR="00287F7C" w:rsidRPr="00287F7C" w:rsidRDefault="00287F7C" w:rsidP="00287F7C">
      <w:pPr>
        <w:spacing w:after="0" w:line="240" w:lineRule="auto"/>
        <w:rPr>
          <w:rFonts w:ascii="Arial" w:eastAsia="Times New Roman" w:hAnsi="Arial" w:cs="Arial"/>
          <w:color w:val="252324"/>
          <w:sz w:val="24"/>
          <w:szCs w:val="24"/>
        </w:rPr>
      </w:pPr>
      <w:hyperlink r:id="rId4" w:tooltip="More Articles by Aiza Hasnain" w:history="1">
        <w:proofErr w:type="spellStart"/>
        <w:r w:rsidRPr="00287F7C">
          <w:rPr>
            <w:rFonts w:ascii="Arial" w:eastAsia="Times New Roman" w:hAnsi="Arial" w:cs="Arial"/>
            <w:color w:val="000000"/>
            <w:sz w:val="24"/>
            <w:szCs w:val="24"/>
            <w:u w:val="single"/>
          </w:rPr>
          <w:t>Aiza</w:t>
        </w:r>
        <w:proofErr w:type="spellEnd"/>
        <w:r w:rsidRPr="00287F7C">
          <w:rPr>
            <w:rFonts w:ascii="Arial" w:eastAsia="Times New Roman" w:hAnsi="Arial" w:cs="Arial"/>
            <w:color w:val="000000"/>
            <w:sz w:val="24"/>
            <w:szCs w:val="24"/>
            <w:u w:val="single"/>
          </w:rPr>
          <w:t xml:space="preserve"> </w:t>
        </w:r>
        <w:proofErr w:type="spellStart"/>
        <w:r w:rsidRPr="00287F7C">
          <w:rPr>
            <w:rFonts w:ascii="Arial" w:eastAsia="Times New Roman" w:hAnsi="Arial" w:cs="Arial"/>
            <w:color w:val="000000"/>
            <w:sz w:val="24"/>
            <w:szCs w:val="24"/>
            <w:u w:val="single"/>
          </w:rPr>
          <w:t>Hasnain</w:t>
        </w:r>
        <w:proofErr w:type="spellEnd"/>
      </w:hyperlink>
    </w:p>
    <w:p w:rsidR="00287F7C" w:rsidRPr="00287F7C" w:rsidRDefault="00287F7C" w:rsidP="00287F7C">
      <w:pPr>
        <w:spacing w:after="0" w:line="240" w:lineRule="auto"/>
        <w:rPr>
          <w:rFonts w:ascii="Lato" w:eastAsia="Times New Roman" w:hAnsi="Lato" w:cs="Arial"/>
          <w:caps/>
          <w:color w:val="999999"/>
          <w:sz w:val="24"/>
          <w:szCs w:val="24"/>
        </w:rPr>
      </w:pPr>
      <w:r w:rsidRPr="00287F7C">
        <w:rPr>
          <w:rFonts w:ascii="Lato" w:eastAsia="Times New Roman" w:hAnsi="Lato" w:cs="Arial"/>
          <w:caps/>
          <w:color w:val="999999"/>
          <w:sz w:val="24"/>
          <w:szCs w:val="24"/>
        </w:rPr>
        <w:t>AUGUST 13, 2024</w:t>
      </w:r>
    </w:p>
    <w:p w:rsidR="00287F7C" w:rsidRPr="00287F7C" w:rsidRDefault="00287F7C" w:rsidP="00287F7C">
      <w:pPr>
        <w:spacing w:after="390" w:line="240" w:lineRule="auto"/>
        <w:rPr>
          <w:rFonts w:ascii="Arial" w:eastAsia="Times New Roman" w:hAnsi="Arial" w:cs="Arial"/>
          <w:color w:val="252324"/>
          <w:sz w:val="24"/>
          <w:szCs w:val="24"/>
        </w:rPr>
      </w:pPr>
      <w:r w:rsidRPr="00287F7C">
        <w:rPr>
          <w:rFonts w:ascii="Arial" w:eastAsia="Times New Roman" w:hAnsi="Arial" w:cs="Arial"/>
          <w:color w:val="252324"/>
          <w:sz w:val="24"/>
          <w:szCs w:val="24"/>
        </w:rPr>
        <w:t>Pakistan’s government schools, envisioned as pillars of the nation’s educational framework, are in dire need of attention. The glaring inadequacies in infrastructure are not merely inconveniences; they are significant barriers to providing quality education.</w:t>
      </w:r>
    </w:p>
    <w:p w:rsidR="00287F7C" w:rsidRPr="00287F7C" w:rsidRDefault="00287F7C" w:rsidP="00287F7C">
      <w:pPr>
        <w:spacing w:after="390" w:line="240" w:lineRule="auto"/>
        <w:rPr>
          <w:rFonts w:ascii="Arial" w:eastAsia="Times New Roman" w:hAnsi="Arial" w:cs="Arial"/>
          <w:color w:val="252324"/>
          <w:sz w:val="24"/>
          <w:szCs w:val="24"/>
        </w:rPr>
      </w:pPr>
      <w:r w:rsidRPr="00287F7C">
        <w:rPr>
          <w:rFonts w:ascii="Arial" w:eastAsia="Times New Roman" w:hAnsi="Arial" w:cs="Arial"/>
          <w:color w:val="252324"/>
          <w:sz w:val="24"/>
          <w:szCs w:val="24"/>
        </w:rPr>
        <w:t>The decrepit state of these institutions is a microcosm of the broader issues plaguing the public sector, where outdated facilities and a lack of essential resources undermine the fundamental goal of education. It is imperative that we address these infrastructural deficiencies without delay to ensure our children receive the education they deserve.</w:t>
      </w:r>
    </w:p>
    <w:p w:rsidR="00287F7C" w:rsidRPr="00287F7C" w:rsidRDefault="00287F7C" w:rsidP="00287F7C">
      <w:pPr>
        <w:spacing w:after="390" w:line="240" w:lineRule="auto"/>
        <w:rPr>
          <w:rFonts w:ascii="Arial" w:eastAsia="Times New Roman" w:hAnsi="Arial" w:cs="Arial"/>
          <w:color w:val="252324"/>
          <w:sz w:val="24"/>
          <w:szCs w:val="24"/>
        </w:rPr>
      </w:pPr>
      <w:r w:rsidRPr="00287F7C">
        <w:rPr>
          <w:rFonts w:ascii="Arial" w:eastAsia="Times New Roman" w:hAnsi="Arial" w:cs="Arial"/>
          <w:color w:val="252324"/>
          <w:sz w:val="24"/>
          <w:szCs w:val="24"/>
        </w:rPr>
        <w:t>One cannot overlook the lack of basic amenities in many of these schools. In regions where summer temperatures soar, classrooms without air conditioning become unbearably hot, stifling the learning environment. Students struggle to concentrate in such oppressive conditions, and teachers, similarly affected, find it challenging to deliver effective lessons. The absence of essentials like clean drinking water, functional restrooms, and adequate seating only compounds these issues, creating an inhospitable learning environment.</w:t>
      </w:r>
    </w:p>
    <w:p w:rsidR="00287F7C" w:rsidRPr="00287F7C" w:rsidRDefault="00287F7C" w:rsidP="00287F7C">
      <w:pPr>
        <w:shd w:val="clear" w:color="auto" w:fill="F8F8F8"/>
        <w:spacing w:after="390" w:line="240" w:lineRule="auto"/>
        <w:rPr>
          <w:rFonts w:ascii="Arial" w:eastAsia="Times New Roman" w:hAnsi="Arial" w:cs="Arial"/>
          <w:i/>
          <w:iCs/>
          <w:color w:val="000000"/>
          <w:sz w:val="24"/>
          <w:szCs w:val="24"/>
        </w:rPr>
      </w:pPr>
      <w:r w:rsidRPr="00287F7C">
        <w:rPr>
          <w:rFonts w:ascii="Arial" w:eastAsia="Times New Roman" w:hAnsi="Arial" w:cs="Arial"/>
          <w:i/>
          <w:iCs/>
          <w:color w:val="000000"/>
          <w:sz w:val="24"/>
          <w:szCs w:val="24"/>
        </w:rPr>
        <w:t>The decrepit state of public educational institutions is a microcosm of the broader issues plaguing the public sector.</w:t>
      </w:r>
    </w:p>
    <w:p w:rsidR="00287F7C" w:rsidRPr="00287F7C" w:rsidRDefault="00287F7C" w:rsidP="00287F7C">
      <w:pPr>
        <w:spacing w:after="390" w:line="240" w:lineRule="auto"/>
        <w:rPr>
          <w:rFonts w:ascii="Arial" w:eastAsia="Times New Roman" w:hAnsi="Arial" w:cs="Arial"/>
          <w:color w:val="252324"/>
          <w:sz w:val="24"/>
          <w:szCs w:val="24"/>
        </w:rPr>
      </w:pPr>
      <w:r w:rsidRPr="00287F7C">
        <w:rPr>
          <w:rFonts w:ascii="Arial" w:eastAsia="Times New Roman" w:hAnsi="Arial" w:cs="Arial"/>
          <w:color w:val="252324"/>
          <w:sz w:val="24"/>
          <w:szCs w:val="24"/>
        </w:rPr>
        <w:t xml:space="preserve">The physical state of many school buildings further exacerbates the problem. With crumbling walls, leaking roofs, and antiquated electrical systems, these structures pose safety hazards and hinder the educational process. Broken furniture and inadequate classroom supplies are all too common, leaving students without the tools they need to engage fully in their studies. This not only affects academic performance but also discourages attendance and </w:t>
      </w:r>
      <w:proofErr w:type="spellStart"/>
      <w:r w:rsidRPr="00287F7C">
        <w:rPr>
          <w:rFonts w:ascii="Arial" w:eastAsia="Times New Roman" w:hAnsi="Arial" w:cs="Arial"/>
          <w:color w:val="252324"/>
          <w:sz w:val="24"/>
          <w:szCs w:val="24"/>
        </w:rPr>
        <w:t>demotivates</w:t>
      </w:r>
      <w:proofErr w:type="spellEnd"/>
      <w:r w:rsidRPr="00287F7C">
        <w:rPr>
          <w:rFonts w:ascii="Arial" w:eastAsia="Times New Roman" w:hAnsi="Arial" w:cs="Arial"/>
          <w:color w:val="252324"/>
          <w:sz w:val="24"/>
          <w:szCs w:val="24"/>
        </w:rPr>
        <w:t xml:space="preserve"> students, perpetuating a cycle of educational disparity.</w:t>
      </w:r>
    </w:p>
    <w:p w:rsidR="00287F7C" w:rsidRPr="00287F7C" w:rsidRDefault="00287F7C" w:rsidP="00287F7C">
      <w:pPr>
        <w:spacing w:after="390" w:line="240" w:lineRule="auto"/>
        <w:rPr>
          <w:rFonts w:ascii="Arial" w:eastAsia="Times New Roman" w:hAnsi="Arial" w:cs="Arial"/>
          <w:color w:val="252324"/>
          <w:sz w:val="24"/>
          <w:szCs w:val="24"/>
        </w:rPr>
      </w:pPr>
      <w:r w:rsidRPr="00287F7C">
        <w:rPr>
          <w:rFonts w:ascii="Arial" w:eastAsia="Times New Roman" w:hAnsi="Arial" w:cs="Arial"/>
          <w:color w:val="252324"/>
          <w:sz w:val="24"/>
          <w:szCs w:val="24"/>
        </w:rPr>
        <w:t>Addressing these challenges requires a comprehensive and immediate response. Substantial investment in the infrastructure of government schools is essential. This means ensuring that every school has access to basic necessities like functional restrooms, clean drinking water, and climate control systems. Regular maintenance and prompt repairs should become standard practices to prevent these issues from recurring.</w:t>
      </w:r>
    </w:p>
    <w:p w:rsidR="00287F7C" w:rsidRPr="00287F7C" w:rsidRDefault="00287F7C" w:rsidP="00287F7C">
      <w:pPr>
        <w:spacing w:after="390" w:line="240" w:lineRule="auto"/>
        <w:rPr>
          <w:rFonts w:ascii="Arial" w:eastAsia="Times New Roman" w:hAnsi="Arial" w:cs="Arial"/>
          <w:color w:val="252324"/>
          <w:sz w:val="24"/>
          <w:szCs w:val="24"/>
        </w:rPr>
      </w:pPr>
      <w:r w:rsidRPr="00287F7C">
        <w:rPr>
          <w:rFonts w:ascii="Arial" w:eastAsia="Times New Roman" w:hAnsi="Arial" w:cs="Arial"/>
          <w:color w:val="252324"/>
          <w:sz w:val="24"/>
          <w:szCs w:val="24"/>
        </w:rPr>
        <w:lastRenderedPageBreak/>
        <w:t>Additionally, focusing on sustainable and long-term solutions is crucial. The installation of energy-efficient cooling systems and the use of durable, modern construction materials can create a more stable and conducive learning environment. Involving local communities and educational stakeholders in the planning and implementation of these improvements can lead to more effective and contextually appropriate solutions.</w:t>
      </w:r>
    </w:p>
    <w:p w:rsidR="00287F7C" w:rsidRPr="00287F7C" w:rsidRDefault="00287F7C" w:rsidP="00287F7C">
      <w:pPr>
        <w:spacing w:after="390" w:line="240" w:lineRule="auto"/>
        <w:rPr>
          <w:rFonts w:ascii="Arial" w:eastAsia="Times New Roman" w:hAnsi="Arial" w:cs="Arial"/>
          <w:color w:val="252324"/>
          <w:sz w:val="24"/>
          <w:szCs w:val="24"/>
        </w:rPr>
      </w:pPr>
      <w:r w:rsidRPr="00287F7C">
        <w:rPr>
          <w:rFonts w:ascii="Arial" w:eastAsia="Times New Roman" w:hAnsi="Arial" w:cs="Arial"/>
          <w:color w:val="252324"/>
          <w:sz w:val="24"/>
          <w:szCs w:val="24"/>
        </w:rPr>
        <w:t>Moreover, supporting teachers through professional development and providing the necessary resources is vital. Educators working in challenging conditions must be equipped with the tools and training to thrive in their roles. By empowering teachers, we enhance their ability to deliver quality education, even when faced with less-than-ideal circumstances.</w:t>
      </w:r>
    </w:p>
    <w:p w:rsidR="00287F7C" w:rsidRPr="00287F7C" w:rsidRDefault="00287F7C" w:rsidP="00287F7C">
      <w:pPr>
        <w:spacing w:after="390" w:line="240" w:lineRule="auto"/>
        <w:rPr>
          <w:rFonts w:ascii="Arial" w:eastAsia="Times New Roman" w:hAnsi="Arial" w:cs="Arial"/>
          <w:color w:val="252324"/>
          <w:sz w:val="24"/>
          <w:szCs w:val="24"/>
        </w:rPr>
      </w:pPr>
      <w:r w:rsidRPr="00287F7C">
        <w:rPr>
          <w:rFonts w:ascii="Arial" w:eastAsia="Times New Roman" w:hAnsi="Arial" w:cs="Arial"/>
          <w:color w:val="252324"/>
          <w:sz w:val="24"/>
          <w:szCs w:val="24"/>
        </w:rPr>
        <w:t>The urgent need to revitalize the infrastructure of Pakistan’s government schools cannot be overstated. The quality of education provided by these institutions directly influences the nation’s future and the prospects of countless children. By prioritizing infrastructure improvements and ensuring these schools meet basic standards of comfort and functionality, Pakistan can pave the way for a more equitable and effective educational system.</w:t>
      </w:r>
    </w:p>
    <w:p w:rsidR="00287F7C" w:rsidRPr="00287F7C" w:rsidRDefault="00287F7C" w:rsidP="00287F7C">
      <w:pPr>
        <w:spacing w:after="390" w:line="240" w:lineRule="auto"/>
        <w:rPr>
          <w:rFonts w:ascii="Arial" w:eastAsia="Times New Roman" w:hAnsi="Arial" w:cs="Arial"/>
          <w:color w:val="252324"/>
          <w:sz w:val="24"/>
          <w:szCs w:val="24"/>
        </w:rPr>
      </w:pPr>
      <w:r w:rsidRPr="00287F7C">
        <w:rPr>
          <w:rFonts w:ascii="Arial" w:eastAsia="Times New Roman" w:hAnsi="Arial" w:cs="Arial"/>
          <w:color w:val="252324"/>
          <w:sz w:val="24"/>
          <w:szCs w:val="24"/>
        </w:rPr>
        <w:t>Investing in the infrastructure of government schools is not just an administrative duty; it is a moral imperative. The future of our children, and indeed the nation, depends on it.</w:t>
      </w:r>
    </w:p>
    <w:p w:rsidR="00287F7C" w:rsidRPr="00287F7C" w:rsidRDefault="00287F7C" w:rsidP="00287F7C">
      <w:pPr>
        <w:spacing w:after="390" w:line="240" w:lineRule="auto"/>
        <w:rPr>
          <w:rFonts w:ascii="Arial" w:eastAsia="Times New Roman" w:hAnsi="Arial" w:cs="Arial"/>
          <w:color w:val="252324"/>
          <w:sz w:val="24"/>
          <w:szCs w:val="24"/>
        </w:rPr>
      </w:pPr>
      <w:r w:rsidRPr="00287F7C">
        <w:rPr>
          <w:rFonts w:ascii="Arial" w:eastAsia="Times New Roman" w:hAnsi="Arial" w:cs="Arial"/>
          <w:i/>
          <w:iCs/>
          <w:color w:val="252324"/>
          <w:sz w:val="24"/>
          <w:szCs w:val="24"/>
        </w:rPr>
        <w:t>The writer is a post-graduate student of international relations</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Lato">
    <w:panose1 w:val="020F0502020204030203"/>
    <w:charset w:val="00"/>
    <w:family w:val="swiss"/>
    <w:pitch w:val="variable"/>
    <w:sig w:usb0="800000AF" w:usb1="4000604A"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287F7C"/>
    <w:rsid w:val="000F3610"/>
    <w:rsid w:val="0018508C"/>
    <w:rsid w:val="001D21CD"/>
    <w:rsid w:val="00240259"/>
    <w:rsid w:val="00287F7C"/>
    <w:rsid w:val="002F5C52"/>
    <w:rsid w:val="003256B7"/>
    <w:rsid w:val="0036064A"/>
    <w:rsid w:val="00383BB2"/>
    <w:rsid w:val="003F26D6"/>
    <w:rsid w:val="004B43BE"/>
    <w:rsid w:val="004C71EF"/>
    <w:rsid w:val="004E08AD"/>
    <w:rsid w:val="00520ED1"/>
    <w:rsid w:val="00556389"/>
    <w:rsid w:val="00567329"/>
    <w:rsid w:val="005C5E2C"/>
    <w:rsid w:val="0070648E"/>
    <w:rsid w:val="007C1BCF"/>
    <w:rsid w:val="00830756"/>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287F7C"/>
    <w:rPr>
      <w:color w:val="0000FF"/>
      <w:u w:val="single"/>
    </w:rPr>
  </w:style>
  <w:style w:type="paragraph" w:customStyle="1" w:styleId="author-links">
    <w:name w:val="author-links"/>
    <w:basedOn w:val="Normal"/>
    <w:rsid w:val="00287F7C"/>
    <w:pPr>
      <w:spacing w:before="100" w:beforeAutospacing="1" w:afterAutospacing="1" w:line="240" w:lineRule="auto"/>
    </w:pPr>
    <w:rPr>
      <w:rFonts w:ascii="Times New Roman" w:eastAsia="Times New Roman" w:hAnsi="Times New Roman" w:cs="Times New Roman"/>
      <w:sz w:val="24"/>
      <w:szCs w:val="24"/>
    </w:rPr>
  </w:style>
  <w:style w:type="paragraph" w:customStyle="1" w:styleId="post-date">
    <w:name w:val="post-date"/>
    <w:basedOn w:val="Normal"/>
    <w:rsid w:val="00287F7C"/>
    <w:pPr>
      <w:spacing w:before="100" w:beforeAutospacing="1"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87F7C"/>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92295853">
      <w:bodyDiv w:val="1"/>
      <w:marLeft w:val="0"/>
      <w:marRight w:val="0"/>
      <w:marTop w:val="0"/>
      <w:marBottom w:val="0"/>
      <w:divBdr>
        <w:top w:val="none" w:sz="0" w:space="0" w:color="auto"/>
        <w:left w:val="none" w:sz="0" w:space="0" w:color="auto"/>
        <w:bottom w:val="none" w:sz="0" w:space="0" w:color="auto"/>
        <w:right w:val="none" w:sz="0" w:space="0" w:color="auto"/>
      </w:divBdr>
      <w:divsChild>
        <w:div w:id="1105535665">
          <w:marLeft w:val="0"/>
          <w:marRight w:val="0"/>
          <w:marTop w:val="0"/>
          <w:marBottom w:val="0"/>
          <w:divBdr>
            <w:top w:val="none" w:sz="0" w:space="0" w:color="auto"/>
            <w:left w:val="none" w:sz="0" w:space="0" w:color="auto"/>
            <w:bottom w:val="single" w:sz="6" w:space="0" w:color="E1E1E1"/>
            <w:right w:val="none" w:sz="0" w:space="0" w:color="auto"/>
          </w:divBdr>
          <w:divsChild>
            <w:div w:id="1203447115">
              <w:marLeft w:val="0"/>
              <w:marRight w:val="0"/>
              <w:marTop w:val="0"/>
              <w:marBottom w:val="0"/>
              <w:divBdr>
                <w:top w:val="none" w:sz="0" w:space="0" w:color="auto"/>
                <w:left w:val="none" w:sz="0" w:space="0" w:color="auto"/>
                <w:bottom w:val="none" w:sz="0" w:space="0" w:color="auto"/>
                <w:right w:val="none" w:sz="0" w:space="0" w:color="auto"/>
              </w:divBdr>
              <w:divsChild>
                <w:div w:id="930545923">
                  <w:marLeft w:val="3750"/>
                  <w:marRight w:val="0"/>
                  <w:marTop w:val="0"/>
                  <w:marBottom w:val="0"/>
                  <w:divBdr>
                    <w:top w:val="none" w:sz="0" w:space="0" w:color="auto"/>
                    <w:left w:val="none" w:sz="0" w:space="0" w:color="auto"/>
                    <w:bottom w:val="none" w:sz="0" w:space="0" w:color="auto"/>
                    <w:right w:val="none" w:sz="0" w:space="0" w:color="auto"/>
                  </w:divBdr>
                  <w:divsChild>
                    <w:div w:id="672142719">
                      <w:marLeft w:val="0"/>
                      <w:marRight w:val="0"/>
                      <w:marTop w:val="0"/>
                      <w:marBottom w:val="0"/>
                      <w:divBdr>
                        <w:top w:val="none" w:sz="0" w:space="0" w:color="auto"/>
                        <w:left w:val="none" w:sz="0" w:space="0" w:color="auto"/>
                        <w:bottom w:val="none" w:sz="0" w:space="0" w:color="auto"/>
                        <w:right w:val="none" w:sz="0" w:space="0" w:color="auto"/>
                      </w:divBdr>
                      <w:divsChild>
                        <w:div w:id="259264234">
                          <w:marLeft w:val="0"/>
                          <w:marRight w:val="0"/>
                          <w:marTop w:val="0"/>
                          <w:marBottom w:val="0"/>
                          <w:divBdr>
                            <w:top w:val="none" w:sz="0" w:space="0" w:color="auto"/>
                            <w:left w:val="none" w:sz="0" w:space="0" w:color="auto"/>
                            <w:bottom w:val="none" w:sz="0" w:space="0" w:color="auto"/>
                            <w:right w:val="none" w:sz="0" w:space="0" w:color="auto"/>
                          </w:divBdr>
                          <w:divsChild>
                            <w:div w:id="628125561">
                              <w:marLeft w:val="0"/>
                              <w:marRight w:val="0"/>
                              <w:marTop w:val="0"/>
                              <w:marBottom w:val="0"/>
                              <w:divBdr>
                                <w:top w:val="none" w:sz="0" w:space="0" w:color="auto"/>
                                <w:left w:val="none" w:sz="0" w:space="0" w:color="auto"/>
                                <w:bottom w:val="none" w:sz="0" w:space="0" w:color="auto"/>
                                <w:right w:val="none" w:sz="0" w:space="0" w:color="auto"/>
                              </w:divBdr>
                              <w:divsChild>
                                <w:div w:id="2084913601">
                                  <w:marLeft w:val="0"/>
                                  <w:marRight w:val="3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0184146">
          <w:marLeft w:val="0"/>
          <w:marRight w:val="0"/>
          <w:marTop w:val="0"/>
          <w:marBottom w:val="0"/>
          <w:divBdr>
            <w:top w:val="none" w:sz="0" w:space="0" w:color="auto"/>
            <w:left w:val="none" w:sz="0" w:space="0" w:color="auto"/>
            <w:bottom w:val="single" w:sz="18" w:space="15" w:color="E3E3E3"/>
            <w:right w:val="none" w:sz="0" w:space="0" w:color="auto"/>
          </w:divBdr>
          <w:divsChild>
            <w:div w:id="1619137947">
              <w:marLeft w:val="0"/>
              <w:marRight w:val="0"/>
              <w:marTop w:val="0"/>
              <w:marBottom w:val="0"/>
              <w:divBdr>
                <w:top w:val="none" w:sz="0" w:space="0" w:color="auto"/>
                <w:left w:val="none" w:sz="0" w:space="0" w:color="auto"/>
                <w:bottom w:val="none" w:sz="0" w:space="0" w:color="auto"/>
                <w:right w:val="none" w:sz="0" w:space="0" w:color="auto"/>
              </w:divBdr>
              <w:divsChild>
                <w:div w:id="693384161">
                  <w:marLeft w:val="0"/>
                  <w:marRight w:val="0"/>
                  <w:marTop w:val="0"/>
                  <w:marBottom w:val="0"/>
                  <w:divBdr>
                    <w:top w:val="none" w:sz="0" w:space="0" w:color="auto"/>
                    <w:left w:val="none" w:sz="0" w:space="0" w:color="auto"/>
                    <w:bottom w:val="none" w:sz="0" w:space="0" w:color="auto"/>
                    <w:right w:val="none" w:sz="0" w:space="0" w:color="auto"/>
                  </w:divBdr>
                  <w:divsChild>
                    <w:div w:id="1734160495">
                      <w:blockQuote w:val="1"/>
                      <w:marLeft w:val="0"/>
                      <w:marRight w:val="0"/>
                      <w:marTop w:val="0"/>
                      <w:marBottom w:val="150"/>
                      <w:divBdr>
                        <w:top w:val="single" w:sz="12" w:space="11" w:color="336799"/>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aiza-hasn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571</Words>
  <Characters>3255</Characters>
  <Application>Microsoft Office Word</Application>
  <DocSecurity>0</DocSecurity>
  <Lines>27</Lines>
  <Paragraphs>7</Paragraphs>
  <ScaleCrop>false</ScaleCrop>
  <Company>Grizli777</Company>
  <LinksUpToDate>false</LinksUpToDate>
  <CharactersWithSpaces>3819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2024-09-06T05:17:00Z</dcterms:created>
  <dcterms:modified xsi:type="dcterms:W3CDTF">2024-09-06T05:18:00Z</dcterms:modified>
</cp:coreProperties>
</file>