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DAC" w:rsidRPr="00980DAC" w:rsidRDefault="00980DAC" w:rsidP="00980DAC">
      <w:pPr>
        <w:spacing w:before="100" w:beforeAutospacing="1" w:after="100" w:afterAutospacing="1" w:line="240" w:lineRule="auto"/>
        <w:outlineLvl w:val="1"/>
        <w:rPr>
          <w:rFonts w:ascii="Times New Roman" w:eastAsia="Times New Roman" w:hAnsi="Times New Roman" w:cs="Times New Roman"/>
          <w:b/>
          <w:bCs/>
          <w:sz w:val="36"/>
          <w:szCs w:val="36"/>
        </w:rPr>
      </w:pPr>
      <w:r w:rsidRPr="00980DAC">
        <w:rPr>
          <w:rFonts w:ascii="Times New Roman" w:eastAsia="Times New Roman" w:hAnsi="Times New Roman" w:cs="Times New Roman"/>
          <w:b/>
          <w:bCs/>
          <w:sz w:val="36"/>
          <w:szCs w:val="36"/>
        </w:rPr>
        <w:fldChar w:fldCharType="begin"/>
      </w:r>
      <w:r w:rsidRPr="00980DAC">
        <w:rPr>
          <w:rFonts w:ascii="Times New Roman" w:eastAsia="Times New Roman" w:hAnsi="Times New Roman" w:cs="Times New Roman"/>
          <w:b/>
          <w:bCs/>
          <w:sz w:val="36"/>
          <w:szCs w:val="36"/>
        </w:rPr>
        <w:instrText xml:space="preserve"> HYPERLINK "https://www.dawn.com/news/1713898/calamity-schools" </w:instrText>
      </w:r>
      <w:r w:rsidRPr="00980DAC">
        <w:rPr>
          <w:rFonts w:ascii="Times New Roman" w:eastAsia="Times New Roman" w:hAnsi="Times New Roman" w:cs="Times New Roman"/>
          <w:b/>
          <w:bCs/>
          <w:sz w:val="36"/>
          <w:szCs w:val="36"/>
        </w:rPr>
        <w:fldChar w:fldCharType="separate"/>
      </w:r>
      <w:r w:rsidRPr="00980DAC">
        <w:rPr>
          <w:rFonts w:ascii="Times New Roman" w:eastAsia="Times New Roman" w:hAnsi="Times New Roman" w:cs="Times New Roman"/>
          <w:b/>
          <w:bCs/>
          <w:color w:val="0000FF"/>
          <w:sz w:val="36"/>
          <w:szCs w:val="36"/>
          <w:u w:val="single"/>
        </w:rPr>
        <w:t xml:space="preserve">Calamity &amp; schools </w:t>
      </w:r>
      <w:r w:rsidRPr="00980DAC">
        <w:rPr>
          <w:rFonts w:ascii="Times New Roman" w:eastAsia="Times New Roman" w:hAnsi="Times New Roman" w:cs="Times New Roman"/>
          <w:b/>
          <w:bCs/>
          <w:sz w:val="36"/>
          <w:szCs w:val="36"/>
        </w:rPr>
        <w:fldChar w:fldCharType="end"/>
      </w:r>
    </w:p>
    <w:p w:rsidR="00980DAC" w:rsidRPr="00980DAC" w:rsidRDefault="00980DAC" w:rsidP="00980DAC">
      <w:pPr>
        <w:spacing w:after="0" w:line="240" w:lineRule="auto"/>
        <w:rPr>
          <w:rFonts w:ascii="Times New Roman" w:eastAsia="Times New Roman" w:hAnsi="Times New Roman" w:cs="Times New Roman"/>
          <w:sz w:val="24"/>
          <w:szCs w:val="24"/>
        </w:rPr>
      </w:pPr>
      <w:hyperlink r:id="rId4" w:history="1">
        <w:proofErr w:type="spellStart"/>
        <w:r w:rsidRPr="00980DAC">
          <w:rPr>
            <w:rFonts w:ascii="Times New Roman" w:eastAsia="Times New Roman" w:hAnsi="Times New Roman" w:cs="Times New Roman"/>
            <w:color w:val="0000FF"/>
            <w:sz w:val="24"/>
            <w:szCs w:val="24"/>
            <w:u w:val="single"/>
          </w:rPr>
          <w:t>Zubeida</w:t>
        </w:r>
        <w:proofErr w:type="spellEnd"/>
        <w:r w:rsidRPr="00980DAC">
          <w:rPr>
            <w:rFonts w:ascii="Times New Roman" w:eastAsia="Times New Roman" w:hAnsi="Times New Roman" w:cs="Times New Roman"/>
            <w:color w:val="0000FF"/>
            <w:sz w:val="24"/>
            <w:szCs w:val="24"/>
            <w:u w:val="single"/>
          </w:rPr>
          <w:t xml:space="preserve"> Mustafa</w:t>
        </w:r>
      </w:hyperlink>
      <w:r w:rsidRPr="00980DAC">
        <w:rPr>
          <w:rFonts w:ascii="Times New Roman" w:eastAsia="Times New Roman" w:hAnsi="Times New Roman" w:cs="Times New Roman"/>
          <w:sz w:val="24"/>
          <w:szCs w:val="24"/>
        </w:rPr>
        <w:t xml:space="preserve"> Published October 7, 2022 </w:t>
      </w:r>
    </w:p>
    <w:p w:rsidR="00980DAC" w:rsidRPr="00980DAC" w:rsidRDefault="00980DAC" w:rsidP="00980DAC">
      <w:pPr>
        <w:spacing w:after="0" w:line="240" w:lineRule="auto"/>
        <w:rPr>
          <w:rFonts w:ascii="Times New Roman" w:eastAsia="Times New Roman" w:hAnsi="Times New Roman" w:cs="Times New Roman"/>
          <w:sz w:val="24"/>
          <w:szCs w:val="24"/>
        </w:rPr>
      </w:pPr>
      <w:proofErr w:type="spellStart"/>
      <w:r w:rsidRPr="00980DAC">
        <w:rPr>
          <w:rFonts w:ascii="Times New Roman" w:eastAsia="Times New Roman" w:hAnsi="Times New Roman" w:cs="Times New Roman"/>
          <w:sz w:val="24"/>
          <w:szCs w:val="24"/>
        </w:rPr>
        <w:t>Zubeida</w:t>
      </w:r>
      <w:proofErr w:type="spellEnd"/>
      <w:r w:rsidRPr="00980DAC">
        <w:rPr>
          <w:rFonts w:ascii="Times New Roman" w:eastAsia="Times New Roman" w:hAnsi="Times New Roman" w:cs="Times New Roman"/>
          <w:sz w:val="24"/>
          <w:szCs w:val="24"/>
        </w:rPr>
        <w:t xml:space="preserve"> Mustafa </w:t>
      </w:r>
    </w:p>
    <w:p w:rsidR="00980DAC" w:rsidRPr="00980DAC" w:rsidRDefault="00980DAC" w:rsidP="00980DAC">
      <w:pPr>
        <w:spacing w:after="0" w:line="240" w:lineRule="auto"/>
        <w:rPr>
          <w:rFonts w:ascii="Times New Roman" w:eastAsia="Times New Roman" w:hAnsi="Times New Roman" w:cs="Times New Roman"/>
          <w:sz w:val="24"/>
          <w:szCs w:val="24"/>
        </w:rPr>
      </w:pPr>
      <w:r w:rsidRPr="00980DAC">
        <w:rPr>
          <w:rFonts w:ascii="Times New Roman" w:eastAsia="Times New Roman" w:hAnsi="Times New Roman" w:cs="Times New Roman"/>
          <w:sz w:val="24"/>
          <w:szCs w:val="24"/>
        </w:rPr>
        <w:t xml:space="preserve">Listen to article </w:t>
      </w:r>
    </w:p>
    <w:p w:rsidR="00980DAC" w:rsidRPr="00980DAC" w:rsidRDefault="00980DAC" w:rsidP="00980DAC">
      <w:pPr>
        <w:spacing w:before="100" w:beforeAutospacing="1" w:after="100" w:afterAutospacing="1" w:line="240" w:lineRule="auto"/>
        <w:rPr>
          <w:rFonts w:ascii="Times New Roman" w:eastAsia="Times New Roman" w:hAnsi="Times New Roman" w:cs="Times New Roman"/>
          <w:sz w:val="24"/>
          <w:szCs w:val="24"/>
        </w:rPr>
      </w:pPr>
      <w:r w:rsidRPr="00980DAC">
        <w:rPr>
          <w:rFonts w:ascii="Times New Roman" w:eastAsia="Times New Roman" w:hAnsi="Times New Roman" w:cs="Times New Roman"/>
          <w:sz w:val="24"/>
          <w:szCs w:val="24"/>
        </w:rPr>
        <w:t xml:space="preserve">THE magnitude of the flood calamity notwithstanding, there is hope on the horizon. The flood has exposed the farce of education in rural </w:t>
      </w:r>
      <w:proofErr w:type="spellStart"/>
      <w:r w:rsidRPr="00980DAC">
        <w:rPr>
          <w:rFonts w:ascii="Times New Roman" w:eastAsia="Times New Roman" w:hAnsi="Times New Roman" w:cs="Times New Roman"/>
          <w:sz w:val="24"/>
          <w:szCs w:val="24"/>
        </w:rPr>
        <w:t>Sindh</w:t>
      </w:r>
      <w:proofErr w:type="spellEnd"/>
      <w:r w:rsidRPr="00980DAC">
        <w:rPr>
          <w:rFonts w:ascii="Times New Roman" w:eastAsia="Times New Roman" w:hAnsi="Times New Roman" w:cs="Times New Roman"/>
          <w:sz w:val="24"/>
          <w:szCs w:val="24"/>
        </w:rPr>
        <w:t>. Now we also know it is a myth created by the authorities that parents do not want to send their children to school.</w:t>
      </w:r>
    </w:p>
    <w:p w:rsidR="00980DAC" w:rsidRPr="00980DAC" w:rsidRDefault="00980DAC" w:rsidP="00980DAC">
      <w:pPr>
        <w:spacing w:before="100" w:beforeAutospacing="1" w:after="100" w:afterAutospacing="1" w:line="240" w:lineRule="auto"/>
        <w:rPr>
          <w:rFonts w:ascii="Times New Roman" w:eastAsia="Times New Roman" w:hAnsi="Times New Roman" w:cs="Times New Roman"/>
          <w:sz w:val="24"/>
          <w:szCs w:val="24"/>
        </w:rPr>
      </w:pPr>
      <w:r w:rsidRPr="00980DAC">
        <w:rPr>
          <w:rFonts w:ascii="Times New Roman" w:eastAsia="Times New Roman" w:hAnsi="Times New Roman" w:cs="Times New Roman"/>
          <w:sz w:val="24"/>
          <w:szCs w:val="24"/>
        </w:rPr>
        <w:t xml:space="preserve">But the data on the havoc unleashed by the deluge on the school system can only be described as overwhelming. Collected with the involvement of </w:t>
      </w:r>
      <w:proofErr w:type="spellStart"/>
      <w:proofErr w:type="gramStart"/>
      <w:r w:rsidRPr="00980DAC">
        <w:rPr>
          <w:rFonts w:ascii="Times New Roman" w:eastAsia="Times New Roman" w:hAnsi="Times New Roman" w:cs="Times New Roman"/>
          <w:sz w:val="24"/>
          <w:szCs w:val="24"/>
        </w:rPr>
        <w:t>Unicef</w:t>
      </w:r>
      <w:proofErr w:type="spellEnd"/>
      <w:proofErr w:type="gramEnd"/>
      <w:r w:rsidRPr="00980DAC">
        <w:rPr>
          <w:rFonts w:ascii="Times New Roman" w:eastAsia="Times New Roman" w:hAnsi="Times New Roman" w:cs="Times New Roman"/>
          <w:sz w:val="24"/>
          <w:szCs w:val="24"/>
        </w:rPr>
        <w:t xml:space="preserve"> and other partners of the </w:t>
      </w:r>
      <w:proofErr w:type="spellStart"/>
      <w:r w:rsidRPr="00980DAC">
        <w:rPr>
          <w:rFonts w:ascii="Times New Roman" w:eastAsia="Times New Roman" w:hAnsi="Times New Roman" w:cs="Times New Roman"/>
          <w:sz w:val="24"/>
          <w:szCs w:val="24"/>
        </w:rPr>
        <w:t>Sindh</w:t>
      </w:r>
      <w:proofErr w:type="spellEnd"/>
      <w:r w:rsidRPr="00980DAC">
        <w:rPr>
          <w:rFonts w:ascii="Times New Roman" w:eastAsia="Times New Roman" w:hAnsi="Times New Roman" w:cs="Times New Roman"/>
          <w:sz w:val="24"/>
          <w:szCs w:val="24"/>
        </w:rPr>
        <w:t xml:space="preserve"> Education and Literacy Department (SELD), the data meticulously records the facts now known about the state of education in the province.</w:t>
      </w:r>
    </w:p>
    <w:p w:rsidR="00980DAC" w:rsidRPr="00980DAC" w:rsidRDefault="00980DAC" w:rsidP="00980DAC">
      <w:pPr>
        <w:spacing w:before="100" w:beforeAutospacing="1" w:after="100" w:afterAutospacing="1" w:line="240" w:lineRule="auto"/>
        <w:rPr>
          <w:rFonts w:ascii="Times New Roman" w:eastAsia="Times New Roman" w:hAnsi="Times New Roman" w:cs="Times New Roman"/>
          <w:sz w:val="24"/>
          <w:szCs w:val="24"/>
        </w:rPr>
      </w:pPr>
      <w:r w:rsidRPr="00980DAC">
        <w:rPr>
          <w:rFonts w:ascii="Times New Roman" w:eastAsia="Times New Roman" w:hAnsi="Times New Roman" w:cs="Times New Roman"/>
          <w:b/>
          <w:bCs/>
          <w:sz w:val="24"/>
          <w:szCs w:val="24"/>
        </w:rPr>
        <w:t>Editorial:</w:t>
      </w:r>
      <w:r w:rsidRPr="00980DAC">
        <w:rPr>
          <w:rFonts w:ascii="Times New Roman" w:eastAsia="Times New Roman" w:hAnsi="Times New Roman" w:cs="Times New Roman"/>
          <w:sz w:val="24"/>
          <w:szCs w:val="24"/>
        </w:rPr>
        <w:t xml:space="preserve"> </w:t>
      </w:r>
      <w:hyperlink r:id="rId5" w:history="1">
        <w:r w:rsidRPr="00980DAC">
          <w:rPr>
            <w:rFonts w:ascii="Times New Roman" w:eastAsia="Times New Roman" w:hAnsi="Times New Roman" w:cs="Times New Roman"/>
            <w:i/>
            <w:iCs/>
            <w:color w:val="0000FF"/>
            <w:sz w:val="24"/>
            <w:szCs w:val="24"/>
            <w:u w:val="single"/>
          </w:rPr>
          <w:t>Lost to education</w:t>
        </w:r>
      </w:hyperlink>
    </w:p>
    <w:p w:rsidR="00980DAC" w:rsidRPr="00980DAC" w:rsidRDefault="00980DAC" w:rsidP="00980DAC">
      <w:pPr>
        <w:spacing w:before="100" w:beforeAutospacing="1" w:after="100" w:afterAutospacing="1" w:line="240" w:lineRule="auto"/>
        <w:rPr>
          <w:rFonts w:ascii="Times New Roman" w:eastAsia="Times New Roman" w:hAnsi="Times New Roman" w:cs="Times New Roman"/>
          <w:sz w:val="24"/>
          <w:szCs w:val="24"/>
        </w:rPr>
      </w:pPr>
      <w:r w:rsidRPr="00980DAC">
        <w:rPr>
          <w:rFonts w:ascii="Times New Roman" w:eastAsia="Times New Roman" w:hAnsi="Times New Roman" w:cs="Times New Roman"/>
          <w:sz w:val="24"/>
          <w:szCs w:val="24"/>
        </w:rPr>
        <w:t xml:space="preserve">First, something about the damage inflicted on the infrastructure and the number of students affected. </w:t>
      </w:r>
      <w:proofErr w:type="spellStart"/>
      <w:proofErr w:type="gramStart"/>
      <w:r w:rsidRPr="00980DAC">
        <w:rPr>
          <w:rFonts w:ascii="Times New Roman" w:eastAsia="Times New Roman" w:hAnsi="Times New Roman" w:cs="Times New Roman"/>
          <w:sz w:val="24"/>
          <w:szCs w:val="24"/>
        </w:rPr>
        <w:t>Unicef</w:t>
      </w:r>
      <w:proofErr w:type="spellEnd"/>
      <w:proofErr w:type="gramEnd"/>
      <w:r w:rsidRPr="00980DAC">
        <w:rPr>
          <w:rFonts w:ascii="Times New Roman" w:eastAsia="Times New Roman" w:hAnsi="Times New Roman" w:cs="Times New Roman"/>
          <w:sz w:val="24"/>
          <w:szCs w:val="24"/>
        </w:rPr>
        <w:t xml:space="preserve"> and SELD provided me the consolidated data. Of the nearly 44,000 schools in the affected areas, almost 20,000 have been destroyed or partially damaged. Due to this immense loss, the education of 2.9 million school-going children has suffered.</w:t>
      </w:r>
    </w:p>
    <w:p w:rsidR="00980DAC" w:rsidRPr="00980DAC" w:rsidRDefault="00980DAC" w:rsidP="00980DAC">
      <w:pPr>
        <w:spacing w:before="100" w:beforeAutospacing="1" w:after="100" w:afterAutospacing="1" w:line="240" w:lineRule="auto"/>
        <w:rPr>
          <w:rFonts w:ascii="Times New Roman" w:eastAsia="Times New Roman" w:hAnsi="Times New Roman" w:cs="Times New Roman"/>
          <w:sz w:val="24"/>
          <w:szCs w:val="24"/>
        </w:rPr>
      </w:pPr>
      <w:r w:rsidRPr="00980DAC">
        <w:rPr>
          <w:rFonts w:ascii="Times New Roman" w:eastAsia="Times New Roman" w:hAnsi="Times New Roman" w:cs="Times New Roman"/>
          <w:sz w:val="24"/>
          <w:szCs w:val="24"/>
        </w:rPr>
        <w:t xml:space="preserve">But there is still hope. There are teachers like </w:t>
      </w:r>
      <w:proofErr w:type="spellStart"/>
      <w:r w:rsidRPr="00980DAC">
        <w:rPr>
          <w:rFonts w:ascii="Times New Roman" w:eastAsia="Times New Roman" w:hAnsi="Times New Roman" w:cs="Times New Roman"/>
          <w:sz w:val="24"/>
          <w:szCs w:val="24"/>
        </w:rPr>
        <w:t>Farzana</w:t>
      </w:r>
      <w:proofErr w:type="spellEnd"/>
      <w:r w:rsidRPr="00980DAC">
        <w:rPr>
          <w:rFonts w:ascii="Times New Roman" w:eastAsia="Times New Roman" w:hAnsi="Times New Roman" w:cs="Times New Roman"/>
          <w:sz w:val="24"/>
          <w:szCs w:val="24"/>
        </w:rPr>
        <w:t xml:space="preserve"> who show us the light at the end of the tunnel. She is a teacher working at a Temporary Learning Centre (TLC) set up in </w:t>
      </w:r>
      <w:proofErr w:type="spellStart"/>
      <w:r w:rsidRPr="00980DAC">
        <w:rPr>
          <w:rFonts w:ascii="Times New Roman" w:eastAsia="Times New Roman" w:hAnsi="Times New Roman" w:cs="Times New Roman"/>
          <w:sz w:val="24"/>
          <w:szCs w:val="24"/>
        </w:rPr>
        <w:t>Jamshoro</w:t>
      </w:r>
      <w:proofErr w:type="spellEnd"/>
      <w:r w:rsidRPr="00980DAC">
        <w:rPr>
          <w:rFonts w:ascii="Times New Roman" w:eastAsia="Times New Roman" w:hAnsi="Times New Roman" w:cs="Times New Roman"/>
          <w:sz w:val="24"/>
          <w:szCs w:val="24"/>
        </w:rPr>
        <w:t xml:space="preserve"> by </w:t>
      </w:r>
      <w:proofErr w:type="spellStart"/>
      <w:proofErr w:type="gramStart"/>
      <w:r w:rsidRPr="00980DAC">
        <w:rPr>
          <w:rFonts w:ascii="Times New Roman" w:eastAsia="Times New Roman" w:hAnsi="Times New Roman" w:cs="Times New Roman"/>
          <w:sz w:val="24"/>
          <w:szCs w:val="24"/>
        </w:rPr>
        <w:t>Unicef</w:t>
      </w:r>
      <w:proofErr w:type="spellEnd"/>
      <w:proofErr w:type="gramEnd"/>
      <w:r w:rsidRPr="00980DAC">
        <w:rPr>
          <w:rFonts w:ascii="Times New Roman" w:eastAsia="Times New Roman" w:hAnsi="Times New Roman" w:cs="Times New Roman"/>
          <w:sz w:val="24"/>
          <w:szCs w:val="24"/>
        </w:rPr>
        <w:t xml:space="preserve">. There are 246 such teachers providing comfort and education to the </w:t>
      </w:r>
      <w:proofErr w:type="spellStart"/>
      <w:r w:rsidRPr="00980DAC">
        <w:rPr>
          <w:rFonts w:ascii="Times New Roman" w:eastAsia="Times New Roman" w:hAnsi="Times New Roman" w:cs="Times New Roman"/>
          <w:sz w:val="24"/>
          <w:szCs w:val="24"/>
        </w:rPr>
        <w:t>traumatised</w:t>
      </w:r>
      <w:proofErr w:type="spellEnd"/>
      <w:r w:rsidRPr="00980DAC">
        <w:rPr>
          <w:rFonts w:ascii="Times New Roman" w:eastAsia="Times New Roman" w:hAnsi="Times New Roman" w:cs="Times New Roman"/>
          <w:sz w:val="24"/>
          <w:szCs w:val="24"/>
        </w:rPr>
        <w:t xml:space="preserve"> children who have been witness to death and destruction.</w:t>
      </w:r>
    </w:p>
    <w:p w:rsidR="00980DAC" w:rsidRPr="00980DAC" w:rsidRDefault="00980DAC" w:rsidP="00980DAC">
      <w:pPr>
        <w:spacing w:beforeAutospacing="1" w:after="100" w:afterAutospacing="1" w:line="240" w:lineRule="auto"/>
        <w:rPr>
          <w:rFonts w:ascii="Times New Roman" w:eastAsia="Times New Roman" w:hAnsi="Times New Roman" w:cs="Times New Roman"/>
          <w:sz w:val="24"/>
          <w:szCs w:val="24"/>
        </w:rPr>
      </w:pPr>
      <w:r w:rsidRPr="00980DAC">
        <w:rPr>
          <w:rFonts w:ascii="Times New Roman" w:eastAsia="Times New Roman" w:hAnsi="Times New Roman" w:cs="Times New Roman"/>
          <w:sz w:val="24"/>
          <w:szCs w:val="24"/>
        </w:rPr>
        <w:t>The Temporary Learning Centre is an excellent idea.</w:t>
      </w:r>
    </w:p>
    <w:p w:rsidR="00980DAC" w:rsidRPr="00980DAC" w:rsidRDefault="00980DAC" w:rsidP="00980DAC">
      <w:pPr>
        <w:spacing w:before="100" w:beforeAutospacing="1" w:after="100" w:afterAutospacing="1" w:line="240" w:lineRule="auto"/>
        <w:rPr>
          <w:rFonts w:ascii="Times New Roman" w:eastAsia="Times New Roman" w:hAnsi="Times New Roman" w:cs="Times New Roman"/>
          <w:sz w:val="24"/>
          <w:szCs w:val="24"/>
        </w:rPr>
      </w:pPr>
      <w:proofErr w:type="spellStart"/>
      <w:r w:rsidRPr="00980DAC">
        <w:rPr>
          <w:rFonts w:ascii="Times New Roman" w:eastAsia="Times New Roman" w:hAnsi="Times New Roman" w:cs="Times New Roman"/>
          <w:sz w:val="24"/>
          <w:szCs w:val="24"/>
        </w:rPr>
        <w:t>Farzana</w:t>
      </w:r>
      <w:proofErr w:type="spellEnd"/>
      <w:r w:rsidRPr="00980DAC">
        <w:rPr>
          <w:rFonts w:ascii="Times New Roman" w:eastAsia="Times New Roman" w:hAnsi="Times New Roman" w:cs="Times New Roman"/>
          <w:sz w:val="24"/>
          <w:szCs w:val="24"/>
        </w:rPr>
        <w:t xml:space="preserve"> works for an Indus Resource Centre school in rural </w:t>
      </w:r>
      <w:proofErr w:type="spellStart"/>
      <w:r w:rsidRPr="00980DAC">
        <w:rPr>
          <w:rFonts w:ascii="Times New Roman" w:eastAsia="Times New Roman" w:hAnsi="Times New Roman" w:cs="Times New Roman"/>
          <w:sz w:val="24"/>
          <w:szCs w:val="24"/>
        </w:rPr>
        <w:t>Sindh</w:t>
      </w:r>
      <w:proofErr w:type="spellEnd"/>
      <w:r w:rsidRPr="00980DAC">
        <w:rPr>
          <w:rFonts w:ascii="Times New Roman" w:eastAsia="Times New Roman" w:hAnsi="Times New Roman" w:cs="Times New Roman"/>
          <w:sz w:val="24"/>
          <w:szCs w:val="24"/>
        </w:rPr>
        <w:t xml:space="preserve">. She is a gentle soul with a cheerful </w:t>
      </w:r>
      <w:proofErr w:type="spellStart"/>
      <w:r w:rsidRPr="00980DAC">
        <w:rPr>
          <w:rFonts w:ascii="Times New Roman" w:eastAsia="Times New Roman" w:hAnsi="Times New Roman" w:cs="Times New Roman"/>
          <w:sz w:val="24"/>
          <w:szCs w:val="24"/>
        </w:rPr>
        <w:t>demeanour</w:t>
      </w:r>
      <w:proofErr w:type="spellEnd"/>
      <w:r w:rsidRPr="00980DAC">
        <w:rPr>
          <w:rFonts w:ascii="Times New Roman" w:eastAsia="Times New Roman" w:hAnsi="Times New Roman" w:cs="Times New Roman"/>
          <w:sz w:val="24"/>
          <w:szCs w:val="24"/>
        </w:rPr>
        <w:t xml:space="preserve">, who knows how to keep the children engaged. She can also handle children who are in a state of trauma by talking and reading stories to them. She makes them draw and </w:t>
      </w:r>
      <w:proofErr w:type="spellStart"/>
      <w:r w:rsidRPr="00980DAC">
        <w:rPr>
          <w:rFonts w:ascii="Times New Roman" w:eastAsia="Times New Roman" w:hAnsi="Times New Roman" w:cs="Times New Roman"/>
          <w:sz w:val="24"/>
          <w:szCs w:val="24"/>
        </w:rPr>
        <w:t>colour</w:t>
      </w:r>
      <w:proofErr w:type="spellEnd"/>
      <w:r w:rsidRPr="00980DAC">
        <w:rPr>
          <w:rFonts w:ascii="Times New Roman" w:eastAsia="Times New Roman" w:hAnsi="Times New Roman" w:cs="Times New Roman"/>
          <w:sz w:val="24"/>
          <w:szCs w:val="24"/>
        </w:rPr>
        <w:t xml:space="preserve"> pictures and sing songs. In this way, she helps the children understand their emotions and share them with others.</w:t>
      </w:r>
    </w:p>
    <w:p w:rsidR="00980DAC" w:rsidRPr="00980DAC" w:rsidRDefault="00980DAC" w:rsidP="00980DAC">
      <w:pPr>
        <w:spacing w:before="100" w:beforeAutospacing="1" w:after="100" w:afterAutospacing="1" w:line="240" w:lineRule="auto"/>
        <w:rPr>
          <w:rFonts w:ascii="Times New Roman" w:eastAsia="Times New Roman" w:hAnsi="Times New Roman" w:cs="Times New Roman"/>
          <w:sz w:val="24"/>
          <w:szCs w:val="24"/>
        </w:rPr>
      </w:pPr>
      <w:proofErr w:type="spellStart"/>
      <w:r w:rsidRPr="00980DAC">
        <w:rPr>
          <w:rFonts w:ascii="Times New Roman" w:eastAsia="Times New Roman" w:hAnsi="Times New Roman" w:cs="Times New Roman"/>
          <w:sz w:val="24"/>
          <w:szCs w:val="24"/>
        </w:rPr>
        <w:t>Farzana</w:t>
      </w:r>
      <w:proofErr w:type="spellEnd"/>
      <w:r w:rsidRPr="00980DAC">
        <w:rPr>
          <w:rFonts w:ascii="Times New Roman" w:eastAsia="Times New Roman" w:hAnsi="Times New Roman" w:cs="Times New Roman"/>
          <w:sz w:val="24"/>
          <w:szCs w:val="24"/>
        </w:rPr>
        <w:t xml:space="preserve"> also teaches, but her pedagogy is not the conventional one popular in Pakistan. Her students learn more through fun and games. Except for three, none of the 38 children in her centre have been to school before. The TLC is their first school experience and they are happy and learning well.</w:t>
      </w:r>
    </w:p>
    <w:p w:rsidR="00980DAC" w:rsidRPr="00980DAC" w:rsidRDefault="00980DAC" w:rsidP="00980DAC">
      <w:pPr>
        <w:spacing w:before="100" w:beforeAutospacing="1" w:after="100" w:afterAutospacing="1" w:line="240" w:lineRule="auto"/>
        <w:rPr>
          <w:rFonts w:ascii="Times New Roman" w:eastAsia="Times New Roman" w:hAnsi="Times New Roman" w:cs="Times New Roman"/>
          <w:sz w:val="24"/>
          <w:szCs w:val="24"/>
        </w:rPr>
      </w:pPr>
      <w:r w:rsidRPr="00980DAC">
        <w:rPr>
          <w:rFonts w:ascii="Times New Roman" w:eastAsia="Times New Roman" w:hAnsi="Times New Roman" w:cs="Times New Roman"/>
          <w:b/>
          <w:bCs/>
          <w:sz w:val="24"/>
          <w:szCs w:val="24"/>
        </w:rPr>
        <w:t>Read:</w:t>
      </w:r>
      <w:r w:rsidRPr="00980DAC">
        <w:rPr>
          <w:rFonts w:ascii="Times New Roman" w:eastAsia="Times New Roman" w:hAnsi="Times New Roman" w:cs="Times New Roman"/>
          <w:sz w:val="24"/>
          <w:szCs w:val="24"/>
        </w:rPr>
        <w:t xml:space="preserve"> </w:t>
      </w:r>
      <w:hyperlink r:id="rId6" w:history="1">
        <w:r w:rsidRPr="00980DAC">
          <w:rPr>
            <w:rFonts w:ascii="Times New Roman" w:eastAsia="Times New Roman" w:hAnsi="Times New Roman" w:cs="Times New Roman"/>
            <w:i/>
            <w:iCs/>
            <w:color w:val="0000FF"/>
            <w:sz w:val="24"/>
            <w:szCs w:val="24"/>
            <w:u w:val="single"/>
          </w:rPr>
          <w:t>1,100 schools damaged in KP floods</w:t>
        </w:r>
      </w:hyperlink>
      <w:r w:rsidRPr="00980DAC">
        <w:rPr>
          <w:rFonts w:ascii="Times New Roman" w:eastAsia="Times New Roman" w:hAnsi="Times New Roman" w:cs="Times New Roman"/>
          <w:sz w:val="24"/>
          <w:szCs w:val="24"/>
        </w:rPr>
        <w:t xml:space="preserve"> </w:t>
      </w:r>
    </w:p>
    <w:p w:rsidR="00980DAC" w:rsidRPr="00980DAC" w:rsidRDefault="00980DAC" w:rsidP="00980DAC">
      <w:pPr>
        <w:spacing w:before="100" w:beforeAutospacing="1" w:after="100" w:afterAutospacing="1" w:line="240" w:lineRule="auto"/>
        <w:rPr>
          <w:rFonts w:ascii="Times New Roman" w:eastAsia="Times New Roman" w:hAnsi="Times New Roman" w:cs="Times New Roman"/>
          <w:sz w:val="24"/>
          <w:szCs w:val="24"/>
        </w:rPr>
      </w:pPr>
      <w:r w:rsidRPr="00980DAC">
        <w:rPr>
          <w:rFonts w:ascii="Times New Roman" w:eastAsia="Times New Roman" w:hAnsi="Times New Roman" w:cs="Times New Roman"/>
          <w:sz w:val="24"/>
          <w:szCs w:val="24"/>
        </w:rPr>
        <w:t xml:space="preserve">A </w:t>
      </w:r>
      <w:proofErr w:type="spellStart"/>
      <w:proofErr w:type="gramStart"/>
      <w:r w:rsidRPr="00980DAC">
        <w:rPr>
          <w:rFonts w:ascii="Times New Roman" w:eastAsia="Times New Roman" w:hAnsi="Times New Roman" w:cs="Times New Roman"/>
          <w:sz w:val="24"/>
          <w:szCs w:val="24"/>
        </w:rPr>
        <w:t>Unicef</w:t>
      </w:r>
      <w:proofErr w:type="spellEnd"/>
      <w:proofErr w:type="gramEnd"/>
      <w:r w:rsidRPr="00980DAC">
        <w:rPr>
          <w:rFonts w:ascii="Times New Roman" w:eastAsia="Times New Roman" w:hAnsi="Times New Roman" w:cs="Times New Roman"/>
          <w:sz w:val="24"/>
          <w:szCs w:val="24"/>
        </w:rPr>
        <w:t xml:space="preserve"> staffer tells me that the school kits which his </w:t>
      </w:r>
      <w:proofErr w:type="spellStart"/>
      <w:r w:rsidRPr="00980DAC">
        <w:rPr>
          <w:rFonts w:ascii="Times New Roman" w:eastAsia="Times New Roman" w:hAnsi="Times New Roman" w:cs="Times New Roman"/>
          <w:sz w:val="24"/>
          <w:szCs w:val="24"/>
        </w:rPr>
        <w:t>organisation</w:t>
      </w:r>
      <w:proofErr w:type="spellEnd"/>
      <w:r w:rsidRPr="00980DAC">
        <w:rPr>
          <w:rFonts w:ascii="Times New Roman" w:eastAsia="Times New Roman" w:hAnsi="Times New Roman" w:cs="Times New Roman"/>
          <w:sz w:val="24"/>
          <w:szCs w:val="24"/>
        </w:rPr>
        <w:t xml:space="preserve"> has provided contain all the basic material for teaching, such as stationery, notebooks, books and sports equipment.</w:t>
      </w:r>
    </w:p>
    <w:p w:rsidR="00980DAC" w:rsidRPr="00980DAC" w:rsidRDefault="00980DAC" w:rsidP="00980DAC">
      <w:pPr>
        <w:spacing w:before="100" w:beforeAutospacing="1" w:after="100" w:afterAutospacing="1" w:line="240" w:lineRule="auto"/>
        <w:rPr>
          <w:rFonts w:ascii="Times New Roman" w:eastAsia="Times New Roman" w:hAnsi="Times New Roman" w:cs="Times New Roman"/>
          <w:sz w:val="24"/>
          <w:szCs w:val="24"/>
        </w:rPr>
      </w:pPr>
      <w:r w:rsidRPr="00980DAC">
        <w:rPr>
          <w:rFonts w:ascii="Times New Roman" w:eastAsia="Times New Roman" w:hAnsi="Times New Roman" w:cs="Times New Roman"/>
          <w:sz w:val="24"/>
          <w:szCs w:val="24"/>
        </w:rPr>
        <w:lastRenderedPageBreak/>
        <w:t xml:space="preserve">Both </w:t>
      </w:r>
      <w:proofErr w:type="spellStart"/>
      <w:r w:rsidRPr="00980DAC">
        <w:rPr>
          <w:rFonts w:ascii="Times New Roman" w:eastAsia="Times New Roman" w:hAnsi="Times New Roman" w:cs="Times New Roman"/>
          <w:sz w:val="24"/>
          <w:szCs w:val="24"/>
        </w:rPr>
        <w:t>Farzana</w:t>
      </w:r>
      <w:proofErr w:type="spellEnd"/>
      <w:r w:rsidRPr="00980DAC">
        <w:rPr>
          <w:rFonts w:ascii="Times New Roman" w:eastAsia="Times New Roman" w:hAnsi="Times New Roman" w:cs="Times New Roman"/>
          <w:sz w:val="24"/>
          <w:szCs w:val="24"/>
        </w:rPr>
        <w:t xml:space="preserve"> and the </w:t>
      </w:r>
      <w:proofErr w:type="spellStart"/>
      <w:proofErr w:type="gramStart"/>
      <w:r w:rsidRPr="00980DAC">
        <w:rPr>
          <w:rFonts w:ascii="Times New Roman" w:eastAsia="Times New Roman" w:hAnsi="Times New Roman" w:cs="Times New Roman"/>
          <w:sz w:val="24"/>
          <w:szCs w:val="24"/>
        </w:rPr>
        <w:t>Unicef</w:t>
      </w:r>
      <w:proofErr w:type="spellEnd"/>
      <w:proofErr w:type="gramEnd"/>
      <w:r w:rsidRPr="00980DAC">
        <w:rPr>
          <w:rFonts w:ascii="Times New Roman" w:eastAsia="Times New Roman" w:hAnsi="Times New Roman" w:cs="Times New Roman"/>
          <w:sz w:val="24"/>
          <w:szCs w:val="24"/>
        </w:rPr>
        <w:t xml:space="preserve"> representative maintain that the parents are pleased with the TLCs and are demanding education for their offspring. The government says </w:t>
      </w:r>
      <w:proofErr w:type="spellStart"/>
      <w:r w:rsidRPr="00980DAC">
        <w:rPr>
          <w:rFonts w:ascii="Times New Roman" w:eastAsia="Times New Roman" w:hAnsi="Times New Roman" w:cs="Times New Roman"/>
          <w:sz w:val="24"/>
          <w:szCs w:val="24"/>
        </w:rPr>
        <w:t>Sindh</w:t>
      </w:r>
      <w:proofErr w:type="spellEnd"/>
      <w:r w:rsidRPr="00980DAC">
        <w:rPr>
          <w:rFonts w:ascii="Times New Roman" w:eastAsia="Times New Roman" w:hAnsi="Times New Roman" w:cs="Times New Roman"/>
          <w:sz w:val="24"/>
          <w:szCs w:val="24"/>
        </w:rPr>
        <w:t xml:space="preserve"> has 4.5m children enrolled in primary schools. Where were they when the floods came?</w:t>
      </w:r>
    </w:p>
    <w:p w:rsidR="00980DAC" w:rsidRPr="00980DAC" w:rsidRDefault="00980DAC" w:rsidP="00980DAC">
      <w:pPr>
        <w:spacing w:before="100" w:beforeAutospacing="1" w:after="100" w:afterAutospacing="1" w:line="240" w:lineRule="auto"/>
        <w:rPr>
          <w:rFonts w:ascii="Times New Roman" w:eastAsia="Times New Roman" w:hAnsi="Times New Roman" w:cs="Times New Roman"/>
          <w:sz w:val="24"/>
          <w:szCs w:val="24"/>
        </w:rPr>
      </w:pPr>
      <w:r w:rsidRPr="00980DAC">
        <w:rPr>
          <w:rFonts w:ascii="Times New Roman" w:eastAsia="Times New Roman" w:hAnsi="Times New Roman" w:cs="Times New Roman"/>
          <w:sz w:val="24"/>
          <w:szCs w:val="24"/>
        </w:rPr>
        <w:t xml:space="preserve">The TLC is an excellent idea that </w:t>
      </w:r>
      <w:proofErr w:type="spellStart"/>
      <w:proofErr w:type="gramStart"/>
      <w:r w:rsidRPr="00980DAC">
        <w:rPr>
          <w:rFonts w:ascii="Times New Roman" w:eastAsia="Times New Roman" w:hAnsi="Times New Roman" w:cs="Times New Roman"/>
          <w:sz w:val="24"/>
          <w:szCs w:val="24"/>
        </w:rPr>
        <w:t>Unicef</w:t>
      </w:r>
      <w:proofErr w:type="spellEnd"/>
      <w:proofErr w:type="gramEnd"/>
      <w:r w:rsidRPr="00980DAC">
        <w:rPr>
          <w:rFonts w:ascii="Times New Roman" w:eastAsia="Times New Roman" w:hAnsi="Times New Roman" w:cs="Times New Roman"/>
          <w:sz w:val="24"/>
          <w:szCs w:val="24"/>
        </w:rPr>
        <w:t xml:space="preserve"> has </w:t>
      </w:r>
      <w:proofErr w:type="spellStart"/>
      <w:r w:rsidRPr="00980DAC">
        <w:rPr>
          <w:rFonts w:ascii="Times New Roman" w:eastAsia="Times New Roman" w:hAnsi="Times New Roman" w:cs="Times New Roman"/>
          <w:sz w:val="24"/>
          <w:szCs w:val="24"/>
        </w:rPr>
        <w:t>actualised</w:t>
      </w:r>
      <w:proofErr w:type="spellEnd"/>
      <w:r w:rsidRPr="00980DAC">
        <w:rPr>
          <w:rFonts w:ascii="Times New Roman" w:eastAsia="Times New Roman" w:hAnsi="Times New Roman" w:cs="Times New Roman"/>
          <w:sz w:val="24"/>
          <w:szCs w:val="24"/>
        </w:rPr>
        <w:t xml:space="preserve"> as a standard procedure in times of natural calamities and war when children are affected in large numbers. The TLCs in </w:t>
      </w:r>
      <w:proofErr w:type="spellStart"/>
      <w:r w:rsidRPr="00980DAC">
        <w:rPr>
          <w:rFonts w:ascii="Times New Roman" w:eastAsia="Times New Roman" w:hAnsi="Times New Roman" w:cs="Times New Roman"/>
          <w:sz w:val="24"/>
          <w:szCs w:val="24"/>
        </w:rPr>
        <w:t>Sindh</w:t>
      </w:r>
      <w:proofErr w:type="spellEnd"/>
      <w:r w:rsidRPr="00980DAC">
        <w:rPr>
          <w:rFonts w:ascii="Times New Roman" w:eastAsia="Times New Roman" w:hAnsi="Times New Roman" w:cs="Times New Roman"/>
          <w:sz w:val="24"/>
          <w:szCs w:val="24"/>
        </w:rPr>
        <w:t>, staffed by 367 teachers, are caring for 19,792 children. There should have been more.</w:t>
      </w:r>
    </w:p>
    <w:p w:rsidR="00980DAC" w:rsidRPr="00980DAC" w:rsidRDefault="00980DAC" w:rsidP="00980DAC">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980DAC">
        <w:rPr>
          <w:rFonts w:ascii="Times New Roman" w:eastAsia="Times New Roman" w:hAnsi="Times New Roman" w:cs="Times New Roman"/>
          <w:sz w:val="24"/>
          <w:szCs w:val="24"/>
        </w:rPr>
        <w:t>Unicef</w:t>
      </w:r>
      <w:proofErr w:type="spellEnd"/>
      <w:proofErr w:type="gramEnd"/>
      <w:r w:rsidRPr="00980DAC">
        <w:rPr>
          <w:rFonts w:ascii="Times New Roman" w:eastAsia="Times New Roman" w:hAnsi="Times New Roman" w:cs="Times New Roman"/>
          <w:sz w:val="24"/>
          <w:szCs w:val="24"/>
        </w:rPr>
        <w:t xml:space="preserve"> tells me it is maintaining profiles of children in their villages so as to be able to track them when they have to be mainstreamed and moved to regular institutions. True, the monitoring system will ensure enrolment. But the attendance of the teachers can only be ensured by the community itself. I am not clear if </w:t>
      </w:r>
      <w:proofErr w:type="spellStart"/>
      <w:proofErr w:type="gramStart"/>
      <w:r w:rsidRPr="00980DAC">
        <w:rPr>
          <w:rFonts w:ascii="Times New Roman" w:eastAsia="Times New Roman" w:hAnsi="Times New Roman" w:cs="Times New Roman"/>
          <w:sz w:val="24"/>
          <w:szCs w:val="24"/>
        </w:rPr>
        <w:t>Unicef</w:t>
      </w:r>
      <w:proofErr w:type="spellEnd"/>
      <w:proofErr w:type="gramEnd"/>
      <w:r w:rsidRPr="00980DAC">
        <w:rPr>
          <w:rFonts w:ascii="Times New Roman" w:eastAsia="Times New Roman" w:hAnsi="Times New Roman" w:cs="Times New Roman"/>
          <w:sz w:val="24"/>
          <w:szCs w:val="24"/>
        </w:rPr>
        <w:t xml:space="preserve"> is empowered to do that.</w:t>
      </w:r>
    </w:p>
    <w:p w:rsidR="00980DAC" w:rsidRPr="00980DAC" w:rsidRDefault="00980DAC" w:rsidP="00980DAC">
      <w:pPr>
        <w:spacing w:before="100" w:beforeAutospacing="1" w:after="100" w:afterAutospacing="1" w:line="240" w:lineRule="auto"/>
        <w:rPr>
          <w:rFonts w:ascii="Times New Roman" w:eastAsia="Times New Roman" w:hAnsi="Times New Roman" w:cs="Times New Roman"/>
          <w:sz w:val="24"/>
          <w:szCs w:val="24"/>
        </w:rPr>
      </w:pPr>
      <w:r w:rsidRPr="00980DAC">
        <w:rPr>
          <w:rFonts w:ascii="Times New Roman" w:eastAsia="Times New Roman" w:hAnsi="Times New Roman" w:cs="Times New Roman"/>
          <w:b/>
          <w:bCs/>
          <w:sz w:val="24"/>
          <w:szCs w:val="24"/>
        </w:rPr>
        <w:t>Read:</w:t>
      </w:r>
      <w:r w:rsidRPr="00980DAC">
        <w:rPr>
          <w:rFonts w:ascii="Times New Roman" w:eastAsia="Times New Roman" w:hAnsi="Times New Roman" w:cs="Times New Roman"/>
          <w:sz w:val="24"/>
          <w:szCs w:val="24"/>
        </w:rPr>
        <w:t xml:space="preserve"> </w:t>
      </w:r>
      <w:hyperlink r:id="rId7" w:history="1">
        <w:r w:rsidRPr="00980DAC">
          <w:rPr>
            <w:rFonts w:ascii="Times New Roman" w:eastAsia="Times New Roman" w:hAnsi="Times New Roman" w:cs="Times New Roman"/>
            <w:i/>
            <w:iCs/>
            <w:color w:val="0000FF"/>
            <w:sz w:val="24"/>
            <w:szCs w:val="24"/>
            <w:u w:val="single"/>
          </w:rPr>
          <w:t>Students suffer as flood-hit schools await rehab</w:t>
        </w:r>
      </w:hyperlink>
    </w:p>
    <w:p w:rsidR="00980DAC" w:rsidRPr="00980DAC" w:rsidRDefault="00980DAC" w:rsidP="00980DAC">
      <w:pPr>
        <w:spacing w:before="100" w:beforeAutospacing="1" w:after="100" w:afterAutospacing="1" w:line="240" w:lineRule="auto"/>
        <w:rPr>
          <w:rFonts w:ascii="Times New Roman" w:eastAsia="Times New Roman" w:hAnsi="Times New Roman" w:cs="Times New Roman"/>
          <w:sz w:val="24"/>
          <w:szCs w:val="24"/>
        </w:rPr>
      </w:pPr>
      <w:r w:rsidRPr="00980DAC">
        <w:rPr>
          <w:rFonts w:ascii="Times New Roman" w:eastAsia="Times New Roman" w:hAnsi="Times New Roman" w:cs="Times New Roman"/>
          <w:sz w:val="24"/>
          <w:szCs w:val="24"/>
        </w:rPr>
        <w:t xml:space="preserve">But one can talk about the future only when the rehabilitation work starts. The disaster struck at a time when the government’s administrative and financial capacity as well as its political will to help is at its lowest ebb. No one would deny that rebuilding homes will take top priority while the </w:t>
      </w:r>
      <w:proofErr w:type="spellStart"/>
      <w:r w:rsidRPr="00980DAC">
        <w:rPr>
          <w:rFonts w:ascii="Times New Roman" w:eastAsia="Times New Roman" w:hAnsi="Times New Roman" w:cs="Times New Roman"/>
          <w:sz w:val="24"/>
          <w:szCs w:val="24"/>
        </w:rPr>
        <w:t>programme</w:t>
      </w:r>
      <w:proofErr w:type="spellEnd"/>
      <w:r w:rsidRPr="00980DAC">
        <w:rPr>
          <w:rFonts w:ascii="Times New Roman" w:eastAsia="Times New Roman" w:hAnsi="Times New Roman" w:cs="Times New Roman"/>
          <w:sz w:val="24"/>
          <w:szCs w:val="24"/>
        </w:rPr>
        <w:t xml:space="preserve"> of rehabilitating schools will go on the backburner. An attempt to restore the old order would not be feasible. It would be expensive and will benefit only those who caused it to fail in the first place.</w:t>
      </w:r>
    </w:p>
    <w:p w:rsidR="00980DAC" w:rsidRPr="00980DAC" w:rsidRDefault="00980DAC" w:rsidP="00980DAC">
      <w:pPr>
        <w:spacing w:before="100" w:beforeAutospacing="1" w:after="100" w:afterAutospacing="1" w:line="240" w:lineRule="auto"/>
        <w:rPr>
          <w:rFonts w:ascii="Times New Roman" w:eastAsia="Times New Roman" w:hAnsi="Times New Roman" w:cs="Times New Roman"/>
          <w:sz w:val="24"/>
          <w:szCs w:val="24"/>
        </w:rPr>
      </w:pPr>
      <w:r w:rsidRPr="00980DAC">
        <w:rPr>
          <w:rFonts w:ascii="Times New Roman" w:eastAsia="Times New Roman" w:hAnsi="Times New Roman" w:cs="Times New Roman"/>
          <w:sz w:val="24"/>
          <w:szCs w:val="24"/>
        </w:rPr>
        <w:t>So why not opt for an informal system on the pattern of the TLCs catering for children aged 4-12, but of a permanent nature? If the system I had suggested in my article a month ago (</w:t>
      </w:r>
      <w:proofErr w:type="gramStart"/>
      <w:r w:rsidRPr="00980DAC">
        <w:rPr>
          <w:rFonts w:ascii="Times New Roman" w:eastAsia="Times New Roman" w:hAnsi="Times New Roman" w:cs="Times New Roman"/>
          <w:sz w:val="24"/>
          <w:szCs w:val="24"/>
        </w:rPr>
        <w:t>‘Why</w:t>
      </w:r>
      <w:proofErr w:type="gramEnd"/>
      <w:r w:rsidRPr="00980DAC">
        <w:rPr>
          <w:rFonts w:ascii="Times New Roman" w:eastAsia="Times New Roman" w:hAnsi="Times New Roman" w:cs="Times New Roman"/>
          <w:sz w:val="24"/>
          <w:szCs w:val="24"/>
        </w:rPr>
        <w:t xml:space="preserve"> de-school?’) is adapted to the flood circumstances, it is likely to work. It would not require an elaborate construction </w:t>
      </w:r>
      <w:proofErr w:type="spellStart"/>
      <w:r w:rsidRPr="00980DAC">
        <w:rPr>
          <w:rFonts w:ascii="Times New Roman" w:eastAsia="Times New Roman" w:hAnsi="Times New Roman" w:cs="Times New Roman"/>
          <w:sz w:val="24"/>
          <w:szCs w:val="24"/>
        </w:rPr>
        <w:t>programme</w:t>
      </w:r>
      <w:proofErr w:type="spellEnd"/>
      <w:r w:rsidRPr="00980DAC">
        <w:rPr>
          <w:rFonts w:ascii="Times New Roman" w:eastAsia="Times New Roman" w:hAnsi="Times New Roman" w:cs="Times New Roman"/>
          <w:sz w:val="24"/>
          <w:szCs w:val="24"/>
        </w:rPr>
        <w:t>. The teachers will be easy to train as the emphasis will be on the pedagogy of the child rather than focusing on the teachers’ knowledge of various subjects.</w:t>
      </w:r>
    </w:p>
    <w:p w:rsidR="00980DAC" w:rsidRPr="00980DAC" w:rsidRDefault="00980DAC" w:rsidP="00980DAC">
      <w:pPr>
        <w:spacing w:before="100" w:beforeAutospacing="1" w:after="100" w:afterAutospacing="1" w:line="240" w:lineRule="auto"/>
        <w:rPr>
          <w:rFonts w:ascii="Times New Roman" w:eastAsia="Times New Roman" w:hAnsi="Times New Roman" w:cs="Times New Roman"/>
          <w:sz w:val="24"/>
          <w:szCs w:val="24"/>
        </w:rPr>
      </w:pPr>
      <w:r w:rsidRPr="00980DAC">
        <w:rPr>
          <w:rFonts w:ascii="Times New Roman" w:eastAsia="Times New Roman" w:hAnsi="Times New Roman" w:cs="Times New Roman"/>
          <w:sz w:val="24"/>
          <w:szCs w:val="24"/>
        </w:rPr>
        <w:t>To recap the planned learning outcome of a child in the centre I have envisaged, it would suffice to say that the aim should be to encourage her own potential and allow her to cultivate her natural capacities. By age seven, she would have mastered the literacy and numeracy skills in her own language. By 12, she would be conversant in Urdu. The forte of the centre should be a library stocked with a variety of books that will be the knowledge resource for the curious mind driven by the child’s self-learning urge. The teacher’s role will be more that of a loving guide who triggers this innate process.</w:t>
      </w:r>
    </w:p>
    <w:p w:rsidR="00980DAC" w:rsidRPr="00980DAC" w:rsidRDefault="00980DAC" w:rsidP="00980DAC">
      <w:pPr>
        <w:spacing w:before="100" w:beforeAutospacing="1" w:after="100" w:afterAutospacing="1" w:line="240" w:lineRule="auto"/>
        <w:rPr>
          <w:rFonts w:ascii="Times New Roman" w:eastAsia="Times New Roman" w:hAnsi="Times New Roman" w:cs="Times New Roman"/>
          <w:sz w:val="24"/>
          <w:szCs w:val="24"/>
        </w:rPr>
      </w:pPr>
      <w:r w:rsidRPr="00980DAC">
        <w:rPr>
          <w:rFonts w:ascii="Times New Roman" w:eastAsia="Times New Roman" w:hAnsi="Times New Roman" w:cs="Times New Roman"/>
          <w:sz w:val="24"/>
          <w:szCs w:val="24"/>
        </w:rPr>
        <w:t xml:space="preserve">After that, the choice of mainstreaming should be available to the 12-year-old. She will be better than her compatriots from the regular school </w:t>
      </w:r>
      <w:proofErr w:type="gramStart"/>
      <w:r w:rsidRPr="00980DAC">
        <w:rPr>
          <w:rFonts w:ascii="Times New Roman" w:eastAsia="Times New Roman" w:hAnsi="Times New Roman" w:cs="Times New Roman"/>
          <w:sz w:val="24"/>
          <w:szCs w:val="24"/>
        </w:rPr>
        <w:t>system who are</w:t>
      </w:r>
      <w:proofErr w:type="gramEnd"/>
      <w:r w:rsidRPr="00980DAC">
        <w:rPr>
          <w:rFonts w:ascii="Times New Roman" w:eastAsia="Times New Roman" w:hAnsi="Times New Roman" w:cs="Times New Roman"/>
          <w:sz w:val="24"/>
          <w:szCs w:val="24"/>
        </w:rPr>
        <w:t xml:space="preserve"> rote learners.</w:t>
      </w:r>
    </w:p>
    <w:p w:rsidR="00980DAC" w:rsidRPr="00980DAC" w:rsidRDefault="00980DAC" w:rsidP="00980DAC">
      <w:pPr>
        <w:spacing w:before="100" w:beforeAutospacing="1" w:after="100" w:afterAutospacing="1" w:line="240" w:lineRule="auto"/>
        <w:rPr>
          <w:rFonts w:ascii="Times New Roman" w:eastAsia="Times New Roman" w:hAnsi="Times New Roman" w:cs="Times New Roman"/>
          <w:sz w:val="24"/>
          <w:szCs w:val="24"/>
        </w:rPr>
      </w:pPr>
      <w:hyperlink r:id="rId8" w:tgtFrame="_blank" w:history="1">
        <w:r w:rsidRPr="00980DAC">
          <w:rPr>
            <w:rFonts w:ascii="Times New Roman" w:eastAsia="Times New Roman" w:hAnsi="Times New Roman" w:cs="Times New Roman"/>
            <w:b/>
            <w:bCs/>
            <w:color w:val="0000FF"/>
            <w:sz w:val="24"/>
            <w:szCs w:val="24"/>
            <w:u w:val="single"/>
          </w:rPr>
          <w:t>www.zubeidamustafa.com</w:t>
        </w:r>
      </w:hyperlink>
    </w:p>
    <w:p w:rsidR="00980DAC" w:rsidRPr="00980DAC" w:rsidRDefault="00980DAC" w:rsidP="00980DAC">
      <w:pPr>
        <w:spacing w:before="100" w:beforeAutospacing="1" w:after="100" w:afterAutospacing="1" w:line="240" w:lineRule="auto"/>
        <w:rPr>
          <w:rFonts w:ascii="Times New Roman" w:eastAsia="Times New Roman" w:hAnsi="Times New Roman" w:cs="Times New Roman"/>
          <w:sz w:val="24"/>
          <w:szCs w:val="24"/>
        </w:rPr>
      </w:pPr>
      <w:r w:rsidRPr="00980DAC">
        <w:rPr>
          <w:rFonts w:ascii="Times New Roman" w:eastAsia="Times New Roman" w:hAnsi="Times New Roman" w:cs="Times New Roman"/>
          <w:i/>
          <w:iCs/>
          <w:sz w:val="24"/>
          <w:szCs w:val="24"/>
        </w:rPr>
        <w:t>Published in Dawn, October 7th,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80DAC"/>
    <w:rsid w:val="00980DAC"/>
    <w:rsid w:val="00AE13D0"/>
    <w:rsid w:val="00B07012"/>
    <w:rsid w:val="00B96D7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980DA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0DAC"/>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80DAC"/>
    <w:rPr>
      <w:color w:val="0000FF"/>
      <w:u w:val="single"/>
    </w:rPr>
  </w:style>
  <w:style w:type="character" w:customStyle="1" w:styleId="storybyline">
    <w:name w:val="story__byline"/>
    <w:basedOn w:val="DefaultParagraphFont"/>
    <w:rsid w:val="00980DAC"/>
  </w:style>
  <w:style w:type="character" w:customStyle="1" w:styleId="storytime">
    <w:name w:val="story__time"/>
    <w:basedOn w:val="DefaultParagraphFont"/>
    <w:rsid w:val="00980DAC"/>
  </w:style>
  <w:style w:type="character" w:customStyle="1" w:styleId="timestamp--label">
    <w:name w:val="timestamp--label"/>
    <w:basedOn w:val="DefaultParagraphFont"/>
    <w:rsid w:val="00980DAC"/>
  </w:style>
  <w:style w:type="character" w:customStyle="1" w:styleId="timestamp--date">
    <w:name w:val="timestamp--date"/>
    <w:basedOn w:val="DefaultParagraphFont"/>
    <w:rsid w:val="00980DAC"/>
  </w:style>
  <w:style w:type="character" w:customStyle="1" w:styleId="mt-05">
    <w:name w:val="mt-0.5"/>
    <w:basedOn w:val="DefaultParagraphFont"/>
    <w:rsid w:val="00980DAC"/>
  </w:style>
  <w:style w:type="character" w:customStyle="1" w:styleId="hidden">
    <w:name w:val="hidden"/>
    <w:basedOn w:val="DefaultParagraphFont"/>
    <w:rsid w:val="00980DAC"/>
  </w:style>
  <w:style w:type="paragraph" w:styleId="NormalWeb">
    <w:name w:val="Normal (Web)"/>
    <w:basedOn w:val="Normal"/>
    <w:uiPriority w:val="99"/>
    <w:semiHidden/>
    <w:unhideWhenUsed/>
    <w:rsid w:val="00980D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0DAC"/>
    <w:rPr>
      <w:b/>
      <w:bCs/>
    </w:rPr>
  </w:style>
  <w:style w:type="character" w:styleId="Emphasis">
    <w:name w:val="Emphasis"/>
    <w:basedOn w:val="DefaultParagraphFont"/>
    <w:uiPriority w:val="20"/>
    <w:qFormat/>
    <w:rsid w:val="00980DAC"/>
    <w:rPr>
      <w:i/>
      <w:iCs/>
    </w:rPr>
  </w:style>
  <w:style w:type="paragraph" w:styleId="BalloonText">
    <w:name w:val="Balloon Text"/>
    <w:basedOn w:val="Normal"/>
    <w:link w:val="BalloonTextChar"/>
    <w:uiPriority w:val="99"/>
    <w:semiHidden/>
    <w:unhideWhenUsed/>
    <w:rsid w:val="00980D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D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8739644">
      <w:bodyDiv w:val="1"/>
      <w:marLeft w:val="0"/>
      <w:marRight w:val="0"/>
      <w:marTop w:val="0"/>
      <w:marBottom w:val="0"/>
      <w:divBdr>
        <w:top w:val="none" w:sz="0" w:space="0" w:color="auto"/>
        <w:left w:val="none" w:sz="0" w:space="0" w:color="auto"/>
        <w:bottom w:val="none" w:sz="0" w:space="0" w:color="auto"/>
        <w:right w:val="none" w:sz="0" w:space="0" w:color="auto"/>
      </w:divBdr>
      <w:divsChild>
        <w:div w:id="972441450">
          <w:marLeft w:val="0"/>
          <w:marRight w:val="0"/>
          <w:marTop w:val="0"/>
          <w:marBottom w:val="0"/>
          <w:divBdr>
            <w:top w:val="none" w:sz="0" w:space="0" w:color="auto"/>
            <w:left w:val="none" w:sz="0" w:space="0" w:color="auto"/>
            <w:bottom w:val="none" w:sz="0" w:space="0" w:color="auto"/>
            <w:right w:val="none" w:sz="0" w:space="0" w:color="auto"/>
          </w:divBdr>
        </w:div>
        <w:div w:id="349529207">
          <w:marLeft w:val="0"/>
          <w:marRight w:val="0"/>
          <w:marTop w:val="0"/>
          <w:marBottom w:val="0"/>
          <w:divBdr>
            <w:top w:val="none" w:sz="0" w:space="0" w:color="auto"/>
            <w:left w:val="none" w:sz="0" w:space="0" w:color="auto"/>
            <w:bottom w:val="none" w:sz="0" w:space="0" w:color="auto"/>
            <w:right w:val="none" w:sz="0" w:space="0" w:color="auto"/>
          </w:divBdr>
          <w:divsChild>
            <w:div w:id="1379355516">
              <w:marLeft w:val="0"/>
              <w:marRight w:val="0"/>
              <w:marTop w:val="0"/>
              <w:marBottom w:val="0"/>
              <w:divBdr>
                <w:top w:val="none" w:sz="0" w:space="0" w:color="auto"/>
                <w:left w:val="none" w:sz="0" w:space="0" w:color="auto"/>
                <w:bottom w:val="none" w:sz="0" w:space="0" w:color="auto"/>
                <w:right w:val="none" w:sz="0" w:space="0" w:color="auto"/>
              </w:divBdr>
            </w:div>
            <w:div w:id="1627346610">
              <w:marLeft w:val="0"/>
              <w:marRight w:val="0"/>
              <w:marTop w:val="0"/>
              <w:marBottom w:val="0"/>
              <w:divBdr>
                <w:top w:val="none" w:sz="0" w:space="0" w:color="auto"/>
                <w:left w:val="none" w:sz="0" w:space="0" w:color="auto"/>
                <w:bottom w:val="none" w:sz="0" w:space="0" w:color="auto"/>
                <w:right w:val="none" w:sz="0" w:space="0" w:color="auto"/>
              </w:divBdr>
            </w:div>
            <w:div w:id="122233733">
              <w:marLeft w:val="0"/>
              <w:marRight w:val="0"/>
              <w:marTop w:val="0"/>
              <w:marBottom w:val="0"/>
              <w:divBdr>
                <w:top w:val="none" w:sz="0" w:space="0" w:color="auto"/>
                <w:left w:val="none" w:sz="0" w:space="0" w:color="auto"/>
                <w:bottom w:val="none" w:sz="0" w:space="0" w:color="auto"/>
                <w:right w:val="none" w:sz="0" w:space="0" w:color="auto"/>
              </w:divBdr>
            </w:div>
            <w:div w:id="1195774856">
              <w:marLeft w:val="0"/>
              <w:marRight w:val="0"/>
              <w:marTop w:val="0"/>
              <w:marBottom w:val="0"/>
              <w:divBdr>
                <w:top w:val="none" w:sz="0" w:space="0" w:color="auto"/>
                <w:left w:val="none" w:sz="0" w:space="0" w:color="auto"/>
                <w:bottom w:val="none" w:sz="0" w:space="0" w:color="auto"/>
                <w:right w:val="none" w:sz="0" w:space="0" w:color="auto"/>
              </w:divBdr>
            </w:div>
            <w:div w:id="1437750372">
              <w:marLeft w:val="0"/>
              <w:marRight w:val="0"/>
              <w:marTop w:val="0"/>
              <w:marBottom w:val="0"/>
              <w:divBdr>
                <w:top w:val="none" w:sz="0" w:space="0" w:color="auto"/>
                <w:left w:val="none" w:sz="0" w:space="0" w:color="auto"/>
                <w:bottom w:val="none" w:sz="0" w:space="0" w:color="auto"/>
                <w:right w:val="none" w:sz="0" w:space="0" w:color="auto"/>
              </w:divBdr>
            </w:div>
          </w:divsChild>
        </w:div>
        <w:div w:id="1951206129">
          <w:marLeft w:val="0"/>
          <w:marRight w:val="0"/>
          <w:marTop w:val="0"/>
          <w:marBottom w:val="0"/>
          <w:divBdr>
            <w:top w:val="none" w:sz="0" w:space="0" w:color="auto"/>
            <w:left w:val="none" w:sz="0" w:space="0" w:color="auto"/>
            <w:bottom w:val="none" w:sz="0" w:space="0" w:color="auto"/>
            <w:right w:val="none" w:sz="0" w:space="0" w:color="auto"/>
          </w:divBdr>
          <w:divsChild>
            <w:div w:id="17852997">
              <w:marLeft w:val="0"/>
              <w:marRight w:val="0"/>
              <w:marTop w:val="0"/>
              <w:marBottom w:val="0"/>
              <w:divBdr>
                <w:top w:val="none" w:sz="0" w:space="0" w:color="auto"/>
                <w:left w:val="none" w:sz="0" w:space="0" w:color="auto"/>
                <w:bottom w:val="none" w:sz="0" w:space="0" w:color="auto"/>
                <w:right w:val="none" w:sz="0" w:space="0" w:color="auto"/>
              </w:divBdr>
              <w:divsChild>
                <w:div w:id="1653753794">
                  <w:marLeft w:val="0"/>
                  <w:marRight w:val="0"/>
                  <w:marTop w:val="0"/>
                  <w:marBottom w:val="0"/>
                  <w:divBdr>
                    <w:top w:val="none" w:sz="0" w:space="0" w:color="auto"/>
                    <w:left w:val="none" w:sz="0" w:space="0" w:color="auto"/>
                    <w:bottom w:val="none" w:sz="0" w:space="0" w:color="auto"/>
                    <w:right w:val="none" w:sz="0" w:space="0" w:color="auto"/>
                  </w:divBdr>
                  <w:divsChild>
                    <w:div w:id="445463362">
                      <w:marLeft w:val="0"/>
                      <w:marRight w:val="0"/>
                      <w:marTop w:val="0"/>
                      <w:marBottom w:val="0"/>
                      <w:divBdr>
                        <w:top w:val="none" w:sz="0" w:space="0" w:color="auto"/>
                        <w:left w:val="none" w:sz="0" w:space="0" w:color="auto"/>
                        <w:bottom w:val="none" w:sz="0" w:space="0" w:color="auto"/>
                        <w:right w:val="none" w:sz="0" w:space="0" w:color="auto"/>
                      </w:divBdr>
                      <w:divsChild>
                        <w:div w:id="144133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443154">
          <w:marLeft w:val="0"/>
          <w:marRight w:val="0"/>
          <w:marTop w:val="0"/>
          <w:marBottom w:val="0"/>
          <w:divBdr>
            <w:top w:val="none" w:sz="0" w:space="0" w:color="auto"/>
            <w:left w:val="none" w:sz="0" w:space="0" w:color="auto"/>
            <w:bottom w:val="none" w:sz="0" w:space="0" w:color="auto"/>
            <w:right w:val="none" w:sz="0" w:space="0" w:color="auto"/>
          </w:divBdr>
        </w:div>
        <w:div w:id="2105030282">
          <w:marLeft w:val="0"/>
          <w:marRight w:val="0"/>
          <w:marTop w:val="0"/>
          <w:marBottom w:val="0"/>
          <w:divBdr>
            <w:top w:val="none" w:sz="0" w:space="0" w:color="auto"/>
            <w:left w:val="none" w:sz="0" w:space="0" w:color="auto"/>
            <w:bottom w:val="none" w:sz="0" w:space="0" w:color="auto"/>
            <w:right w:val="none" w:sz="0" w:space="0" w:color="auto"/>
          </w:divBdr>
          <w:divsChild>
            <w:div w:id="122122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ubeidamustafa.com" TargetMode="External"/><Relationship Id="rId3" Type="http://schemas.openxmlformats.org/officeDocument/2006/relationships/webSettings" Target="webSettings.xml"/><Relationship Id="rId7" Type="http://schemas.openxmlformats.org/officeDocument/2006/relationships/hyperlink" Target="https://www.dawn.com/news/171030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710782/1100-schools-damaged-in-kp-floods" TargetMode="External"/><Relationship Id="rId5" Type="http://schemas.openxmlformats.org/officeDocument/2006/relationships/hyperlink" Target="https://www.dawn.com/news/1708159" TargetMode="External"/><Relationship Id="rId10" Type="http://schemas.openxmlformats.org/officeDocument/2006/relationships/theme" Target="theme/theme1.xml"/><Relationship Id="rId4" Type="http://schemas.openxmlformats.org/officeDocument/2006/relationships/hyperlink" Target="https://www.dawn.com/authors/975/zubeida-mustafa"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822</Words>
  <Characters>4691</Characters>
  <Application>Microsoft Office Word</Application>
  <DocSecurity>0</DocSecurity>
  <Lines>39</Lines>
  <Paragraphs>11</Paragraphs>
  <ScaleCrop>false</ScaleCrop>
  <Company>Grizli777</Company>
  <LinksUpToDate>false</LinksUpToDate>
  <CharactersWithSpaces>5502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2022-10-10T05:57:00Z</dcterms:created>
  <dcterms:modified xsi:type="dcterms:W3CDTF">2022-10-10T05:57:00Z</dcterms:modified>
</cp:coreProperties>
</file>