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96" w:rsidRPr="00266F96" w:rsidRDefault="00266F96" w:rsidP="00266F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6F96">
        <w:rPr>
          <w:rFonts w:ascii="Times New Roman" w:eastAsia="Times New Roman" w:hAnsi="Times New Roman" w:cs="Times New Roman"/>
          <w:b/>
          <w:bCs/>
          <w:kern w:val="36"/>
          <w:sz w:val="48"/>
          <w:szCs w:val="48"/>
        </w:rPr>
        <w:t xml:space="preserve">International Charity Day </w:t>
      </w:r>
    </w:p>
    <w:p w:rsidR="00266F96" w:rsidRPr="00266F96" w:rsidRDefault="00266F96" w:rsidP="00266F96">
      <w:pPr>
        <w:spacing w:after="0" w:line="240" w:lineRule="auto"/>
        <w:rPr>
          <w:rFonts w:ascii="Times New Roman" w:eastAsia="Times New Roman" w:hAnsi="Times New Roman" w:cs="Times New Roman"/>
          <w:sz w:val="24"/>
          <w:szCs w:val="24"/>
        </w:rPr>
      </w:pPr>
      <w:hyperlink r:id="rId4" w:history="1">
        <w:proofErr w:type="spellStart"/>
        <w:r w:rsidRPr="00266F96">
          <w:rPr>
            <w:rFonts w:ascii="Times New Roman" w:eastAsia="Times New Roman" w:hAnsi="Times New Roman" w:cs="Times New Roman"/>
            <w:color w:val="0000FF"/>
            <w:sz w:val="24"/>
            <w:szCs w:val="24"/>
            <w:u w:val="single"/>
          </w:rPr>
          <w:t>Umema</w:t>
        </w:r>
        <w:proofErr w:type="spellEnd"/>
        <w:r w:rsidRPr="00266F96">
          <w:rPr>
            <w:rFonts w:ascii="Times New Roman" w:eastAsia="Times New Roman" w:hAnsi="Times New Roman" w:cs="Times New Roman"/>
            <w:color w:val="0000FF"/>
            <w:sz w:val="24"/>
            <w:szCs w:val="24"/>
            <w:u w:val="single"/>
          </w:rPr>
          <w:t xml:space="preserve"> </w:t>
        </w:r>
        <w:proofErr w:type="spellStart"/>
        <w:r w:rsidRPr="00266F96">
          <w:rPr>
            <w:rFonts w:ascii="Times New Roman" w:eastAsia="Times New Roman" w:hAnsi="Times New Roman" w:cs="Times New Roman"/>
            <w:color w:val="0000FF"/>
            <w:sz w:val="24"/>
            <w:szCs w:val="24"/>
            <w:u w:val="single"/>
          </w:rPr>
          <w:t>Imran</w:t>
        </w:r>
        <w:proofErr w:type="spellEnd"/>
      </w:hyperlink>
      <w:r w:rsidRPr="00266F96">
        <w:rPr>
          <w:rFonts w:ascii="Times New Roman" w:eastAsia="Times New Roman" w:hAnsi="Times New Roman" w:cs="Times New Roman"/>
          <w:sz w:val="24"/>
          <w:szCs w:val="24"/>
        </w:rPr>
        <w:t xml:space="preserve"> </w:t>
      </w:r>
    </w:p>
    <w:p w:rsidR="00266F96" w:rsidRPr="00266F96" w:rsidRDefault="00266F96" w:rsidP="00266F96">
      <w:pPr>
        <w:spacing w:after="0" w:line="240" w:lineRule="auto"/>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 xml:space="preserve">September 02, 2023 </w:t>
      </w:r>
    </w:p>
    <w:p w:rsidR="00266F96" w:rsidRPr="00266F96" w:rsidRDefault="00266F96" w:rsidP="00266F96">
      <w:pPr>
        <w:spacing w:after="0" w:line="240" w:lineRule="auto"/>
        <w:rPr>
          <w:rFonts w:ascii="Times New Roman" w:eastAsia="Times New Roman" w:hAnsi="Times New Roman" w:cs="Times New Roman"/>
          <w:sz w:val="24"/>
          <w:szCs w:val="24"/>
        </w:rPr>
      </w:pPr>
      <w:hyperlink r:id="rId5" w:history="1">
        <w:r w:rsidRPr="00266F96">
          <w:rPr>
            <w:rFonts w:ascii="Times New Roman" w:eastAsia="Times New Roman" w:hAnsi="Times New Roman" w:cs="Times New Roman"/>
            <w:color w:val="0000FF"/>
            <w:sz w:val="24"/>
            <w:szCs w:val="24"/>
            <w:u w:val="single"/>
          </w:rPr>
          <w:t>Opinions</w:t>
        </w:r>
      </w:hyperlink>
      <w:r w:rsidRPr="00266F96">
        <w:rPr>
          <w:rFonts w:ascii="Times New Roman" w:eastAsia="Times New Roman" w:hAnsi="Times New Roman" w:cs="Times New Roman"/>
          <w:sz w:val="24"/>
          <w:szCs w:val="24"/>
        </w:rPr>
        <w:t xml:space="preserve">, </w:t>
      </w:r>
      <w:hyperlink r:id="rId6" w:history="1">
        <w:r w:rsidRPr="00266F96">
          <w:rPr>
            <w:rFonts w:ascii="Times New Roman" w:eastAsia="Times New Roman" w:hAnsi="Times New Roman" w:cs="Times New Roman"/>
            <w:color w:val="0000FF"/>
            <w:sz w:val="24"/>
            <w:szCs w:val="24"/>
            <w:u w:val="single"/>
          </w:rPr>
          <w:t>Columns</w:t>
        </w:r>
      </w:hyperlink>
      <w:r w:rsidRPr="00266F96">
        <w:rPr>
          <w:rFonts w:ascii="Times New Roman" w:eastAsia="Times New Roman" w:hAnsi="Times New Roman" w:cs="Times New Roman"/>
          <w:sz w:val="24"/>
          <w:szCs w:val="24"/>
        </w:rPr>
        <w:t xml:space="preserve"> </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International Charity Day reminds us of our shared humanity and the power of selfless acts in a world that often focuses on its fast-paced ad</w:t>
      </w:r>
      <w:r w:rsidRPr="00266F96">
        <w:rPr>
          <w:rFonts w:ascii="Times New Roman" w:eastAsia="Times New Roman" w:hAnsi="Times New Roman" w:cs="Times New Roman"/>
          <w:sz w:val="24"/>
          <w:szCs w:val="24"/>
        </w:rPr>
        <w:softHyphen/>
        <w:t>vancements and individual pur</w:t>
      </w:r>
      <w:r w:rsidRPr="00266F96">
        <w:rPr>
          <w:rFonts w:ascii="Times New Roman" w:eastAsia="Times New Roman" w:hAnsi="Times New Roman" w:cs="Times New Roman"/>
          <w:sz w:val="24"/>
          <w:szCs w:val="24"/>
        </w:rPr>
        <w:softHyphen/>
        <w:t>suits. This annual observance, celebrated on September 5th, resonates deeply within Paki</w:t>
      </w:r>
      <w:r w:rsidRPr="00266F96">
        <w:rPr>
          <w:rFonts w:ascii="Times New Roman" w:eastAsia="Times New Roman" w:hAnsi="Times New Roman" w:cs="Times New Roman"/>
          <w:sz w:val="24"/>
          <w:szCs w:val="24"/>
        </w:rPr>
        <w:softHyphen/>
        <w:t>stan, a country renowned for its inherent spirit of generos</w:t>
      </w:r>
      <w:r w:rsidRPr="00266F96">
        <w:rPr>
          <w:rFonts w:ascii="Times New Roman" w:eastAsia="Times New Roman" w:hAnsi="Times New Roman" w:cs="Times New Roman"/>
          <w:sz w:val="24"/>
          <w:szCs w:val="24"/>
        </w:rPr>
        <w:softHyphen/>
        <w:t>ity and compassion.</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As we commemorate Interna</w:t>
      </w:r>
      <w:r w:rsidRPr="00266F96">
        <w:rPr>
          <w:rFonts w:ascii="Times New Roman" w:eastAsia="Times New Roman" w:hAnsi="Times New Roman" w:cs="Times New Roman"/>
          <w:sz w:val="24"/>
          <w:szCs w:val="24"/>
        </w:rPr>
        <w:softHyphen/>
        <w:t>tional Charity Day, Pakistan em</w:t>
      </w:r>
      <w:r w:rsidRPr="00266F96">
        <w:rPr>
          <w:rFonts w:ascii="Times New Roman" w:eastAsia="Times New Roman" w:hAnsi="Times New Roman" w:cs="Times New Roman"/>
          <w:sz w:val="24"/>
          <w:szCs w:val="24"/>
        </w:rPr>
        <w:softHyphen/>
        <w:t>braces an opportunity to showcase its commitment to giving back to society, ir</w:t>
      </w:r>
      <w:r w:rsidRPr="00266F96">
        <w:rPr>
          <w:rFonts w:ascii="Times New Roman" w:eastAsia="Times New Roman" w:hAnsi="Times New Roman" w:cs="Times New Roman"/>
          <w:sz w:val="24"/>
          <w:szCs w:val="24"/>
        </w:rPr>
        <w:softHyphen/>
        <w:t>respective of cultural and ethnic bound</w:t>
      </w:r>
      <w:r w:rsidRPr="00266F96">
        <w:rPr>
          <w:rFonts w:ascii="Times New Roman" w:eastAsia="Times New Roman" w:hAnsi="Times New Roman" w:cs="Times New Roman"/>
          <w:sz w:val="24"/>
          <w:szCs w:val="24"/>
        </w:rPr>
        <w:softHyphen/>
        <w:t>aries. The essence of charity finds a nat</w:t>
      </w:r>
      <w:r w:rsidRPr="00266F96">
        <w:rPr>
          <w:rFonts w:ascii="Times New Roman" w:eastAsia="Times New Roman" w:hAnsi="Times New Roman" w:cs="Times New Roman"/>
          <w:sz w:val="24"/>
          <w:szCs w:val="24"/>
        </w:rPr>
        <w:softHyphen/>
        <w:t>ural home in the hearts of Pakistani nationals or overseas, where communal harmony and empathy have historical</w:t>
      </w:r>
      <w:r w:rsidRPr="00266F96">
        <w:rPr>
          <w:rFonts w:ascii="Times New Roman" w:eastAsia="Times New Roman" w:hAnsi="Times New Roman" w:cs="Times New Roman"/>
          <w:sz w:val="24"/>
          <w:szCs w:val="24"/>
        </w:rPr>
        <w:softHyphen/>
        <w:t>ly transcended any disparities. This day serves as a reminder of the critical role that charitable efforts play in uplifting the less fortunate and creating a more equitable society. In Pakistan, where poverty remains a pressing issue, the observance of International Charity Day takes on even greater significance.</w:t>
      </w:r>
    </w:p>
    <w:p w:rsidR="00266F96" w:rsidRPr="00266F96" w:rsidRDefault="00266F96" w:rsidP="00266F96">
      <w:pPr>
        <w:spacing w:after="100" w:line="240" w:lineRule="auto"/>
        <w:rPr>
          <w:rFonts w:ascii="Times New Roman" w:eastAsia="Times New Roman" w:hAnsi="Times New Roman" w:cs="Times New Roman"/>
          <w:sz w:val="24"/>
          <w:szCs w:val="24"/>
        </w:rPr>
      </w:pPr>
      <w:hyperlink r:id="rId7" w:history="1">
        <w:r w:rsidRPr="00266F96">
          <w:rPr>
            <w:rFonts w:ascii="Times New Roman" w:eastAsia="Times New Roman" w:hAnsi="Times New Roman" w:cs="Times New Roman"/>
            <w:color w:val="0000FF"/>
            <w:sz w:val="24"/>
            <w:szCs w:val="24"/>
            <w:u w:val="single"/>
          </w:rPr>
          <w:t>Committee formed to combat electricity theft</w:t>
        </w:r>
      </w:hyperlink>
      <w:r w:rsidRPr="00266F96">
        <w:rPr>
          <w:rFonts w:ascii="Times New Roman" w:eastAsia="Times New Roman" w:hAnsi="Times New Roman" w:cs="Times New Roman"/>
          <w:sz w:val="24"/>
          <w:szCs w:val="24"/>
        </w:rPr>
        <w:t xml:space="preserve"> </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Pakistan, a country of rich cultural her</w:t>
      </w:r>
      <w:r w:rsidRPr="00266F96">
        <w:rPr>
          <w:rFonts w:ascii="Times New Roman" w:eastAsia="Times New Roman" w:hAnsi="Times New Roman" w:cs="Times New Roman"/>
          <w:sz w:val="24"/>
          <w:szCs w:val="24"/>
        </w:rPr>
        <w:softHyphen/>
        <w:t>itage and potential, is home to a diverse population. However, it also faces the challenge of poverty, with a significant portion of its citizens struggling to meet basic needs. According to recent statis</w:t>
      </w:r>
      <w:r w:rsidRPr="00266F96">
        <w:rPr>
          <w:rFonts w:ascii="Times New Roman" w:eastAsia="Times New Roman" w:hAnsi="Times New Roman" w:cs="Times New Roman"/>
          <w:sz w:val="24"/>
          <w:szCs w:val="24"/>
        </w:rPr>
        <w:softHyphen/>
        <w:t>tics, approximately 24.3% of Pakistan’s population lives below the poverty line, translating into 55 million people. As of 2022, Pakistan’s Human Development Index (HDI) is 0.544 and ranks 161 out of 192 countries. This alarming figure highlights the urgent need for charitable initiatives that can help alleviate the suf</w:t>
      </w:r>
      <w:r w:rsidRPr="00266F96">
        <w:rPr>
          <w:rFonts w:ascii="Times New Roman" w:eastAsia="Times New Roman" w:hAnsi="Times New Roman" w:cs="Times New Roman"/>
          <w:sz w:val="24"/>
          <w:szCs w:val="24"/>
        </w:rPr>
        <w:softHyphen/>
        <w:t>fering of those in need.</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Charity in Pakistan extends beyond fi</w:t>
      </w:r>
      <w:r w:rsidRPr="00266F96">
        <w:rPr>
          <w:rFonts w:ascii="Times New Roman" w:eastAsia="Times New Roman" w:hAnsi="Times New Roman" w:cs="Times New Roman"/>
          <w:sz w:val="24"/>
          <w:szCs w:val="24"/>
        </w:rPr>
        <w:softHyphen/>
        <w:t xml:space="preserve">nancial donations; it reflects a collective mindset that values empathy and seeks to uplift the </w:t>
      </w:r>
      <w:proofErr w:type="spellStart"/>
      <w:r w:rsidRPr="00266F96">
        <w:rPr>
          <w:rFonts w:ascii="Times New Roman" w:eastAsia="Times New Roman" w:hAnsi="Times New Roman" w:cs="Times New Roman"/>
          <w:sz w:val="24"/>
          <w:szCs w:val="24"/>
        </w:rPr>
        <w:t>marginalised</w:t>
      </w:r>
      <w:proofErr w:type="spellEnd"/>
      <w:r w:rsidRPr="00266F96">
        <w:rPr>
          <w:rFonts w:ascii="Times New Roman" w:eastAsia="Times New Roman" w:hAnsi="Times New Roman" w:cs="Times New Roman"/>
          <w:sz w:val="24"/>
          <w:szCs w:val="24"/>
        </w:rPr>
        <w:t xml:space="preserve">. Individuals, communities, and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unite nationwide to share their resources, time, and skills with those in need.</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 xml:space="preserve">From urban </w:t>
      </w:r>
      <w:proofErr w:type="spellStart"/>
      <w:r w:rsidRPr="00266F96">
        <w:rPr>
          <w:rFonts w:ascii="Times New Roman" w:eastAsia="Times New Roman" w:hAnsi="Times New Roman" w:cs="Times New Roman"/>
          <w:sz w:val="24"/>
          <w:szCs w:val="24"/>
        </w:rPr>
        <w:t>centres</w:t>
      </w:r>
      <w:proofErr w:type="spellEnd"/>
      <w:r w:rsidRPr="00266F96">
        <w:rPr>
          <w:rFonts w:ascii="Times New Roman" w:eastAsia="Times New Roman" w:hAnsi="Times New Roman" w:cs="Times New Roman"/>
          <w:sz w:val="24"/>
          <w:szCs w:val="24"/>
        </w:rPr>
        <w:t xml:space="preserve"> to remote villag</w:t>
      </w:r>
      <w:r w:rsidRPr="00266F96">
        <w:rPr>
          <w:rFonts w:ascii="Times New Roman" w:eastAsia="Times New Roman" w:hAnsi="Times New Roman" w:cs="Times New Roman"/>
          <w:sz w:val="24"/>
          <w:szCs w:val="24"/>
        </w:rPr>
        <w:softHyphen/>
        <w:t>es, countless initiatives reflect Pakistan’s unwavering spirit of charity. Free meals are provided to the less fortunate, a tes</w:t>
      </w:r>
      <w:r w:rsidRPr="00266F96">
        <w:rPr>
          <w:rFonts w:ascii="Times New Roman" w:eastAsia="Times New Roman" w:hAnsi="Times New Roman" w:cs="Times New Roman"/>
          <w:sz w:val="24"/>
          <w:szCs w:val="24"/>
        </w:rPr>
        <w:softHyphen/>
        <w:t>tament to the country’s commitment to eliminating hunger. Similarly, educational institutions and health clinics supported by charitable contributions help bridge gaps in access to essential services.</w:t>
      </w:r>
    </w:p>
    <w:p w:rsidR="00266F96" w:rsidRPr="00266F96" w:rsidRDefault="00266F96" w:rsidP="00266F96">
      <w:pPr>
        <w:spacing w:after="100" w:line="240" w:lineRule="auto"/>
        <w:rPr>
          <w:rFonts w:ascii="Times New Roman" w:eastAsia="Times New Roman" w:hAnsi="Times New Roman" w:cs="Times New Roman"/>
          <w:sz w:val="24"/>
          <w:szCs w:val="24"/>
        </w:rPr>
      </w:pPr>
      <w:hyperlink r:id="rId8" w:history="1">
        <w:r w:rsidRPr="00266F96">
          <w:rPr>
            <w:rFonts w:ascii="Times New Roman" w:eastAsia="Times New Roman" w:hAnsi="Times New Roman" w:cs="Times New Roman"/>
            <w:color w:val="0000FF"/>
            <w:sz w:val="24"/>
            <w:szCs w:val="24"/>
            <w:u w:val="single"/>
          </w:rPr>
          <w:t xml:space="preserve">Pakistan-Kyrgyzstan to collaborate in healthcare </w:t>
        </w:r>
        <w:proofErr w:type="spellStart"/>
        <w:r w:rsidRPr="00266F96">
          <w:rPr>
            <w:rFonts w:ascii="Times New Roman" w:eastAsia="Times New Roman" w:hAnsi="Times New Roman" w:cs="Times New Roman"/>
            <w:color w:val="0000FF"/>
            <w:sz w:val="24"/>
            <w:szCs w:val="24"/>
            <w:u w:val="single"/>
          </w:rPr>
          <w:t>sector</w:t>
        </w:r>
        <w:proofErr w:type="gramStart"/>
        <w:r w:rsidRPr="00266F96">
          <w:rPr>
            <w:rFonts w:ascii="Times New Roman" w:eastAsia="Times New Roman" w:hAnsi="Times New Roman" w:cs="Times New Roman"/>
            <w:color w:val="0000FF"/>
            <w:sz w:val="24"/>
            <w:szCs w:val="24"/>
            <w:u w:val="single"/>
          </w:rPr>
          <w:t>:Dr</w:t>
        </w:r>
        <w:proofErr w:type="spellEnd"/>
        <w:proofErr w:type="gramEnd"/>
        <w:r w:rsidRPr="00266F96">
          <w:rPr>
            <w:rFonts w:ascii="Times New Roman" w:eastAsia="Times New Roman" w:hAnsi="Times New Roman" w:cs="Times New Roman"/>
            <w:color w:val="0000FF"/>
            <w:sz w:val="24"/>
            <w:szCs w:val="24"/>
            <w:u w:val="single"/>
          </w:rPr>
          <w:t xml:space="preserve">  </w:t>
        </w:r>
        <w:proofErr w:type="spellStart"/>
        <w:r w:rsidRPr="00266F96">
          <w:rPr>
            <w:rFonts w:ascii="Times New Roman" w:eastAsia="Times New Roman" w:hAnsi="Times New Roman" w:cs="Times New Roman"/>
            <w:color w:val="0000FF"/>
            <w:sz w:val="24"/>
            <w:szCs w:val="24"/>
            <w:u w:val="single"/>
          </w:rPr>
          <w:t>Zhumaliev</w:t>
        </w:r>
        <w:proofErr w:type="spellEnd"/>
        <w:r w:rsidRPr="00266F96">
          <w:rPr>
            <w:rFonts w:ascii="Times New Roman" w:eastAsia="Times New Roman" w:hAnsi="Times New Roman" w:cs="Times New Roman"/>
            <w:color w:val="0000FF"/>
            <w:sz w:val="24"/>
            <w:szCs w:val="24"/>
            <w:u w:val="single"/>
          </w:rPr>
          <w:t xml:space="preserve">  </w:t>
        </w:r>
      </w:hyperlink>
      <w:r w:rsidRPr="00266F96">
        <w:rPr>
          <w:rFonts w:ascii="Times New Roman" w:eastAsia="Times New Roman" w:hAnsi="Times New Roman" w:cs="Times New Roman"/>
          <w:sz w:val="24"/>
          <w:szCs w:val="24"/>
        </w:rPr>
        <w:t xml:space="preserve"> </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The significance of charity in Pakistan is deeply rooted in its cultural and reli</w:t>
      </w:r>
      <w:r w:rsidRPr="00266F96">
        <w:rPr>
          <w:rFonts w:ascii="Times New Roman" w:eastAsia="Times New Roman" w:hAnsi="Times New Roman" w:cs="Times New Roman"/>
          <w:sz w:val="24"/>
          <w:szCs w:val="24"/>
        </w:rPr>
        <w:softHyphen/>
        <w:t xml:space="preserve">gious fabric. Islamic teachings </w:t>
      </w:r>
      <w:proofErr w:type="spellStart"/>
      <w:r w:rsidRPr="00266F96">
        <w:rPr>
          <w:rFonts w:ascii="Times New Roman" w:eastAsia="Times New Roman" w:hAnsi="Times New Roman" w:cs="Times New Roman"/>
          <w:sz w:val="24"/>
          <w:szCs w:val="24"/>
        </w:rPr>
        <w:t>empha</w:t>
      </w:r>
      <w:r w:rsidRPr="00266F96">
        <w:rPr>
          <w:rFonts w:ascii="Times New Roman" w:eastAsia="Times New Roman" w:hAnsi="Times New Roman" w:cs="Times New Roman"/>
          <w:sz w:val="24"/>
          <w:szCs w:val="24"/>
        </w:rPr>
        <w:softHyphen/>
        <w:t>sise</w:t>
      </w:r>
      <w:proofErr w:type="spellEnd"/>
      <w:r w:rsidRPr="00266F96">
        <w:rPr>
          <w:rFonts w:ascii="Times New Roman" w:eastAsia="Times New Roman" w:hAnsi="Times New Roman" w:cs="Times New Roman"/>
          <w:sz w:val="24"/>
          <w:szCs w:val="24"/>
        </w:rPr>
        <w:t xml:space="preserve"> the importance of helping the less fortunate, with the practice of </w:t>
      </w:r>
      <w:proofErr w:type="spellStart"/>
      <w:r w:rsidRPr="00266F96">
        <w:rPr>
          <w:rFonts w:ascii="Times New Roman" w:eastAsia="Times New Roman" w:hAnsi="Times New Roman" w:cs="Times New Roman"/>
          <w:sz w:val="24"/>
          <w:szCs w:val="24"/>
        </w:rPr>
        <w:t>Zakat</w:t>
      </w:r>
      <w:proofErr w:type="spellEnd"/>
      <w:r w:rsidRPr="00266F96">
        <w:rPr>
          <w:rFonts w:ascii="Times New Roman" w:eastAsia="Times New Roman" w:hAnsi="Times New Roman" w:cs="Times New Roman"/>
          <w:sz w:val="24"/>
          <w:szCs w:val="24"/>
        </w:rPr>
        <w:t xml:space="preserve"> be</w:t>
      </w:r>
      <w:r w:rsidRPr="00266F96">
        <w:rPr>
          <w:rFonts w:ascii="Times New Roman" w:eastAsia="Times New Roman" w:hAnsi="Times New Roman" w:cs="Times New Roman"/>
          <w:sz w:val="24"/>
          <w:szCs w:val="24"/>
        </w:rPr>
        <w:softHyphen/>
        <w:t xml:space="preserve">ing a prime example. </w:t>
      </w:r>
      <w:proofErr w:type="spellStart"/>
      <w:r w:rsidRPr="00266F96">
        <w:rPr>
          <w:rFonts w:ascii="Times New Roman" w:eastAsia="Times New Roman" w:hAnsi="Times New Roman" w:cs="Times New Roman"/>
          <w:sz w:val="24"/>
          <w:szCs w:val="24"/>
        </w:rPr>
        <w:t>Zakat</w:t>
      </w:r>
      <w:proofErr w:type="spellEnd"/>
      <w:r w:rsidRPr="00266F96">
        <w:rPr>
          <w:rFonts w:ascii="Times New Roman" w:eastAsia="Times New Roman" w:hAnsi="Times New Roman" w:cs="Times New Roman"/>
          <w:sz w:val="24"/>
          <w:szCs w:val="24"/>
        </w:rPr>
        <w:t>, one of the Five Pillars of Islam, underscores the re</w:t>
      </w:r>
      <w:r w:rsidRPr="00266F96">
        <w:rPr>
          <w:rFonts w:ascii="Times New Roman" w:eastAsia="Times New Roman" w:hAnsi="Times New Roman" w:cs="Times New Roman"/>
          <w:sz w:val="24"/>
          <w:szCs w:val="24"/>
        </w:rPr>
        <w:softHyphen/>
        <w:t>sponsibility of those who can financial</w:t>
      </w:r>
      <w:r w:rsidRPr="00266F96">
        <w:rPr>
          <w:rFonts w:ascii="Times New Roman" w:eastAsia="Times New Roman" w:hAnsi="Times New Roman" w:cs="Times New Roman"/>
          <w:sz w:val="24"/>
          <w:szCs w:val="24"/>
        </w:rPr>
        <w:softHyphen/>
        <w:t>ly support those in need. This princi</w:t>
      </w:r>
      <w:r w:rsidRPr="00266F96">
        <w:rPr>
          <w:rFonts w:ascii="Times New Roman" w:eastAsia="Times New Roman" w:hAnsi="Times New Roman" w:cs="Times New Roman"/>
          <w:sz w:val="24"/>
          <w:szCs w:val="24"/>
        </w:rPr>
        <w:softHyphen/>
        <w:t xml:space="preserve">ple, embraced by </w:t>
      </w:r>
      <w:r w:rsidRPr="00266F96">
        <w:rPr>
          <w:rFonts w:ascii="Times New Roman" w:eastAsia="Times New Roman" w:hAnsi="Times New Roman" w:cs="Times New Roman"/>
          <w:sz w:val="24"/>
          <w:szCs w:val="24"/>
        </w:rPr>
        <w:lastRenderedPageBreak/>
        <w:t>many Pakistanis, has played a crucial role in creating a safety net for the vulnerable segments of soci</w:t>
      </w:r>
      <w:r w:rsidRPr="00266F96">
        <w:rPr>
          <w:rFonts w:ascii="Times New Roman" w:eastAsia="Times New Roman" w:hAnsi="Times New Roman" w:cs="Times New Roman"/>
          <w:sz w:val="24"/>
          <w:szCs w:val="24"/>
        </w:rPr>
        <w:softHyphen/>
        <w:t>ety, regulating money supply and econo</w:t>
      </w:r>
      <w:r w:rsidRPr="00266F96">
        <w:rPr>
          <w:rFonts w:ascii="Times New Roman" w:eastAsia="Times New Roman" w:hAnsi="Times New Roman" w:cs="Times New Roman"/>
          <w:sz w:val="24"/>
          <w:szCs w:val="24"/>
        </w:rPr>
        <w:softHyphen/>
        <w:t>my of the country.</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Thankfully, Pakistan boasts a multi</w:t>
      </w:r>
      <w:r w:rsidRPr="00266F96">
        <w:rPr>
          <w:rFonts w:ascii="Times New Roman" w:eastAsia="Times New Roman" w:hAnsi="Times New Roman" w:cs="Times New Roman"/>
          <w:sz w:val="24"/>
          <w:szCs w:val="24"/>
        </w:rPr>
        <w:softHyphen/>
        <w:t xml:space="preserve">tude of charitable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that tirelessly work towards improving the lives of the </w:t>
      </w:r>
      <w:proofErr w:type="spellStart"/>
      <w:r w:rsidRPr="00266F96">
        <w:rPr>
          <w:rFonts w:ascii="Times New Roman" w:eastAsia="Times New Roman" w:hAnsi="Times New Roman" w:cs="Times New Roman"/>
          <w:sz w:val="24"/>
          <w:szCs w:val="24"/>
        </w:rPr>
        <w:t>marginalised</w:t>
      </w:r>
      <w:proofErr w:type="spellEnd"/>
      <w:r w:rsidRPr="00266F96">
        <w:rPr>
          <w:rFonts w:ascii="Times New Roman" w:eastAsia="Times New Roman" w:hAnsi="Times New Roman" w:cs="Times New Roman"/>
          <w:sz w:val="24"/>
          <w:szCs w:val="24"/>
        </w:rPr>
        <w:t xml:space="preserve"> and vul</w:t>
      </w:r>
      <w:r w:rsidRPr="00266F96">
        <w:rPr>
          <w:rFonts w:ascii="Times New Roman" w:eastAsia="Times New Roman" w:hAnsi="Times New Roman" w:cs="Times New Roman"/>
          <w:sz w:val="24"/>
          <w:szCs w:val="24"/>
        </w:rPr>
        <w:softHyphen/>
        <w:t xml:space="preserve">nerable. These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address various issues, including poverty, ed</w:t>
      </w:r>
      <w:r w:rsidRPr="00266F96">
        <w:rPr>
          <w:rFonts w:ascii="Times New Roman" w:eastAsia="Times New Roman" w:hAnsi="Times New Roman" w:cs="Times New Roman"/>
          <w:sz w:val="24"/>
          <w:szCs w:val="24"/>
        </w:rPr>
        <w:softHyphen/>
        <w:t>ucation, healthcare, and disaster re</w:t>
      </w:r>
      <w:r w:rsidRPr="00266F96">
        <w:rPr>
          <w:rFonts w:ascii="Times New Roman" w:eastAsia="Times New Roman" w:hAnsi="Times New Roman" w:cs="Times New Roman"/>
          <w:sz w:val="24"/>
          <w:szCs w:val="24"/>
        </w:rPr>
        <w:softHyphen/>
        <w:t xml:space="preserve">lief. Some prominent charitable </w:t>
      </w:r>
      <w:proofErr w:type="spellStart"/>
      <w:r w:rsidRPr="00266F96">
        <w:rPr>
          <w:rFonts w:ascii="Times New Roman" w:eastAsia="Times New Roman" w:hAnsi="Times New Roman" w:cs="Times New Roman"/>
          <w:sz w:val="24"/>
          <w:szCs w:val="24"/>
        </w:rPr>
        <w:t>organ</w:t>
      </w:r>
      <w:r w:rsidRPr="00266F96">
        <w:rPr>
          <w:rFonts w:ascii="Times New Roman" w:eastAsia="Times New Roman" w:hAnsi="Times New Roman" w:cs="Times New Roman"/>
          <w:sz w:val="24"/>
          <w:szCs w:val="24"/>
        </w:rPr>
        <w:softHyphen/>
        <w:t>isations</w:t>
      </w:r>
      <w:proofErr w:type="spellEnd"/>
      <w:r w:rsidRPr="00266F96">
        <w:rPr>
          <w:rFonts w:ascii="Times New Roman" w:eastAsia="Times New Roman" w:hAnsi="Times New Roman" w:cs="Times New Roman"/>
          <w:sz w:val="24"/>
          <w:szCs w:val="24"/>
        </w:rPr>
        <w:t xml:space="preserve"> in Pakistan include the </w:t>
      </w:r>
      <w:proofErr w:type="spellStart"/>
      <w:r w:rsidRPr="00266F96">
        <w:rPr>
          <w:rFonts w:ascii="Times New Roman" w:eastAsia="Times New Roman" w:hAnsi="Times New Roman" w:cs="Times New Roman"/>
          <w:sz w:val="24"/>
          <w:szCs w:val="24"/>
        </w:rPr>
        <w:t>Edhi</w:t>
      </w:r>
      <w:proofErr w:type="spellEnd"/>
      <w:r w:rsidRPr="00266F96">
        <w:rPr>
          <w:rFonts w:ascii="Times New Roman" w:eastAsia="Times New Roman" w:hAnsi="Times New Roman" w:cs="Times New Roman"/>
          <w:sz w:val="24"/>
          <w:szCs w:val="24"/>
        </w:rPr>
        <w:t xml:space="preserve"> Foundation, </w:t>
      </w:r>
      <w:proofErr w:type="spellStart"/>
      <w:r w:rsidRPr="00266F96">
        <w:rPr>
          <w:rFonts w:ascii="Times New Roman" w:eastAsia="Times New Roman" w:hAnsi="Times New Roman" w:cs="Times New Roman"/>
          <w:sz w:val="24"/>
          <w:szCs w:val="24"/>
        </w:rPr>
        <w:t>Saylani</w:t>
      </w:r>
      <w:proofErr w:type="spellEnd"/>
      <w:r w:rsidRPr="00266F96">
        <w:rPr>
          <w:rFonts w:ascii="Times New Roman" w:eastAsia="Times New Roman" w:hAnsi="Times New Roman" w:cs="Times New Roman"/>
          <w:sz w:val="24"/>
          <w:szCs w:val="24"/>
        </w:rPr>
        <w:t xml:space="preserve"> Welfare Interna</w:t>
      </w:r>
      <w:r w:rsidRPr="00266F96">
        <w:rPr>
          <w:rFonts w:ascii="Times New Roman" w:eastAsia="Times New Roman" w:hAnsi="Times New Roman" w:cs="Times New Roman"/>
          <w:sz w:val="24"/>
          <w:szCs w:val="24"/>
        </w:rPr>
        <w:softHyphen/>
        <w:t xml:space="preserve">tional Trust, </w:t>
      </w:r>
      <w:proofErr w:type="spellStart"/>
      <w:r w:rsidRPr="00266F96">
        <w:rPr>
          <w:rFonts w:ascii="Times New Roman" w:eastAsia="Times New Roman" w:hAnsi="Times New Roman" w:cs="Times New Roman"/>
          <w:sz w:val="24"/>
          <w:szCs w:val="24"/>
        </w:rPr>
        <w:t>Shaukat</w:t>
      </w:r>
      <w:proofErr w:type="spellEnd"/>
      <w:r w:rsidRPr="00266F96">
        <w:rPr>
          <w:rFonts w:ascii="Times New Roman" w:eastAsia="Times New Roman" w:hAnsi="Times New Roman" w:cs="Times New Roman"/>
          <w:sz w:val="24"/>
          <w:szCs w:val="24"/>
        </w:rPr>
        <w:t xml:space="preserve"> </w:t>
      </w:r>
      <w:proofErr w:type="spellStart"/>
      <w:r w:rsidRPr="00266F96">
        <w:rPr>
          <w:rFonts w:ascii="Times New Roman" w:eastAsia="Times New Roman" w:hAnsi="Times New Roman" w:cs="Times New Roman"/>
          <w:sz w:val="24"/>
          <w:szCs w:val="24"/>
        </w:rPr>
        <w:t>Khanum</w:t>
      </w:r>
      <w:proofErr w:type="spellEnd"/>
      <w:r w:rsidRPr="00266F96">
        <w:rPr>
          <w:rFonts w:ascii="Times New Roman" w:eastAsia="Times New Roman" w:hAnsi="Times New Roman" w:cs="Times New Roman"/>
          <w:sz w:val="24"/>
          <w:szCs w:val="24"/>
        </w:rPr>
        <w:t xml:space="preserve"> Memori</w:t>
      </w:r>
      <w:r w:rsidRPr="00266F96">
        <w:rPr>
          <w:rFonts w:ascii="Times New Roman" w:eastAsia="Times New Roman" w:hAnsi="Times New Roman" w:cs="Times New Roman"/>
          <w:sz w:val="24"/>
          <w:szCs w:val="24"/>
        </w:rPr>
        <w:softHyphen/>
        <w:t>al Cancer Hospital &amp; Research Centre, and the Indus Hospital.</w:t>
      </w:r>
    </w:p>
    <w:p w:rsidR="00266F96" w:rsidRPr="00266F96" w:rsidRDefault="00266F96" w:rsidP="00266F96">
      <w:pPr>
        <w:spacing w:after="100" w:line="240" w:lineRule="auto"/>
        <w:rPr>
          <w:rFonts w:ascii="Times New Roman" w:eastAsia="Times New Roman" w:hAnsi="Times New Roman" w:cs="Times New Roman"/>
          <w:sz w:val="24"/>
          <w:szCs w:val="24"/>
        </w:rPr>
      </w:pPr>
      <w:hyperlink r:id="rId9" w:history="1">
        <w:r w:rsidRPr="00266F96">
          <w:rPr>
            <w:rFonts w:ascii="Times New Roman" w:eastAsia="Times New Roman" w:hAnsi="Times New Roman" w:cs="Times New Roman"/>
            <w:color w:val="0000FF"/>
            <w:sz w:val="24"/>
            <w:szCs w:val="24"/>
            <w:u w:val="single"/>
          </w:rPr>
          <w:t xml:space="preserve">KE removes 17,500 hooks from </w:t>
        </w:r>
        <w:proofErr w:type="spellStart"/>
        <w:r w:rsidRPr="00266F96">
          <w:rPr>
            <w:rFonts w:ascii="Times New Roman" w:eastAsia="Times New Roman" w:hAnsi="Times New Roman" w:cs="Times New Roman"/>
            <w:color w:val="0000FF"/>
            <w:sz w:val="24"/>
            <w:szCs w:val="24"/>
            <w:u w:val="single"/>
          </w:rPr>
          <w:t>Korangi</w:t>
        </w:r>
        <w:proofErr w:type="spellEnd"/>
        <w:r w:rsidRPr="00266F96">
          <w:rPr>
            <w:rFonts w:ascii="Times New Roman" w:eastAsia="Times New Roman" w:hAnsi="Times New Roman" w:cs="Times New Roman"/>
            <w:color w:val="0000FF"/>
            <w:sz w:val="24"/>
            <w:szCs w:val="24"/>
            <w:u w:val="single"/>
          </w:rPr>
          <w:t xml:space="preserve"> during drive to combat power theft</w:t>
        </w:r>
      </w:hyperlink>
      <w:r w:rsidRPr="00266F96">
        <w:rPr>
          <w:rFonts w:ascii="Times New Roman" w:eastAsia="Times New Roman" w:hAnsi="Times New Roman" w:cs="Times New Roman"/>
          <w:sz w:val="24"/>
          <w:szCs w:val="24"/>
        </w:rPr>
        <w:t xml:space="preserve"> </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 xml:space="preserve">The service of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like the </w:t>
      </w:r>
      <w:proofErr w:type="spellStart"/>
      <w:r w:rsidRPr="00266F96">
        <w:rPr>
          <w:rFonts w:ascii="Times New Roman" w:eastAsia="Times New Roman" w:hAnsi="Times New Roman" w:cs="Times New Roman"/>
          <w:sz w:val="24"/>
          <w:szCs w:val="24"/>
        </w:rPr>
        <w:t>Edhi</w:t>
      </w:r>
      <w:proofErr w:type="spellEnd"/>
      <w:r w:rsidRPr="00266F96">
        <w:rPr>
          <w:rFonts w:ascii="Times New Roman" w:eastAsia="Times New Roman" w:hAnsi="Times New Roman" w:cs="Times New Roman"/>
          <w:sz w:val="24"/>
          <w:szCs w:val="24"/>
        </w:rPr>
        <w:t xml:space="preserve"> Foundation, CHIPA (Community Health and Medical Care) and JDC (</w:t>
      </w:r>
      <w:proofErr w:type="spellStart"/>
      <w:r w:rsidRPr="00266F96">
        <w:rPr>
          <w:rFonts w:ascii="Times New Roman" w:eastAsia="Times New Roman" w:hAnsi="Times New Roman" w:cs="Times New Roman"/>
          <w:sz w:val="24"/>
          <w:szCs w:val="24"/>
        </w:rPr>
        <w:t>Jafar</w:t>
      </w:r>
      <w:r w:rsidRPr="00266F96">
        <w:rPr>
          <w:rFonts w:ascii="Times New Roman" w:eastAsia="Times New Roman" w:hAnsi="Times New Roman" w:cs="Times New Roman"/>
          <w:sz w:val="24"/>
          <w:szCs w:val="24"/>
        </w:rPr>
        <w:softHyphen/>
        <w:t>ia</w:t>
      </w:r>
      <w:proofErr w:type="spellEnd"/>
      <w:r w:rsidRPr="00266F96">
        <w:rPr>
          <w:rFonts w:ascii="Times New Roman" w:eastAsia="Times New Roman" w:hAnsi="Times New Roman" w:cs="Times New Roman"/>
          <w:sz w:val="24"/>
          <w:szCs w:val="24"/>
        </w:rPr>
        <w:t xml:space="preserve"> Disaster Cell) in Pakistan is remark</w:t>
      </w:r>
      <w:r w:rsidRPr="00266F96">
        <w:rPr>
          <w:rFonts w:ascii="Times New Roman" w:eastAsia="Times New Roman" w:hAnsi="Times New Roman" w:cs="Times New Roman"/>
          <w:sz w:val="24"/>
          <w:szCs w:val="24"/>
        </w:rPr>
        <w:softHyphen/>
        <w:t xml:space="preserve">able. </w:t>
      </w:r>
      <w:proofErr w:type="spellStart"/>
      <w:r w:rsidRPr="00266F96">
        <w:rPr>
          <w:rFonts w:ascii="Times New Roman" w:eastAsia="Times New Roman" w:hAnsi="Times New Roman" w:cs="Times New Roman"/>
          <w:sz w:val="24"/>
          <w:szCs w:val="24"/>
        </w:rPr>
        <w:t>Edhi</w:t>
      </w:r>
      <w:proofErr w:type="spellEnd"/>
      <w:r w:rsidRPr="00266F96">
        <w:rPr>
          <w:rFonts w:ascii="Times New Roman" w:eastAsia="Times New Roman" w:hAnsi="Times New Roman" w:cs="Times New Roman"/>
          <w:sz w:val="24"/>
          <w:szCs w:val="24"/>
        </w:rPr>
        <w:t xml:space="preserve"> Foundation, founded by the legendary Abdul </w:t>
      </w:r>
      <w:proofErr w:type="spellStart"/>
      <w:r w:rsidRPr="00266F96">
        <w:rPr>
          <w:rFonts w:ascii="Times New Roman" w:eastAsia="Times New Roman" w:hAnsi="Times New Roman" w:cs="Times New Roman"/>
          <w:sz w:val="24"/>
          <w:szCs w:val="24"/>
        </w:rPr>
        <w:t>Sattar</w:t>
      </w:r>
      <w:proofErr w:type="spellEnd"/>
      <w:r w:rsidRPr="00266F96">
        <w:rPr>
          <w:rFonts w:ascii="Times New Roman" w:eastAsia="Times New Roman" w:hAnsi="Times New Roman" w:cs="Times New Roman"/>
          <w:sz w:val="24"/>
          <w:szCs w:val="24"/>
        </w:rPr>
        <w:t xml:space="preserve"> </w:t>
      </w:r>
      <w:proofErr w:type="spellStart"/>
      <w:r w:rsidRPr="00266F96">
        <w:rPr>
          <w:rFonts w:ascii="Times New Roman" w:eastAsia="Times New Roman" w:hAnsi="Times New Roman" w:cs="Times New Roman"/>
          <w:sz w:val="24"/>
          <w:szCs w:val="24"/>
        </w:rPr>
        <w:t>Edhi</w:t>
      </w:r>
      <w:proofErr w:type="spellEnd"/>
      <w:r w:rsidRPr="00266F96">
        <w:rPr>
          <w:rFonts w:ascii="Times New Roman" w:eastAsia="Times New Roman" w:hAnsi="Times New Roman" w:cs="Times New Roman"/>
          <w:sz w:val="24"/>
          <w:szCs w:val="24"/>
        </w:rPr>
        <w:t>, is a beacon of selflessness, providing a wide range of social services, including healthcare, ed</w:t>
      </w:r>
      <w:r w:rsidRPr="00266F96">
        <w:rPr>
          <w:rFonts w:ascii="Times New Roman" w:eastAsia="Times New Roman" w:hAnsi="Times New Roman" w:cs="Times New Roman"/>
          <w:sz w:val="24"/>
          <w:szCs w:val="24"/>
        </w:rPr>
        <w:softHyphen/>
        <w:t>ucation, orphan care, and burial services for the unclaimed deceased. CHIPA ded</w:t>
      </w:r>
      <w:r w:rsidRPr="00266F96">
        <w:rPr>
          <w:rFonts w:ascii="Times New Roman" w:eastAsia="Times New Roman" w:hAnsi="Times New Roman" w:cs="Times New Roman"/>
          <w:sz w:val="24"/>
          <w:szCs w:val="24"/>
        </w:rPr>
        <w:softHyphen/>
        <w:t>icates itself to delivering prompt medi</w:t>
      </w:r>
      <w:r w:rsidRPr="00266F96">
        <w:rPr>
          <w:rFonts w:ascii="Times New Roman" w:eastAsia="Times New Roman" w:hAnsi="Times New Roman" w:cs="Times New Roman"/>
          <w:sz w:val="24"/>
          <w:szCs w:val="24"/>
        </w:rPr>
        <w:softHyphen/>
        <w:t>cal assistance to those in need, regardless of their financial status. Their ambulanc</w:t>
      </w:r>
      <w:r w:rsidRPr="00266F96">
        <w:rPr>
          <w:rFonts w:ascii="Times New Roman" w:eastAsia="Times New Roman" w:hAnsi="Times New Roman" w:cs="Times New Roman"/>
          <w:sz w:val="24"/>
          <w:szCs w:val="24"/>
        </w:rPr>
        <w:softHyphen/>
        <w:t>es and medical facilities are a lifeline dur</w:t>
      </w:r>
      <w:r w:rsidRPr="00266F96">
        <w:rPr>
          <w:rFonts w:ascii="Times New Roman" w:eastAsia="Times New Roman" w:hAnsi="Times New Roman" w:cs="Times New Roman"/>
          <w:sz w:val="24"/>
          <w:szCs w:val="24"/>
        </w:rPr>
        <w:softHyphen/>
        <w:t>ing emergencies. They have established a remarkable nationwide network of emer</w:t>
      </w:r>
      <w:r w:rsidRPr="00266F96">
        <w:rPr>
          <w:rFonts w:ascii="Times New Roman" w:eastAsia="Times New Roman" w:hAnsi="Times New Roman" w:cs="Times New Roman"/>
          <w:sz w:val="24"/>
          <w:szCs w:val="24"/>
        </w:rPr>
        <w:softHyphen/>
        <w:t>gency medical assistance, ensuring that individuals in need receive swift and ef</w:t>
      </w:r>
      <w:r w:rsidRPr="00266F96">
        <w:rPr>
          <w:rFonts w:ascii="Times New Roman" w:eastAsia="Times New Roman" w:hAnsi="Times New Roman" w:cs="Times New Roman"/>
          <w:sz w:val="24"/>
          <w:szCs w:val="24"/>
        </w:rPr>
        <w:softHyphen/>
        <w:t>ficient aid during critical times. In natu</w:t>
      </w:r>
      <w:r w:rsidRPr="00266F96">
        <w:rPr>
          <w:rFonts w:ascii="Times New Roman" w:eastAsia="Times New Roman" w:hAnsi="Times New Roman" w:cs="Times New Roman"/>
          <w:sz w:val="24"/>
          <w:szCs w:val="24"/>
        </w:rPr>
        <w:softHyphen/>
        <w:t xml:space="preserve">ral disasters or emergencies, these </w:t>
      </w:r>
      <w:proofErr w:type="spellStart"/>
      <w:r w:rsidRPr="00266F96">
        <w:rPr>
          <w:rFonts w:ascii="Times New Roman" w:eastAsia="Times New Roman" w:hAnsi="Times New Roman" w:cs="Times New Roman"/>
          <w:sz w:val="24"/>
          <w:szCs w:val="24"/>
        </w:rPr>
        <w:t>or</w:t>
      </w:r>
      <w:r w:rsidRPr="00266F96">
        <w:rPr>
          <w:rFonts w:ascii="Times New Roman" w:eastAsia="Times New Roman" w:hAnsi="Times New Roman" w:cs="Times New Roman"/>
          <w:sz w:val="24"/>
          <w:szCs w:val="24"/>
        </w:rPr>
        <w:softHyphen/>
        <w:t>ganisations</w:t>
      </w:r>
      <w:proofErr w:type="spellEnd"/>
      <w:r w:rsidRPr="00266F96">
        <w:rPr>
          <w:rFonts w:ascii="Times New Roman" w:eastAsia="Times New Roman" w:hAnsi="Times New Roman" w:cs="Times New Roman"/>
          <w:sz w:val="24"/>
          <w:szCs w:val="24"/>
        </w:rPr>
        <w:t xml:space="preserve"> provide immediate relief and support to affected individuals and fami</w:t>
      </w:r>
      <w:r w:rsidRPr="00266F96">
        <w:rPr>
          <w:rFonts w:ascii="Times New Roman" w:eastAsia="Times New Roman" w:hAnsi="Times New Roman" w:cs="Times New Roman"/>
          <w:sz w:val="24"/>
          <w:szCs w:val="24"/>
        </w:rPr>
        <w:softHyphen/>
        <w:t>lies. These services have become a lifeline for countless Pakistanis, providing time</w:t>
      </w:r>
      <w:r w:rsidRPr="00266F96">
        <w:rPr>
          <w:rFonts w:ascii="Times New Roman" w:eastAsia="Times New Roman" w:hAnsi="Times New Roman" w:cs="Times New Roman"/>
          <w:sz w:val="24"/>
          <w:szCs w:val="24"/>
        </w:rPr>
        <w:softHyphen/>
        <w:t>ly medical attention, transportation to healthcare facilities, and compassionate care during moments of crisis. The self</w:t>
      </w:r>
      <w:r w:rsidRPr="00266F96">
        <w:rPr>
          <w:rFonts w:ascii="Times New Roman" w:eastAsia="Times New Roman" w:hAnsi="Times New Roman" w:cs="Times New Roman"/>
          <w:sz w:val="24"/>
          <w:szCs w:val="24"/>
        </w:rPr>
        <w:softHyphen/>
        <w:t xml:space="preserve">less efforts of these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teams demonstrate their commitment to hu</w:t>
      </w:r>
      <w:r w:rsidRPr="00266F96">
        <w:rPr>
          <w:rFonts w:ascii="Times New Roman" w:eastAsia="Times New Roman" w:hAnsi="Times New Roman" w:cs="Times New Roman"/>
          <w:sz w:val="24"/>
          <w:szCs w:val="24"/>
        </w:rPr>
        <w:softHyphen/>
        <w:t>manity and serve as a shining example of how collective efforts can profoundly im</w:t>
      </w:r>
      <w:r w:rsidRPr="00266F96">
        <w:rPr>
          <w:rFonts w:ascii="Times New Roman" w:eastAsia="Times New Roman" w:hAnsi="Times New Roman" w:cs="Times New Roman"/>
          <w:sz w:val="24"/>
          <w:szCs w:val="24"/>
        </w:rPr>
        <w:softHyphen/>
        <w:t>pact society’s well-</w:t>
      </w:r>
      <w:proofErr w:type="spellStart"/>
      <w:r w:rsidRPr="00266F96">
        <w:rPr>
          <w:rFonts w:ascii="Times New Roman" w:eastAsia="Times New Roman" w:hAnsi="Times New Roman" w:cs="Times New Roman"/>
          <w:sz w:val="24"/>
          <w:szCs w:val="24"/>
        </w:rPr>
        <w:t>being.Top</w:t>
      </w:r>
      <w:proofErr w:type="spellEnd"/>
      <w:r w:rsidRPr="00266F96">
        <w:rPr>
          <w:rFonts w:ascii="Times New Roman" w:eastAsia="Times New Roman" w:hAnsi="Times New Roman" w:cs="Times New Roman"/>
          <w:sz w:val="24"/>
          <w:szCs w:val="24"/>
        </w:rPr>
        <w:t xml:space="preserve"> of Form</w:t>
      </w:r>
    </w:p>
    <w:p w:rsidR="00266F96" w:rsidRPr="00266F96" w:rsidRDefault="00266F96" w:rsidP="00266F96">
      <w:pPr>
        <w:spacing w:after="100" w:line="240" w:lineRule="auto"/>
        <w:rPr>
          <w:rFonts w:ascii="Times New Roman" w:eastAsia="Times New Roman" w:hAnsi="Times New Roman" w:cs="Times New Roman"/>
          <w:sz w:val="24"/>
          <w:szCs w:val="24"/>
        </w:rPr>
      </w:pPr>
      <w:hyperlink r:id="rId10" w:history="1">
        <w:proofErr w:type="spellStart"/>
        <w:r w:rsidRPr="00266F96">
          <w:rPr>
            <w:rFonts w:ascii="Times New Roman" w:eastAsia="Times New Roman" w:hAnsi="Times New Roman" w:cs="Times New Roman"/>
            <w:color w:val="0000FF"/>
            <w:sz w:val="24"/>
            <w:szCs w:val="24"/>
            <w:u w:val="single"/>
          </w:rPr>
          <w:t>Kundi</w:t>
        </w:r>
        <w:proofErr w:type="spellEnd"/>
        <w:r w:rsidRPr="00266F96">
          <w:rPr>
            <w:rFonts w:ascii="Times New Roman" w:eastAsia="Times New Roman" w:hAnsi="Times New Roman" w:cs="Times New Roman"/>
            <w:color w:val="0000FF"/>
            <w:sz w:val="24"/>
            <w:szCs w:val="24"/>
            <w:u w:val="single"/>
          </w:rPr>
          <w:t xml:space="preserve"> insists statements of </w:t>
        </w:r>
        <w:proofErr w:type="spellStart"/>
        <w:r w:rsidRPr="00266F96">
          <w:rPr>
            <w:rFonts w:ascii="Times New Roman" w:eastAsia="Times New Roman" w:hAnsi="Times New Roman" w:cs="Times New Roman"/>
            <w:color w:val="0000FF"/>
            <w:sz w:val="24"/>
            <w:szCs w:val="24"/>
            <w:u w:val="single"/>
          </w:rPr>
          <w:t>Bilawal</w:t>
        </w:r>
        <w:proofErr w:type="spellEnd"/>
        <w:r w:rsidRPr="00266F96">
          <w:rPr>
            <w:rFonts w:ascii="Times New Roman" w:eastAsia="Times New Roman" w:hAnsi="Times New Roman" w:cs="Times New Roman"/>
            <w:color w:val="0000FF"/>
            <w:sz w:val="24"/>
            <w:szCs w:val="24"/>
            <w:u w:val="single"/>
          </w:rPr>
          <w:t xml:space="preserve">, </w:t>
        </w:r>
        <w:proofErr w:type="spellStart"/>
        <w:r w:rsidRPr="00266F96">
          <w:rPr>
            <w:rFonts w:ascii="Times New Roman" w:eastAsia="Times New Roman" w:hAnsi="Times New Roman" w:cs="Times New Roman"/>
            <w:color w:val="0000FF"/>
            <w:sz w:val="24"/>
            <w:szCs w:val="24"/>
            <w:u w:val="single"/>
          </w:rPr>
          <w:t>Zardari</w:t>
        </w:r>
        <w:proofErr w:type="spellEnd"/>
        <w:r w:rsidRPr="00266F96">
          <w:rPr>
            <w:rFonts w:ascii="Times New Roman" w:eastAsia="Times New Roman" w:hAnsi="Times New Roman" w:cs="Times New Roman"/>
            <w:color w:val="0000FF"/>
            <w:sz w:val="24"/>
            <w:szCs w:val="24"/>
            <w:u w:val="single"/>
          </w:rPr>
          <w:t xml:space="preserve"> on delimitations same</w:t>
        </w:r>
      </w:hyperlink>
      <w:r w:rsidRPr="00266F96">
        <w:rPr>
          <w:rFonts w:ascii="Times New Roman" w:eastAsia="Times New Roman" w:hAnsi="Times New Roman" w:cs="Times New Roman"/>
          <w:sz w:val="24"/>
          <w:szCs w:val="24"/>
        </w:rPr>
        <w:t xml:space="preserve"> </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Education remains a critical factor in breaking the cycle of poverty. Charita</w:t>
      </w:r>
      <w:r w:rsidRPr="00266F96">
        <w:rPr>
          <w:rFonts w:ascii="Times New Roman" w:eastAsia="Times New Roman" w:hAnsi="Times New Roman" w:cs="Times New Roman"/>
          <w:sz w:val="24"/>
          <w:szCs w:val="24"/>
        </w:rPr>
        <w:softHyphen/>
        <w:t xml:space="preserve">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like The Citizens Foun</w:t>
      </w:r>
      <w:r w:rsidRPr="00266F96">
        <w:rPr>
          <w:rFonts w:ascii="Times New Roman" w:eastAsia="Times New Roman" w:hAnsi="Times New Roman" w:cs="Times New Roman"/>
          <w:sz w:val="24"/>
          <w:szCs w:val="24"/>
        </w:rPr>
        <w:softHyphen/>
        <w:t>dation (TCF) are dedicated to provid</w:t>
      </w:r>
      <w:r w:rsidRPr="00266F96">
        <w:rPr>
          <w:rFonts w:ascii="Times New Roman" w:eastAsia="Times New Roman" w:hAnsi="Times New Roman" w:cs="Times New Roman"/>
          <w:sz w:val="24"/>
          <w:szCs w:val="24"/>
        </w:rPr>
        <w:softHyphen/>
        <w:t>ing quality education to underprivileged children across Pakistan. Through their efforts, countless children are allowed to acquire knowledge and skills that can transform their lives.</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Access to quality healthcare is anoth</w:t>
      </w:r>
      <w:r w:rsidRPr="00266F96">
        <w:rPr>
          <w:rFonts w:ascii="Times New Roman" w:eastAsia="Times New Roman" w:hAnsi="Times New Roman" w:cs="Times New Roman"/>
          <w:sz w:val="24"/>
          <w:szCs w:val="24"/>
        </w:rPr>
        <w:softHyphen/>
        <w:t xml:space="preserve">er area where charitable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are making a significant impact. </w:t>
      </w:r>
      <w:proofErr w:type="spellStart"/>
      <w:r w:rsidRPr="00266F96">
        <w:rPr>
          <w:rFonts w:ascii="Times New Roman" w:eastAsia="Times New Roman" w:hAnsi="Times New Roman" w:cs="Times New Roman"/>
          <w:sz w:val="24"/>
          <w:szCs w:val="24"/>
        </w:rPr>
        <w:t>Shaukat</w:t>
      </w:r>
      <w:proofErr w:type="spellEnd"/>
      <w:r w:rsidRPr="00266F96">
        <w:rPr>
          <w:rFonts w:ascii="Times New Roman" w:eastAsia="Times New Roman" w:hAnsi="Times New Roman" w:cs="Times New Roman"/>
          <w:sz w:val="24"/>
          <w:szCs w:val="24"/>
        </w:rPr>
        <w:t xml:space="preserve"> </w:t>
      </w:r>
      <w:proofErr w:type="spellStart"/>
      <w:r w:rsidRPr="00266F96">
        <w:rPr>
          <w:rFonts w:ascii="Times New Roman" w:eastAsia="Times New Roman" w:hAnsi="Times New Roman" w:cs="Times New Roman"/>
          <w:sz w:val="24"/>
          <w:szCs w:val="24"/>
        </w:rPr>
        <w:t>Khanum</w:t>
      </w:r>
      <w:proofErr w:type="spellEnd"/>
      <w:r w:rsidRPr="00266F96">
        <w:rPr>
          <w:rFonts w:ascii="Times New Roman" w:eastAsia="Times New Roman" w:hAnsi="Times New Roman" w:cs="Times New Roman"/>
          <w:sz w:val="24"/>
          <w:szCs w:val="24"/>
        </w:rPr>
        <w:t xml:space="preserve"> Memorial Cancer Hospital &amp; Re</w:t>
      </w:r>
      <w:r w:rsidRPr="00266F96">
        <w:rPr>
          <w:rFonts w:ascii="Times New Roman" w:eastAsia="Times New Roman" w:hAnsi="Times New Roman" w:cs="Times New Roman"/>
          <w:sz w:val="24"/>
          <w:szCs w:val="24"/>
        </w:rPr>
        <w:softHyphen/>
        <w:t xml:space="preserve">search Centre, founded by the iconic </w:t>
      </w:r>
      <w:proofErr w:type="spellStart"/>
      <w:r w:rsidRPr="00266F96">
        <w:rPr>
          <w:rFonts w:ascii="Times New Roman" w:eastAsia="Times New Roman" w:hAnsi="Times New Roman" w:cs="Times New Roman"/>
          <w:sz w:val="24"/>
          <w:szCs w:val="24"/>
        </w:rPr>
        <w:t>Im</w:t>
      </w:r>
      <w:r w:rsidRPr="00266F96">
        <w:rPr>
          <w:rFonts w:ascii="Times New Roman" w:eastAsia="Times New Roman" w:hAnsi="Times New Roman" w:cs="Times New Roman"/>
          <w:sz w:val="24"/>
          <w:szCs w:val="24"/>
        </w:rPr>
        <w:softHyphen/>
        <w:t>ran</w:t>
      </w:r>
      <w:proofErr w:type="spellEnd"/>
      <w:r w:rsidRPr="00266F96">
        <w:rPr>
          <w:rFonts w:ascii="Times New Roman" w:eastAsia="Times New Roman" w:hAnsi="Times New Roman" w:cs="Times New Roman"/>
          <w:sz w:val="24"/>
          <w:szCs w:val="24"/>
        </w:rPr>
        <w:t xml:space="preserve"> Khan, has become a beacon of hope for cancer patients. Similarly, the Indus and SIUT Hospital is committed to providing accessible and quality healthcare to those who cannot afford medical treatment.</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Pakistan’s susceptibility to natural di</w:t>
      </w:r>
      <w:r w:rsidRPr="00266F96">
        <w:rPr>
          <w:rFonts w:ascii="Times New Roman" w:eastAsia="Times New Roman" w:hAnsi="Times New Roman" w:cs="Times New Roman"/>
          <w:sz w:val="24"/>
          <w:szCs w:val="24"/>
        </w:rPr>
        <w:softHyphen/>
        <w:t xml:space="preserve">sasters has prompted the establishment of various charitable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fo</w:t>
      </w:r>
      <w:r w:rsidRPr="00266F96">
        <w:rPr>
          <w:rFonts w:ascii="Times New Roman" w:eastAsia="Times New Roman" w:hAnsi="Times New Roman" w:cs="Times New Roman"/>
          <w:sz w:val="24"/>
          <w:szCs w:val="24"/>
        </w:rPr>
        <w:softHyphen/>
        <w:t>cused on disaster relief and rehabilita</w:t>
      </w:r>
      <w:r w:rsidRPr="00266F96">
        <w:rPr>
          <w:rFonts w:ascii="Times New Roman" w:eastAsia="Times New Roman" w:hAnsi="Times New Roman" w:cs="Times New Roman"/>
          <w:sz w:val="24"/>
          <w:szCs w:val="24"/>
        </w:rPr>
        <w:softHyphen/>
        <w:t xml:space="preserve">tion. These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such as the Pakistan Red Crescent Society, provide immediate assistance during crises and work towards rebuilding communities after disasters.</w:t>
      </w:r>
    </w:p>
    <w:p w:rsidR="00266F96" w:rsidRPr="00266F96" w:rsidRDefault="00266F96" w:rsidP="00266F96">
      <w:pPr>
        <w:spacing w:after="100" w:line="240" w:lineRule="auto"/>
        <w:rPr>
          <w:rFonts w:ascii="Times New Roman" w:eastAsia="Times New Roman" w:hAnsi="Times New Roman" w:cs="Times New Roman"/>
          <w:sz w:val="24"/>
          <w:szCs w:val="24"/>
        </w:rPr>
      </w:pPr>
      <w:hyperlink r:id="rId11" w:history="1">
        <w:r w:rsidRPr="00266F96">
          <w:rPr>
            <w:rFonts w:ascii="Times New Roman" w:eastAsia="Times New Roman" w:hAnsi="Times New Roman" w:cs="Times New Roman"/>
            <w:color w:val="0000FF"/>
            <w:sz w:val="24"/>
            <w:szCs w:val="24"/>
            <w:u w:val="single"/>
          </w:rPr>
          <w:t>People stage sit-in against truck drivers’ abduction</w:t>
        </w:r>
      </w:hyperlink>
      <w:r w:rsidRPr="00266F96">
        <w:rPr>
          <w:rFonts w:ascii="Times New Roman" w:eastAsia="Times New Roman" w:hAnsi="Times New Roman" w:cs="Times New Roman"/>
          <w:sz w:val="24"/>
          <w:szCs w:val="24"/>
        </w:rPr>
        <w:t xml:space="preserve"> </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lastRenderedPageBreak/>
        <w:t xml:space="preserve">Charitable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like the </w:t>
      </w:r>
      <w:proofErr w:type="spellStart"/>
      <w:r w:rsidRPr="00266F96">
        <w:rPr>
          <w:rFonts w:ascii="Times New Roman" w:eastAsia="Times New Roman" w:hAnsi="Times New Roman" w:cs="Times New Roman"/>
          <w:sz w:val="24"/>
          <w:szCs w:val="24"/>
        </w:rPr>
        <w:t>Akhuwat</w:t>
      </w:r>
      <w:proofErr w:type="spellEnd"/>
      <w:r w:rsidRPr="00266F96">
        <w:rPr>
          <w:rFonts w:ascii="Times New Roman" w:eastAsia="Times New Roman" w:hAnsi="Times New Roman" w:cs="Times New Roman"/>
          <w:sz w:val="24"/>
          <w:szCs w:val="24"/>
        </w:rPr>
        <w:t xml:space="preserve"> Foundation and various NGOs actively work towards empowering women through microfinance initia</w:t>
      </w:r>
      <w:r w:rsidRPr="00266F96">
        <w:rPr>
          <w:rFonts w:ascii="Times New Roman" w:eastAsia="Times New Roman" w:hAnsi="Times New Roman" w:cs="Times New Roman"/>
          <w:sz w:val="24"/>
          <w:szCs w:val="24"/>
        </w:rPr>
        <w:softHyphen/>
        <w:t>tives. These efforts help women be</w:t>
      </w:r>
      <w:r w:rsidRPr="00266F96">
        <w:rPr>
          <w:rFonts w:ascii="Times New Roman" w:eastAsia="Times New Roman" w:hAnsi="Times New Roman" w:cs="Times New Roman"/>
          <w:sz w:val="24"/>
          <w:szCs w:val="24"/>
        </w:rPr>
        <w:softHyphen/>
        <w:t>come financially independent and con</w:t>
      </w:r>
      <w:r w:rsidRPr="00266F96">
        <w:rPr>
          <w:rFonts w:ascii="Times New Roman" w:eastAsia="Times New Roman" w:hAnsi="Times New Roman" w:cs="Times New Roman"/>
          <w:sz w:val="24"/>
          <w:szCs w:val="24"/>
        </w:rPr>
        <w:softHyphen/>
        <w:t>tribute to their families’ well-being.</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Pakistan observes International Char</w:t>
      </w:r>
      <w:r w:rsidRPr="00266F96">
        <w:rPr>
          <w:rFonts w:ascii="Times New Roman" w:eastAsia="Times New Roman" w:hAnsi="Times New Roman" w:cs="Times New Roman"/>
          <w:sz w:val="24"/>
          <w:szCs w:val="24"/>
        </w:rPr>
        <w:softHyphen/>
        <w:t>ity Day as a time for all citizens to unite in compassion and empathy. The spirit of giving should extend beyond individ</w:t>
      </w:r>
      <w:r w:rsidRPr="00266F96">
        <w:rPr>
          <w:rFonts w:ascii="Times New Roman" w:eastAsia="Times New Roman" w:hAnsi="Times New Roman" w:cs="Times New Roman"/>
          <w:sz w:val="24"/>
          <w:szCs w:val="24"/>
        </w:rPr>
        <w:softHyphen/>
        <w:t>ual efforts to collective actions. Wheth</w:t>
      </w:r>
      <w:r w:rsidRPr="00266F96">
        <w:rPr>
          <w:rFonts w:ascii="Times New Roman" w:eastAsia="Times New Roman" w:hAnsi="Times New Roman" w:cs="Times New Roman"/>
          <w:sz w:val="24"/>
          <w:szCs w:val="24"/>
        </w:rPr>
        <w:softHyphen/>
        <w:t xml:space="preserve">er donating to charitable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volunteering time and skills, or simply spreading awareness, everyone can play a part in creating positive change.</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 xml:space="preserve">Charitable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in Pakistan have demonstrated their unwavering commitment to uplift the underprivi</w:t>
      </w:r>
      <w:r w:rsidRPr="00266F96">
        <w:rPr>
          <w:rFonts w:ascii="Times New Roman" w:eastAsia="Times New Roman" w:hAnsi="Times New Roman" w:cs="Times New Roman"/>
          <w:sz w:val="24"/>
          <w:szCs w:val="24"/>
        </w:rPr>
        <w:softHyphen/>
        <w:t>leged. Their tireless efforts are reflect</w:t>
      </w:r>
      <w:r w:rsidRPr="00266F96">
        <w:rPr>
          <w:rFonts w:ascii="Times New Roman" w:eastAsia="Times New Roman" w:hAnsi="Times New Roman" w:cs="Times New Roman"/>
          <w:sz w:val="24"/>
          <w:szCs w:val="24"/>
        </w:rPr>
        <w:softHyphen/>
        <w:t xml:space="preserve">ed in the lives they touch, the smiles they bring, and the hope they restore. As we celebrate International Charity Day, </w:t>
      </w:r>
      <w:proofErr w:type="spellStart"/>
      <w:r w:rsidRPr="00266F96">
        <w:rPr>
          <w:rFonts w:ascii="Times New Roman" w:eastAsia="Times New Roman" w:hAnsi="Times New Roman" w:cs="Times New Roman"/>
          <w:sz w:val="24"/>
          <w:szCs w:val="24"/>
        </w:rPr>
        <w:t>honour</w:t>
      </w:r>
      <w:proofErr w:type="spellEnd"/>
      <w:r w:rsidRPr="00266F96">
        <w:rPr>
          <w:rFonts w:ascii="Times New Roman" w:eastAsia="Times New Roman" w:hAnsi="Times New Roman" w:cs="Times New Roman"/>
          <w:sz w:val="24"/>
          <w:szCs w:val="24"/>
        </w:rPr>
        <w:t xml:space="preserve"> these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xml:space="preserve"> dedication and reaffirm our commitment to mak</w:t>
      </w:r>
      <w:r w:rsidRPr="00266F96">
        <w:rPr>
          <w:rFonts w:ascii="Times New Roman" w:eastAsia="Times New Roman" w:hAnsi="Times New Roman" w:cs="Times New Roman"/>
          <w:sz w:val="24"/>
          <w:szCs w:val="24"/>
        </w:rPr>
        <w:softHyphen/>
        <w:t>ing Pakistan a more just and equitable society. However, amidst the commend</w:t>
      </w:r>
      <w:r w:rsidRPr="00266F96">
        <w:rPr>
          <w:rFonts w:ascii="Times New Roman" w:eastAsia="Times New Roman" w:hAnsi="Times New Roman" w:cs="Times New Roman"/>
          <w:sz w:val="24"/>
          <w:szCs w:val="24"/>
        </w:rPr>
        <w:softHyphen/>
        <w:t>able efforts, there is always room for growth. Transparency and accountabili</w:t>
      </w:r>
      <w:r w:rsidRPr="00266F96">
        <w:rPr>
          <w:rFonts w:ascii="Times New Roman" w:eastAsia="Times New Roman" w:hAnsi="Times New Roman" w:cs="Times New Roman"/>
          <w:sz w:val="24"/>
          <w:szCs w:val="24"/>
        </w:rPr>
        <w:softHyphen/>
        <w:t xml:space="preserve">ty in charitable activities must be upheld to ensure that the intended beneficiaries genuinely reap the benefits. Civil society, government bodies, and non-profit </w:t>
      </w:r>
      <w:proofErr w:type="spellStart"/>
      <w:r w:rsidRPr="00266F96">
        <w:rPr>
          <w:rFonts w:ascii="Times New Roman" w:eastAsia="Times New Roman" w:hAnsi="Times New Roman" w:cs="Times New Roman"/>
          <w:sz w:val="24"/>
          <w:szCs w:val="24"/>
        </w:rPr>
        <w:t>or</w:t>
      </w:r>
      <w:r w:rsidRPr="00266F96">
        <w:rPr>
          <w:rFonts w:ascii="Times New Roman" w:eastAsia="Times New Roman" w:hAnsi="Times New Roman" w:cs="Times New Roman"/>
          <w:sz w:val="24"/>
          <w:szCs w:val="24"/>
        </w:rPr>
        <w:softHyphen/>
        <w:t>ganisations</w:t>
      </w:r>
      <w:proofErr w:type="spellEnd"/>
      <w:r w:rsidRPr="00266F96">
        <w:rPr>
          <w:rFonts w:ascii="Times New Roman" w:eastAsia="Times New Roman" w:hAnsi="Times New Roman" w:cs="Times New Roman"/>
          <w:sz w:val="24"/>
          <w:szCs w:val="24"/>
        </w:rPr>
        <w:t xml:space="preserve"> must collaborate to channel resources effectively and eradicate mis</w:t>
      </w:r>
      <w:r w:rsidRPr="00266F96">
        <w:rPr>
          <w:rFonts w:ascii="Times New Roman" w:eastAsia="Times New Roman" w:hAnsi="Times New Roman" w:cs="Times New Roman"/>
          <w:sz w:val="24"/>
          <w:szCs w:val="24"/>
        </w:rPr>
        <w:softHyphen/>
        <w:t>management that can undermine the noblest of intentions.</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International Charity Day, coincid</w:t>
      </w:r>
      <w:r w:rsidRPr="00266F96">
        <w:rPr>
          <w:rFonts w:ascii="Times New Roman" w:eastAsia="Times New Roman" w:hAnsi="Times New Roman" w:cs="Times New Roman"/>
          <w:sz w:val="24"/>
          <w:szCs w:val="24"/>
        </w:rPr>
        <w:softHyphen/>
        <w:t>ing with the death anniversary of Moth</w:t>
      </w:r>
      <w:r w:rsidRPr="00266F96">
        <w:rPr>
          <w:rFonts w:ascii="Times New Roman" w:eastAsia="Times New Roman" w:hAnsi="Times New Roman" w:cs="Times New Roman"/>
          <w:sz w:val="24"/>
          <w:szCs w:val="24"/>
        </w:rPr>
        <w:softHyphen/>
        <w:t>er Teresa, an epitome of selfless service, serves as a reminder of the transforma</w:t>
      </w:r>
      <w:r w:rsidRPr="00266F96">
        <w:rPr>
          <w:rFonts w:ascii="Times New Roman" w:eastAsia="Times New Roman" w:hAnsi="Times New Roman" w:cs="Times New Roman"/>
          <w:sz w:val="24"/>
          <w:szCs w:val="24"/>
        </w:rPr>
        <w:softHyphen/>
        <w:t>tive impact one individual can make. Her legacy transcends borders, inspiring Pak</w:t>
      </w:r>
      <w:r w:rsidRPr="00266F96">
        <w:rPr>
          <w:rFonts w:ascii="Times New Roman" w:eastAsia="Times New Roman" w:hAnsi="Times New Roman" w:cs="Times New Roman"/>
          <w:sz w:val="24"/>
          <w:szCs w:val="24"/>
        </w:rPr>
        <w:softHyphen/>
        <w:t>istanis to rally behind causes that pro</w:t>
      </w:r>
      <w:r w:rsidRPr="00266F96">
        <w:rPr>
          <w:rFonts w:ascii="Times New Roman" w:eastAsia="Times New Roman" w:hAnsi="Times New Roman" w:cs="Times New Roman"/>
          <w:sz w:val="24"/>
          <w:szCs w:val="24"/>
        </w:rPr>
        <w:softHyphen/>
        <w:t>mote kindness, love, and compassion.</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While the spirit of charity is vibrant in Pakistan, nurturing it in the young</w:t>
      </w:r>
      <w:r w:rsidRPr="00266F96">
        <w:rPr>
          <w:rFonts w:ascii="Times New Roman" w:eastAsia="Times New Roman" w:hAnsi="Times New Roman" w:cs="Times New Roman"/>
          <w:sz w:val="24"/>
          <w:szCs w:val="24"/>
        </w:rPr>
        <w:softHyphen/>
        <w:t>er generation is essential. Incorporating education about the significance of giv</w:t>
      </w:r>
      <w:r w:rsidRPr="00266F96">
        <w:rPr>
          <w:rFonts w:ascii="Times New Roman" w:eastAsia="Times New Roman" w:hAnsi="Times New Roman" w:cs="Times New Roman"/>
          <w:sz w:val="24"/>
          <w:szCs w:val="24"/>
        </w:rPr>
        <w:softHyphen/>
        <w:t>ing and empathy into curricula ensures that future leaders are equipped with the values that drive positive change.</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Let us celebrate the remarkable spirit of giving that defines Pakistan, where the battle against poverty is ongoing; charita</w:t>
      </w:r>
      <w:r w:rsidRPr="00266F96">
        <w:rPr>
          <w:rFonts w:ascii="Times New Roman" w:eastAsia="Times New Roman" w:hAnsi="Times New Roman" w:cs="Times New Roman"/>
          <w:sz w:val="24"/>
          <w:szCs w:val="24"/>
        </w:rPr>
        <w:softHyphen/>
        <w:t xml:space="preserve">ble </w:t>
      </w:r>
      <w:proofErr w:type="spellStart"/>
      <w:r w:rsidRPr="00266F96">
        <w:rPr>
          <w:rFonts w:ascii="Times New Roman" w:eastAsia="Times New Roman" w:hAnsi="Times New Roman" w:cs="Times New Roman"/>
          <w:sz w:val="24"/>
          <w:szCs w:val="24"/>
        </w:rPr>
        <w:t>organisations</w:t>
      </w:r>
      <w:proofErr w:type="spellEnd"/>
      <w:r w:rsidRPr="00266F96">
        <w:rPr>
          <w:rFonts w:ascii="Times New Roman" w:eastAsia="Times New Roman" w:hAnsi="Times New Roman" w:cs="Times New Roman"/>
          <w:sz w:val="24"/>
          <w:szCs w:val="24"/>
        </w:rPr>
        <w:t>, volunteers and donors play an indispensable role in transform</w:t>
      </w:r>
      <w:r w:rsidRPr="00266F96">
        <w:rPr>
          <w:rFonts w:ascii="Times New Roman" w:eastAsia="Times New Roman" w:hAnsi="Times New Roman" w:cs="Times New Roman"/>
          <w:sz w:val="24"/>
          <w:szCs w:val="24"/>
        </w:rPr>
        <w:softHyphen/>
        <w:t xml:space="preserve">ing lives and building a brighter future for all. Let us </w:t>
      </w:r>
      <w:proofErr w:type="spellStart"/>
      <w:r w:rsidRPr="00266F96">
        <w:rPr>
          <w:rFonts w:ascii="Times New Roman" w:eastAsia="Times New Roman" w:hAnsi="Times New Roman" w:cs="Times New Roman"/>
          <w:sz w:val="24"/>
          <w:szCs w:val="24"/>
        </w:rPr>
        <w:t>recognise</w:t>
      </w:r>
      <w:proofErr w:type="spellEnd"/>
      <w:r w:rsidRPr="00266F96">
        <w:rPr>
          <w:rFonts w:ascii="Times New Roman" w:eastAsia="Times New Roman" w:hAnsi="Times New Roman" w:cs="Times New Roman"/>
          <w:sz w:val="24"/>
          <w:szCs w:val="24"/>
        </w:rPr>
        <w:t xml:space="preserve"> the countless unsung heroes who work tirelessly to improve lives and uplift the nation. By fostering a culture of compassion, we contribute to a brighter future, one where the most vulnerable among us are embraced and empowered. As citizens, let us stand to</w:t>
      </w:r>
      <w:r w:rsidRPr="00266F96">
        <w:rPr>
          <w:rFonts w:ascii="Times New Roman" w:eastAsia="Times New Roman" w:hAnsi="Times New Roman" w:cs="Times New Roman"/>
          <w:sz w:val="24"/>
          <w:szCs w:val="24"/>
        </w:rPr>
        <w:softHyphen/>
        <w:t>gether and support these initiatives, con</w:t>
      </w:r>
      <w:r w:rsidRPr="00266F96">
        <w:rPr>
          <w:rFonts w:ascii="Times New Roman" w:eastAsia="Times New Roman" w:hAnsi="Times New Roman" w:cs="Times New Roman"/>
          <w:sz w:val="24"/>
          <w:szCs w:val="24"/>
        </w:rPr>
        <w:softHyphen/>
        <w:t>tributing to a Pakistan that values com</w:t>
      </w:r>
      <w:r w:rsidRPr="00266F96">
        <w:rPr>
          <w:rFonts w:ascii="Times New Roman" w:eastAsia="Times New Roman" w:hAnsi="Times New Roman" w:cs="Times New Roman"/>
          <w:sz w:val="24"/>
          <w:szCs w:val="24"/>
        </w:rPr>
        <w:softHyphen/>
        <w:t>passion, empathy, and progress.</w:t>
      </w:r>
    </w:p>
    <w:p w:rsidR="00266F96" w:rsidRPr="00266F96" w:rsidRDefault="00266F96" w:rsidP="00266F96">
      <w:pPr>
        <w:spacing w:before="100" w:beforeAutospacing="1" w:after="100" w:afterAutospacing="1" w:line="240" w:lineRule="auto"/>
        <w:jc w:val="both"/>
        <w:rPr>
          <w:rFonts w:ascii="Times New Roman" w:eastAsia="Times New Roman" w:hAnsi="Times New Roman" w:cs="Times New Roman"/>
          <w:sz w:val="24"/>
          <w:szCs w:val="24"/>
        </w:rPr>
      </w:pPr>
      <w:r w:rsidRPr="00266F96">
        <w:rPr>
          <w:rFonts w:ascii="Times New Roman" w:eastAsia="Times New Roman" w:hAnsi="Times New Roman" w:cs="Times New Roman"/>
          <w:sz w:val="24"/>
          <w:szCs w:val="24"/>
        </w:rPr>
        <w:t>As Pakistan moves forward, may its commitment to charity continue to shine as a beacon of hope for those living hand and mouth or below the poverty line, embodying the belief that we can cre</w:t>
      </w:r>
      <w:r w:rsidRPr="00266F96">
        <w:rPr>
          <w:rFonts w:ascii="Times New Roman" w:eastAsia="Times New Roman" w:hAnsi="Times New Roman" w:cs="Times New Roman"/>
          <w:sz w:val="24"/>
          <w:szCs w:val="24"/>
        </w:rPr>
        <w:softHyphen/>
        <w:t>ate a truly inclusive and just world for all by adding a positive impact in the life of others selflessly, with no expecta</w:t>
      </w:r>
      <w:r w:rsidRPr="00266F96">
        <w:rPr>
          <w:rFonts w:ascii="Times New Roman" w:eastAsia="Times New Roman" w:hAnsi="Times New Roman" w:cs="Times New Roman"/>
          <w:sz w:val="24"/>
          <w:szCs w:val="24"/>
        </w:rPr>
        <w:softHyphen/>
        <w:t>tion of reward and return from them ex</w:t>
      </w:r>
      <w:r w:rsidRPr="00266F96">
        <w:rPr>
          <w:rFonts w:ascii="Times New Roman" w:eastAsia="Times New Roman" w:hAnsi="Times New Roman" w:cs="Times New Roman"/>
          <w:sz w:val="24"/>
          <w:szCs w:val="24"/>
        </w:rPr>
        <w:softHyphen/>
        <w:t>cept Allah. As Princess Diana said, and I quote, “Carry out a random act of kind</w:t>
      </w:r>
      <w:r w:rsidRPr="00266F96">
        <w:rPr>
          <w:rFonts w:ascii="Times New Roman" w:eastAsia="Times New Roman" w:hAnsi="Times New Roman" w:cs="Times New Roman"/>
          <w:sz w:val="24"/>
          <w:szCs w:val="24"/>
        </w:rPr>
        <w:softHyphen/>
        <w:t>ness, with no expectation of reward, safe in the knowledge that one day someone might do the same for you”.</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F96"/>
    <w:rsid w:val="00266F96"/>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266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F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6F96"/>
    <w:rPr>
      <w:color w:val="0000FF"/>
      <w:u w:val="single"/>
    </w:rPr>
  </w:style>
  <w:style w:type="paragraph" w:styleId="NormalWeb">
    <w:name w:val="Normal (Web)"/>
    <w:basedOn w:val="Normal"/>
    <w:uiPriority w:val="99"/>
    <w:semiHidden/>
    <w:unhideWhenUsed/>
    <w:rsid w:val="00266F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3168589">
      <w:bodyDiv w:val="1"/>
      <w:marLeft w:val="0"/>
      <w:marRight w:val="0"/>
      <w:marTop w:val="0"/>
      <w:marBottom w:val="0"/>
      <w:divBdr>
        <w:top w:val="none" w:sz="0" w:space="0" w:color="auto"/>
        <w:left w:val="none" w:sz="0" w:space="0" w:color="auto"/>
        <w:bottom w:val="none" w:sz="0" w:space="0" w:color="auto"/>
        <w:right w:val="none" w:sz="0" w:space="0" w:color="auto"/>
      </w:divBdr>
      <w:divsChild>
        <w:div w:id="1403679518">
          <w:marLeft w:val="0"/>
          <w:marRight w:val="0"/>
          <w:marTop w:val="0"/>
          <w:marBottom w:val="0"/>
          <w:divBdr>
            <w:top w:val="none" w:sz="0" w:space="0" w:color="auto"/>
            <w:left w:val="none" w:sz="0" w:space="0" w:color="auto"/>
            <w:bottom w:val="none" w:sz="0" w:space="0" w:color="auto"/>
            <w:right w:val="none" w:sz="0" w:space="0" w:color="auto"/>
          </w:divBdr>
        </w:div>
        <w:div w:id="218979358">
          <w:marLeft w:val="0"/>
          <w:marRight w:val="0"/>
          <w:marTop w:val="0"/>
          <w:marBottom w:val="0"/>
          <w:divBdr>
            <w:top w:val="none" w:sz="0" w:space="0" w:color="auto"/>
            <w:left w:val="none" w:sz="0" w:space="0" w:color="auto"/>
            <w:bottom w:val="none" w:sz="0" w:space="0" w:color="auto"/>
            <w:right w:val="none" w:sz="0" w:space="0" w:color="auto"/>
          </w:divBdr>
          <w:divsChild>
            <w:div w:id="379475941">
              <w:marLeft w:val="0"/>
              <w:marRight w:val="0"/>
              <w:marTop w:val="0"/>
              <w:marBottom w:val="0"/>
              <w:divBdr>
                <w:top w:val="none" w:sz="0" w:space="0" w:color="auto"/>
                <w:left w:val="none" w:sz="0" w:space="0" w:color="auto"/>
                <w:bottom w:val="none" w:sz="0" w:space="0" w:color="auto"/>
                <w:right w:val="none" w:sz="0" w:space="0" w:color="auto"/>
              </w:divBdr>
              <w:divsChild>
                <w:div w:id="1146317999">
                  <w:marLeft w:val="0"/>
                  <w:marRight w:val="0"/>
                  <w:marTop w:val="0"/>
                  <w:marBottom w:val="0"/>
                  <w:divBdr>
                    <w:top w:val="none" w:sz="0" w:space="0" w:color="auto"/>
                    <w:left w:val="none" w:sz="0" w:space="0" w:color="auto"/>
                    <w:bottom w:val="none" w:sz="0" w:space="0" w:color="auto"/>
                    <w:right w:val="none" w:sz="0" w:space="0" w:color="auto"/>
                  </w:divBdr>
                  <w:divsChild>
                    <w:div w:id="645814860">
                      <w:marLeft w:val="0"/>
                      <w:marRight w:val="0"/>
                      <w:marTop w:val="0"/>
                      <w:marBottom w:val="0"/>
                      <w:divBdr>
                        <w:top w:val="none" w:sz="0" w:space="0" w:color="auto"/>
                        <w:left w:val="none" w:sz="0" w:space="0" w:color="auto"/>
                        <w:bottom w:val="none" w:sz="0" w:space="0" w:color="auto"/>
                        <w:right w:val="none" w:sz="0" w:space="0" w:color="auto"/>
                      </w:divBdr>
                      <w:divsChild>
                        <w:div w:id="2130976792">
                          <w:marLeft w:val="0"/>
                          <w:marRight w:val="0"/>
                          <w:marTop w:val="0"/>
                          <w:marBottom w:val="0"/>
                          <w:divBdr>
                            <w:top w:val="none" w:sz="0" w:space="0" w:color="auto"/>
                            <w:left w:val="none" w:sz="0" w:space="0" w:color="auto"/>
                            <w:bottom w:val="none" w:sz="0" w:space="0" w:color="auto"/>
                            <w:right w:val="none" w:sz="0" w:space="0" w:color="auto"/>
                          </w:divBdr>
                        </w:div>
                        <w:div w:id="1396778162">
                          <w:marLeft w:val="0"/>
                          <w:marRight w:val="0"/>
                          <w:marTop w:val="0"/>
                          <w:marBottom w:val="0"/>
                          <w:divBdr>
                            <w:top w:val="none" w:sz="0" w:space="0" w:color="auto"/>
                            <w:left w:val="none" w:sz="0" w:space="0" w:color="auto"/>
                            <w:bottom w:val="none" w:sz="0" w:space="0" w:color="auto"/>
                            <w:right w:val="none" w:sz="0" w:space="0" w:color="auto"/>
                          </w:divBdr>
                        </w:div>
                        <w:div w:id="1395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7887">
          <w:marLeft w:val="0"/>
          <w:marRight w:val="0"/>
          <w:marTop w:val="0"/>
          <w:marBottom w:val="0"/>
          <w:divBdr>
            <w:top w:val="none" w:sz="0" w:space="0" w:color="auto"/>
            <w:left w:val="none" w:sz="0" w:space="0" w:color="auto"/>
            <w:bottom w:val="none" w:sz="0" w:space="0" w:color="auto"/>
            <w:right w:val="none" w:sz="0" w:space="0" w:color="auto"/>
          </w:divBdr>
          <w:divsChild>
            <w:div w:id="666859663">
              <w:marLeft w:val="0"/>
              <w:marRight w:val="0"/>
              <w:marTop w:val="0"/>
              <w:marBottom w:val="0"/>
              <w:divBdr>
                <w:top w:val="none" w:sz="0" w:space="0" w:color="auto"/>
                <w:left w:val="none" w:sz="0" w:space="0" w:color="auto"/>
                <w:bottom w:val="none" w:sz="0" w:space="0" w:color="auto"/>
                <w:right w:val="none" w:sz="0" w:space="0" w:color="auto"/>
              </w:divBdr>
              <w:divsChild>
                <w:div w:id="103993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31722">
                      <w:marLeft w:val="0"/>
                      <w:marRight w:val="0"/>
                      <w:marTop w:val="0"/>
                      <w:marBottom w:val="0"/>
                      <w:divBdr>
                        <w:top w:val="none" w:sz="0" w:space="0" w:color="auto"/>
                        <w:left w:val="none" w:sz="0" w:space="0" w:color="auto"/>
                        <w:bottom w:val="none" w:sz="0" w:space="0" w:color="auto"/>
                        <w:right w:val="none" w:sz="0" w:space="0" w:color="auto"/>
                      </w:divBdr>
                    </w:div>
                  </w:divsChild>
                </w:div>
                <w:div w:id="162276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636372">
                      <w:marLeft w:val="0"/>
                      <w:marRight w:val="0"/>
                      <w:marTop w:val="0"/>
                      <w:marBottom w:val="0"/>
                      <w:divBdr>
                        <w:top w:val="none" w:sz="0" w:space="0" w:color="auto"/>
                        <w:left w:val="none" w:sz="0" w:space="0" w:color="auto"/>
                        <w:bottom w:val="none" w:sz="0" w:space="0" w:color="auto"/>
                        <w:right w:val="none" w:sz="0" w:space="0" w:color="auto"/>
                      </w:divBdr>
                    </w:div>
                  </w:divsChild>
                </w:div>
                <w:div w:id="1871793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212045">
                      <w:marLeft w:val="0"/>
                      <w:marRight w:val="0"/>
                      <w:marTop w:val="0"/>
                      <w:marBottom w:val="0"/>
                      <w:divBdr>
                        <w:top w:val="none" w:sz="0" w:space="0" w:color="auto"/>
                        <w:left w:val="none" w:sz="0" w:space="0" w:color="auto"/>
                        <w:bottom w:val="none" w:sz="0" w:space="0" w:color="auto"/>
                        <w:right w:val="none" w:sz="0" w:space="0" w:color="auto"/>
                      </w:divBdr>
                    </w:div>
                  </w:divsChild>
                </w:div>
                <w:div w:id="67072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662659">
                      <w:marLeft w:val="0"/>
                      <w:marRight w:val="0"/>
                      <w:marTop w:val="0"/>
                      <w:marBottom w:val="0"/>
                      <w:divBdr>
                        <w:top w:val="none" w:sz="0" w:space="0" w:color="auto"/>
                        <w:left w:val="none" w:sz="0" w:space="0" w:color="auto"/>
                        <w:bottom w:val="none" w:sz="0" w:space="0" w:color="auto"/>
                        <w:right w:val="none" w:sz="0" w:space="0" w:color="auto"/>
                      </w:divBdr>
                    </w:div>
                  </w:divsChild>
                </w:div>
                <w:div w:id="57436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1-Sep-2023/pakistan-kyrgyzstan-to-collaborate-in-healthcare-sector-dr-zhumalie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11-Sep-2023/committee-formed-to-combat-electricity-thef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1-Sep-2023/people-stage-sit-in-against-truck-drivers-abduction"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1-Sep-2023/kundi-insists-statements-of-bilawal-zardari-on-delimitations-same" TargetMode="External"/><Relationship Id="rId4" Type="http://schemas.openxmlformats.org/officeDocument/2006/relationships/hyperlink" Target="https://www.nation.com.pk/columnist/umema-imran" TargetMode="External"/><Relationship Id="rId9" Type="http://schemas.openxmlformats.org/officeDocument/2006/relationships/hyperlink" Target="https://www.nation.com.pk/11-Sep-2023/ke-removes-17-500-hooks-from-korangi-during-drive-to-combat-power-th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8425</Characters>
  <Application>Microsoft Office Word</Application>
  <DocSecurity>0</DocSecurity>
  <Lines>70</Lines>
  <Paragraphs>19</Paragraphs>
  <ScaleCrop>false</ScaleCrop>
  <Company>Grizli777</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2023-09-11T03:52:00Z</dcterms:created>
  <dcterms:modified xsi:type="dcterms:W3CDTF">2023-09-11T03:53:00Z</dcterms:modified>
</cp:coreProperties>
</file>