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71" w:rsidRPr="00031071" w:rsidRDefault="00031071" w:rsidP="000310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1071">
        <w:rPr>
          <w:rFonts w:ascii="Times New Roman" w:eastAsia="Times New Roman" w:hAnsi="Times New Roman" w:cs="Times New Roman"/>
          <w:b/>
          <w:bCs/>
          <w:kern w:val="36"/>
          <w:sz w:val="48"/>
          <w:szCs w:val="48"/>
        </w:rPr>
        <w:t>Empowering youth through digital skills in Pakistan</w:t>
      </w:r>
    </w:p>
    <w:p w:rsidR="00031071" w:rsidRPr="00031071" w:rsidRDefault="00031071" w:rsidP="00031071">
      <w:pPr>
        <w:spacing w:before="100" w:beforeAutospacing="1" w:after="100" w:afterAutospacing="1" w:line="240" w:lineRule="auto"/>
        <w:outlineLvl w:val="2"/>
        <w:rPr>
          <w:rFonts w:ascii="Times New Roman" w:eastAsia="Times New Roman" w:hAnsi="Times New Roman" w:cs="Times New Roman"/>
          <w:b/>
          <w:bCs/>
          <w:sz w:val="27"/>
          <w:szCs w:val="27"/>
        </w:rPr>
      </w:pPr>
      <w:r w:rsidRPr="00031071">
        <w:rPr>
          <w:rFonts w:ascii="Times New Roman" w:eastAsia="Times New Roman" w:hAnsi="Times New Roman" w:cs="Times New Roman"/>
          <w:b/>
          <w:bCs/>
          <w:sz w:val="27"/>
          <w:szCs w:val="27"/>
        </w:rPr>
        <w:fldChar w:fldCharType="begin"/>
      </w:r>
      <w:r w:rsidRPr="00031071">
        <w:rPr>
          <w:rFonts w:ascii="Times New Roman" w:eastAsia="Times New Roman" w:hAnsi="Times New Roman" w:cs="Times New Roman"/>
          <w:b/>
          <w:bCs/>
          <w:sz w:val="27"/>
          <w:szCs w:val="27"/>
        </w:rPr>
        <w:instrText xml:space="preserve"> HYPERLINK "https://www.nation.com.pk/columnist/nazia-mustafa" </w:instrText>
      </w:r>
      <w:r w:rsidRPr="00031071">
        <w:rPr>
          <w:rFonts w:ascii="Times New Roman" w:eastAsia="Times New Roman" w:hAnsi="Times New Roman" w:cs="Times New Roman"/>
          <w:b/>
          <w:bCs/>
          <w:sz w:val="27"/>
          <w:szCs w:val="27"/>
        </w:rPr>
        <w:fldChar w:fldCharType="separate"/>
      </w:r>
      <w:proofErr w:type="spellStart"/>
      <w:r w:rsidRPr="00031071">
        <w:rPr>
          <w:rFonts w:ascii="Times New Roman" w:eastAsia="Times New Roman" w:hAnsi="Times New Roman" w:cs="Times New Roman"/>
          <w:b/>
          <w:bCs/>
          <w:color w:val="0000FF"/>
          <w:sz w:val="27"/>
          <w:szCs w:val="27"/>
          <w:u w:val="single"/>
        </w:rPr>
        <w:t>Nazia</w:t>
      </w:r>
      <w:proofErr w:type="spellEnd"/>
      <w:r w:rsidRPr="00031071">
        <w:rPr>
          <w:rFonts w:ascii="Times New Roman" w:eastAsia="Times New Roman" w:hAnsi="Times New Roman" w:cs="Times New Roman"/>
          <w:b/>
          <w:bCs/>
          <w:color w:val="0000FF"/>
          <w:sz w:val="27"/>
          <w:szCs w:val="27"/>
          <w:u w:val="single"/>
        </w:rPr>
        <w:t xml:space="preserve"> Mustafa</w:t>
      </w:r>
      <w:r w:rsidRPr="00031071">
        <w:rPr>
          <w:rFonts w:ascii="Times New Roman" w:eastAsia="Times New Roman" w:hAnsi="Times New Roman" w:cs="Times New Roman"/>
          <w:b/>
          <w:bCs/>
          <w:sz w:val="27"/>
          <w:szCs w:val="27"/>
        </w:rPr>
        <w:fldChar w:fldCharType="end"/>
      </w:r>
      <w:r w:rsidRPr="00031071">
        <w:rPr>
          <w:rFonts w:ascii="Times New Roman" w:eastAsia="Times New Roman" w:hAnsi="Times New Roman" w:cs="Times New Roman"/>
          <w:b/>
          <w:bCs/>
          <w:sz w:val="27"/>
          <w:szCs w:val="27"/>
        </w:rPr>
        <w:t xml:space="preserve"> </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February 15, 2023</w:t>
      </w:r>
    </w:p>
    <w:p w:rsidR="00031071" w:rsidRPr="00031071" w:rsidRDefault="00031071" w:rsidP="00031071">
      <w:pPr>
        <w:spacing w:before="100" w:beforeAutospacing="1" w:after="100" w:afterAutospacing="1" w:line="240" w:lineRule="auto"/>
        <w:jc w:val="both"/>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Pakistan is currently experiencing two trends; a youth bulge without productivity and increasing digitization of the economy and society. The trends are anticipated to continue and accelerate in the years to come. The digitization of the economy has vast potential to promote youth employment in the country. The COVID-19 pandemic reinforced the importance of digital skills for youth to have decent work opportunities. As Pakistan currently has the youngest population in its history (65 percent of the total population is below the age of 30 while 29 percent is between the ages of 15 and 29 years) but a majority of them lack relevant and advanced skills to fulfill the demands of global markets. At the same time, the country has the largest number of freelancers, making it one of the top five countries in the world for providing freelancing services using digital mediums. It is evident that digital skills can generate job opportunities for youth. In fact, the provision of digital skills to youth is more a necessity than a choice.</w:t>
      </w:r>
    </w:p>
    <w:p w:rsidR="00031071" w:rsidRPr="00031071" w:rsidRDefault="00031071" w:rsidP="00031071">
      <w:pPr>
        <w:spacing w:after="100" w:line="240" w:lineRule="auto"/>
        <w:rPr>
          <w:rFonts w:ascii="Times New Roman" w:eastAsia="Times New Roman" w:hAnsi="Times New Roman" w:cs="Times New Roman"/>
          <w:sz w:val="24"/>
          <w:szCs w:val="24"/>
        </w:rPr>
      </w:pPr>
      <w:hyperlink r:id="rId4" w:history="1">
        <w:r w:rsidRPr="00031071">
          <w:rPr>
            <w:rFonts w:ascii="Times New Roman" w:eastAsia="Times New Roman" w:hAnsi="Times New Roman" w:cs="Times New Roman"/>
            <w:color w:val="0000FF"/>
            <w:sz w:val="24"/>
            <w:szCs w:val="24"/>
            <w:u w:val="single"/>
          </w:rPr>
          <w:t>Russian Defense Ministry claims 20 Ukrainian drones downed over past day</w:t>
        </w:r>
      </w:hyperlink>
      <w:r w:rsidRPr="00031071">
        <w:rPr>
          <w:rFonts w:ascii="Times New Roman" w:eastAsia="Times New Roman" w:hAnsi="Times New Roman" w:cs="Times New Roman"/>
          <w:sz w:val="24"/>
          <w:szCs w:val="24"/>
        </w:rPr>
        <w:t xml:space="preserve"> </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 xml:space="preserve">The National Rural Support </w:t>
      </w:r>
      <w:proofErr w:type="spellStart"/>
      <w:r w:rsidRPr="00031071">
        <w:rPr>
          <w:rFonts w:ascii="Times New Roman" w:eastAsia="Times New Roman" w:hAnsi="Times New Roman" w:cs="Times New Roman"/>
          <w:sz w:val="24"/>
          <w:szCs w:val="24"/>
        </w:rPr>
        <w:t>Programme</w:t>
      </w:r>
      <w:proofErr w:type="spellEnd"/>
      <w:r w:rsidRPr="00031071">
        <w:rPr>
          <w:rFonts w:ascii="Times New Roman" w:eastAsia="Times New Roman" w:hAnsi="Times New Roman" w:cs="Times New Roman"/>
          <w:sz w:val="24"/>
          <w:szCs w:val="24"/>
        </w:rPr>
        <w:t xml:space="preserve"> (NRSP) is playing its role and commitment to supporting digital skills for youth from underprivileged backgrounds in Pakistan. It is implementing the project ‘Revitalizing Youth Enterprise (RYE) through digital and life skills </w:t>
      </w:r>
      <w:proofErr w:type="gramStart"/>
      <w:r w:rsidRPr="00031071">
        <w:rPr>
          <w:rFonts w:ascii="Times New Roman" w:eastAsia="Times New Roman" w:hAnsi="Times New Roman" w:cs="Times New Roman"/>
          <w:sz w:val="24"/>
          <w:szCs w:val="24"/>
        </w:rPr>
        <w:t>training’</w:t>
      </w:r>
      <w:proofErr w:type="gramEnd"/>
      <w:r w:rsidRPr="00031071">
        <w:rPr>
          <w:rFonts w:ascii="Times New Roman" w:eastAsia="Times New Roman" w:hAnsi="Times New Roman" w:cs="Times New Roman"/>
          <w:sz w:val="24"/>
          <w:szCs w:val="24"/>
        </w:rPr>
        <w:t xml:space="preserve"> funded by and part of the </w:t>
      </w:r>
      <w:proofErr w:type="spellStart"/>
      <w:r w:rsidRPr="00031071">
        <w:rPr>
          <w:rFonts w:ascii="Times New Roman" w:eastAsia="Times New Roman" w:hAnsi="Times New Roman" w:cs="Times New Roman"/>
          <w:sz w:val="24"/>
          <w:szCs w:val="24"/>
        </w:rPr>
        <w:t>Citi</w:t>
      </w:r>
      <w:proofErr w:type="spellEnd"/>
      <w:r w:rsidRPr="00031071">
        <w:rPr>
          <w:rFonts w:ascii="Times New Roman" w:eastAsia="Times New Roman" w:hAnsi="Times New Roman" w:cs="Times New Roman"/>
          <w:sz w:val="24"/>
          <w:szCs w:val="24"/>
        </w:rPr>
        <w:t xml:space="preserve"> Foundation flagship </w:t>
      </w:r>
      <w:proofErr w:type="spellStart"/>
      <w:r w:rsidRPr="00031071">
        <w:rPr>
          <w:rFonts w:ascii="Times New Roman" w:eastAsia="Times New Roman" w:hAnsi="Times New Roman" w:cs="Times New Roman"/>
          <w:sz w:val="24"/>
          <w:szCs w:val="24"/>
        </w:rPr>
        <w:t>programme</w:t>
      </w:r>
      <w:proofErr w:type="spellEnd"/>
      <w:r w:rsidRPr="00031071">
        <w:rPr>
          <w:rFonts w:ascii="Times New Roman" w:eastAsia="Times New Roman" w:hAnsi="Times New Roman" w:cs="Times New Roman"/>
          <w:sz w:val="24"/>
          <w:szCs w:val="24"/>
        </w:rPr>
        <w:t xml:space="preserve"> ‘Pathways to Progress’, a job skills-building initiative that addresses the persistent global issue of youth unemployment. The project has supported 200 poor young boys and girls from underdeveloped areas of four cities including Karachi, </w:t>
      </w:r>
      <w:proofErr w:type="spellStart"/>
      <w:r w:rsidRPr="00031071">
        <w:rPr>
          <w:rFonts w:ascii="Times New Roman" w:eastAsia="Times New Roman" w:hAnsi="Times New Roman" w:cs="Times New Roman"/>
          <w:sz w:val="24"/>
          <w:szCs w:val="24"/>
        </w:rPr>
        <w:t>Sukkur</w:t>
      </w:r>
      <w:proofErr w:type="spellEnd"/>
      <w:r w:rsidRPr="00031071">
        <w:rPr>
          <w:rFonts w:ascii="Times New Roman" w:eastAsia="Times New Roman" w:hAnsi="Times New Roman" w:cs="Times New Roman"/>
          <w:sz w:val="24"/>
          <w:szCs w:val="24"/>
        </w:rPr>
        <w:t>, Bahawalpur, and Multan, in developing relevant digital skills through 3-month training in e-commerce, digital marketing, social media management, graphic designing, and life skills.</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 xml:space="preserve">Muhammad </w:t>
      </w:r>
      <w:proofErr w:type="spellStart"/>
      <w:r w:rsidRPr="00031071">
        <w:rPr>
          <w:rFonts w:ascii="Times New Roman" w:eastAsia="Times New Roman" w:hAnsi="Times New Roman" w:cs="Times New Roman"/>
          <w:sz w:val="24"/>
          <w:szCs w:val="24"/>
        </w:rPr>
        <w:t>Sheeraz</w:t>
      </w:r>
      <w:proofErr w:type="spellEnd"/>
      <w:r w:rsidRPr="00031071">
        <w:rPr>
          <w:rFonts w:ascii="Times New Roman" w:eastAsia="Times New Roman" w:hAnsi="Times New Roman" w:cs="Times New Roman"/>
          <w:sz w:val="24"/>
          <w:szCs w:val="24"/>
        </w:rPr>
        <w:t xml:space="preserve"> </w:t>
      </w:r>
      <w:proofErr w:type="spellStart"/>
      <w:r w:rsidRPr="00031071">
        <w:rPr>
          <w:rFonts w:ascii="Times New Roman" w:eastAsia="Times New Roman" w:hAnsi="Times New Roman" w:cs="Times New Roman"/>
          <w:sz w:val="24"/>
          <w:szCs w:val="24"/>
        </w:rPr>
        <w:t>Saeed</w:t>
      </w:r>
      <w:proofErr w:type="spellEnd"/>
      <w:r w:rsidRPr="00031071">
        <w:rPr>
          <w:rFonts w:ascii="Times New Roman" w:eastAsia="Times New Roman" w:hAnsi="Times New Roman" w:cs="Times New Roman"/>
          <w:sz w:val="24"/>
          <w:szCs w:val="24"/>
        </w:rPr>
        <w:t xml:space="preserve"> is from </w:t>
      </w:r>
      <w:proofErr w:type="spellStart"/>
      <w:r w:rsidRPr="00031071">
        <w:rPr>
          <w:rFonts w:ascii="Times New Roman" w:eastAsia="Times New Roman" w:hAnsi="Times New Roman" w:cs="Times New Roman"/>
          <w:sz w:val="24"/>
          <w:szCs w:val="24"/>
        </w:rPr>
        <w:t>Hasilpur</w:t>
      </w:r>
      <w:proofErr w:type="spellEnd"/>
      <w:r w:rsidRPr="00031071">
        <w:rPr>
          <w:rFonts w:ascii="Times New Roman" w:eastAsia="Times New Roman" w:hAnsi="Times New Roman" w:cs="Times New Roman"/>
          <w:sz w:val="24"/>
          <w:szCs w:val="24"/>
        </w:rPr>
        <w:t xml:space="preserve">, Punjab. After graduating from the Government College of Technology in </w:t>
      </w:r>
      <w:proofErr w:type="spellStart"/>
      <w:r w:rsidRPr="00031071">
        <w:rPr>
          <w:rFonts w:ascii="Times New Roman" w:eastAsia="Times New Roman" w:hAnsi="Times New Roman" w:cs="Times New Roman"/>
          <w:sz w:val="24"/>
          <w:szCs w:val="24"/>
        </w:rPr>
        <w:t>Hasilpur</w:t>
      </w:r>
      <w:proofErr w:type="spellEnd"/>
      <w:r w:rsidRPr="00031071">
        <w:rPr>
          <w:rFonts w:ascii="Times New Roman" w:eastAsia="Times New Roman" w:hAnsi="Times New Roman" w:cs="Times New Roman"/>
          <w:sz w:val="24"/>
          <w:szCs w:val="24"/>
        </w:rPr>
        <w:t xml:space="preserve">, with a degree in civil engineering in 2019, he could not find a job. But an online learning training </w:t>
      </w:r>
      <w:proofErr w:type="spellStart"/>
      <w:r w:rsidRPr="00031071">
        <w:rPr>
          <w:rFonts w:ascii="Times New Roman" w:eastAsia="Times New Roman" w:hAnsi="Times New Roman" w:cs="Times New Roman"/>
          <w:sz w:val="24"/>
          <w:szCs w:val="24"/>
        </w:rPr>
        <w:t>programme</w:t>
      </w:r>
      <w:proofErr w:type="spellEnd"/>
      <w:r w:rsidRPr="00031071">
        <w:rPr>
          <w:rFonts w:ascii="Times New Roman" w:eastAsia="Times New Roman" w:hAnsi="Times New Roman" w:cs="Times New Roman"/>
          <w:sz w:val="24"/>
          <w:szCs w:val="24"/>
        </w:rPr>
        <w:t xml:space="preserve"> has given him two “gifts”; digital and life skills. </w:t>
      </w:r>
      <w:proofErr w:type="spellStart"/>
      <w:r w:rsidRPr="00031071">
        <w:rPr>
          <w:rFonts w:ascii="Times New Roman" w:eastAsia="Times New Roman" w:hAnsi="Times New Roman" w:cs="Times New Roman"/>
          <w:sz w:val="24"/>
          <w:szCs w:val="24"/>
        </w:rPr>
        <w:t>Sheeraz</w:t>
      </w:r>
      <w:proofErr w:type="spellEnd"/>
      <w:r w:rsidRPr="00031071">
        <w:rPr>
          <w:rFonts w:ascii="Times New Roman" w:eastAsia="Times New Roman" w:hAnsi="Times New Roman" w:cs="Times New Roman"/>
          <w:sz w:val="24"/>
          <w:szCs w:val="24"/>
        </w:rPr>
        <w:t xml:space="preserve"> was one of two hundred young boys and girls from underprivileged backgrounds who took part in three months long ‘Revitalizing Youth Enterprise (RYE) through digital and life skills training’. He was trained in digital marketing because he sees the significance of such skills in job markets. He said that the skills he acquired from the digital skills training project have made him more productive and relevant in the job market. “When I saw this opportunity on </w:t>
      </w:r>
      <w:proofErr w:type="spellStart"/>
      <w:r w:rsidRPr="00031071">
        <w:rPr>
          <w:rFonts w:ascii="Times New Roman" w:eastAsia="Times New Roman" w:hAnsi="Times New Roman" w:cs="Times New Roman"/>
          <w:sz w:val="24"/>
          <w:szCs w:val="24"/>
        </w:rPr>
        <w:t>Facebook</w:t>
      </w:r>
      <w:proofErr w:type="spellEnd"/>
      <w:r w:rsidRPr="00031071">
        <w:rPr>
          <w:rFonts w:ascii="Times New Roman" w:eastAsia="Times New Roman" w:hAnsi="Times New Roman" w:cs="Times New Roman"/>
          <w:sz w:val="24"/>
          <w:szCs w:val="24"/>
        </w:rPr>
        <w:t>, I jumped at it and applied. I never in my life would have thought that I would have such an opportunity. For the first time in my life, I feel confident in myself. I can now work from the comfort of my home in the digital field without wasting time and money on transportation”.</w:t>
      </w:r>
    </w:p>
    <w:p w:rsidR="00031071" w:rsidRPr="00031071" w:rsidRDefault="00031071" w:rsidP="00031071">
      <w:pPr>
        <w:spacing w:after="100" w:line="240" w:lineRule="auto"/>
        <w:rPr>
          <w:rFonts w:ascii="Times New Roman" w:eastAsia="Times New Roman" w:hAnsi="Times New Roman" w:cs="Times New Roman"/>
          <w:sz w:val="24"/>
          <w:szCs w:val="24"/>
        </w:rPr>
      </w:pPr>
      <w:hyperlink r:id="rId5" w:history="1">
        <w:r w:rsidRPr="00031071">
          <w:rPr>
            <w:rFonts w:ascii="Times New Roman" w:eastAsia="Times New Roman" w:hAnsi="Times New Roman" w:cs="Times New Roman"/>
            <w:color w:val="0000FF"/>
            <w:sz w:val="24"/>
            <w:szCs w:val="24"/>
            <w:u w:val="single"/>
          </w:rPr>
          <w:t xml:space="preserve">Pakistan to welcome investment from UAE: </w:t>
        </w:r>
        <w:proofErr w:type="spellStart"/>
        <w:r w:rsidRPr="00031071">
          <w:rPr>
            <w:rFonts w:ascii="Times New Roman" w:eastAsia="Times New Roman" w:hAnsi="Times New Roman" w:cs="Times New Roman"/>
            <w:color w:val="0000FF"/>
            <w:sz w:val="24"/>
            <w:szCs w:val="24"/>
            <w:u w:val="single"/>
          </w:rPr>
          <w:t>Ishaq</w:t>
        </w:r>
        <w:proofErr w:type="spellEnd"/>
        <w:r w:rsidRPr="00031071">
          <w:rPr>
            <w:rFonts w:ascii="Times New Roman" w:eastAsia="Times New Roman" w:hAnsi="Times New Roman" w:cs="Times New Roman"/>
            <w:color w:val="0000FF"/>
            <w:sz w:val="24"/>
            <w:szCs w:val="24"/>
            <w:u w:val="single"/>
          </w:rPr>
          <w:t xml:space="preserve"> Dar</w:t>
        </w:r>
      </w:hyperlink>
      <w:r w:rsidRPr="00031071">
        <w:rPr>
          <w:rFonts w:ascii="Times New Roman" w:eastAsia="Times New Roman" w:hAnsi="Times New Roman" w:cs="Times New Roman"/>
          <w:sz w:val="24"/>
          <w:szCs w:val="24"/>
        </w:rPr>
        <w:t xml:space="preserve"> </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lastRenderedPageBreak/>
        <w:t xml:space="preserve">After completing the training in </w:t>
      </w:r>
      <w:proofErr w:type="spellStart"/>
      <w:r w:rsidRPr="00031071">
        <w:rPr>
          <w:rFonts w:ascii="Times New Roman" w:eastAsia="Times New Roman" w:hAnsi="Times New Roman" w:cs="Times New Roman"/>
          <w:sz w:val="24"/>
          <w:szCs w:val="24"/>
        </w:rPr>
        <w:t>Canva</w:t>
      </w:r>
      <w:proofErr w:type="spellEnd"/>
      <w:r w:rsidRPr="00031071">
        <w:rPr>
          <w:rFonts w:ascii="Times New Roman" w:eastAsia="Times New Roman" w:hAnsi="Times New Roman" w:cs="Times New Roman"/>
          <w:sz w:val="24"/>
          <w:szCs w:val="24"/>
        </w:rPr>
        <w:t xml:space="preserve">, </w:t>
      </w:r>
      <w:proofErr w:type="spellStart"/>
      <w:r w:rsidRPr="00031071">
        <w:rPr>
          <w:rFonts w:ascii="Times New Roman" w:eastAsia="Times New Roman" w:hAnsi="Times New Roman" w:cs="Times New Roman"/>
          <w:sz w:val="24"/>
          <w:szCs w:val="24"/>
        </w:rPr>
        <w:t>Facebook</w:t>
      </w:r>
      <w:proofErr w:type="spellEnd"/>
      <w:r w:rsidRPr="00031071">
        <w:rPr>
          <w:rFonts w:ascii="Times New Roman" w:eastAsia="Times New Roman" w:hAnsi="Times New Roman" w:cs="Times New Roman"/>
          <w:sz w:val="24"/>
          <w:szCs w:val="24"/>
        </w:rPr>
        <w:t xml:space="preserve">, website development, and e-commerce, he made business accounts and gigs on </w:t>
      </w:r>
      <w:proofErr w:type="spellStart"/>
      <w:r w:rsidRPr="00031071">
        <w:rPr>
          <w:rFonts w:ascii="Times New Roman" w:eastAsia="Times New Roman" w:hAnsi="Times New Roman" w:cs="Times New Roman"/>
          <w:sz w:val="24"/>
          <w:szCs w:val="24"/>
        </w:rPr>
        <w:t>Facebook</w:t>
      </w:r>
      <w:proofErr w:type="spellEnd"/>
      <w:r w:rsidRPr="00031071">
        <w:rPr>
          <w:rFonts w:ascii="Times New Roman" w:eastAsia="Times New Roman" w:hAnsi="Times New Roman" w:cs="Times New Roman"/>
          <w:sz w:val="24"/>
          <w:szCs w:val="24"/>
        </w:rPr>
        <w:t xml:space="preserve">, </w:t>
      </w:r>
      <w:proofErr w:type="spellStart"/>
      <w:r w:rsidRPr="00031071">
        <w:rPr>
          <w:rFonts w:ascii="Times New Roman" w:eastAsia="Times New Roman" w:hAnsi="Times New Roman" w:cs="Times New Roman"/>
          <w:sz w:val="24"/>
          <w:szCs w:val="24"/>
        </w:rPr>
        <w:t>Instagram</w:t>
      </w:r>
      <w:proofErr w:type="spellEnd"/>
      <w:r w:rsidRPr="00031071">
        <w:rPr>
          <w:rFonts w:ascii="Times New Roman" w:eastAsia="Times New Roman" w:hAnsi="Times New Roman" w:cs="Times New Roman"/>
          <w:sz w:val="24"/>
          <w:szCs w:val="24"/>
        </w:rPr>
        <w:t xml:space="preserve">, and </w:t>
      </w:r>
      <w:proofErr w:type="spellStart"/>
      <w:r w:rsidRPr="00031071">
        <w:rPr>
          <w:rFonts w:ascii="Times New Roman" w:eastAsia="Times New Roman" w:hAnsi="Times New Roman" w:cs="Times New Roman"/>
          <w:sz w:val="24"/>
          <w:szCs w:val="24"/>
        </w:rPr>
        <w:t>Fiverr</w:t>
      </w:r>
      <w:proofErr w:type="spellEnd"/>
      <w:r w:rsidRPr="00031071">
        <w:rPr>
          <w:rFonts w:ascii="Times New Roman" w:eastAsia="Times New Roman" w:hAnsi="Times New Roman" w:cs="Times New Roman"/>
          <w:sz w:val="24"/>
          <w:szCs w:val="24"/>
        </w:rPr>
        <w:t xml:space="preserve">. He is now looking for clients on these platforms. For </w:t>
      </w:r>
      <w:proofErr w:type="spellStart"/>
      <w:r w:rsidRPr="00031071">
        <w:rPr>
          <w:rFonts w:ascii="Times New Roman" w:eastAsia="Times New Roman" w:hAnsi="Times New Roman" w:cs="Times New Roman"/>
          <w:sz w:val="24"/>
          <w:szCs w:val="24"/>
        </w:rPr>
        <w:t>Sheeraz</w:t>
      </w:r>
      <w:proofErr w:type="spellEnd"/>
      <w:r w:rsidRPr="00031071">
        <w:rPr>
          <w:rFonts w:ascii="Times New Roman" w:eastAsia="Times New Roman" w:hAnsi="Times New Roman" w:cs="Times New Roman"/>
          <w:sz w:val="24"/>
          <w:szCs w:val="24"/>
        </w:rPr>
        <w:t xml:space="preserve"> this is just one great step for his empowerment to become part of digital means of earning. He is confident about his success. He was also trained in life skills imperative for dealing with clients and achievement of his plans. </w:t>
      </w:r>
      <w:proofErr w:type="spellStart"/>
      <w:r w:rsidRPr="00031071">
        <w:rPr>
          <w:rFonts w:ascii="Times New Roman" w:eastAsia="Times New Roman" w:hAnsi="Times New Roman" w:cs="Times New Roman"/>
          <w:sz w:val="24"/>
          <w:szCs w:val="24"/>
        </w:rPr>
        <w:t>Zoofa</w:t>
      </w:r>
      <w:proofErr w:type="spellEnd"/>
      <w:r w:rsidRPr="00031071">
        <w:rPr>
          <w:rFonts w:ascii="Times New Roman" w:eastAsia="Times New Roman" w:hAnsi="Times New Roman" w:cs="Times New Roman"/>
          <w:sz w:val="24"/>
          <w:szCs w:val="24"/>
        </w:rPr>
        <w:t xml:space="preserve"> </w:t>
      </w:r>
      <w:proofErr w:type="spellStart"/>
      <w:r w:rsidRPr="00031071">
        <w:rPr>
          <w:rFonts w:ascii="Times New Roman" w:eastAsia="Times New Roman" w:hAnsi="Times New Roman" w:cs="Times New Roman"/>
          <w:sz w:val="24"/>
          <w:szCs w:val="24"/>
        </w:rPr>
        <w:t>Sajid</w:t>
      </w:r>
      <w:proofErr w:type="spellEnd"/>
      <w:r w:rsidRPr="00031071">
        <w:rPr>
          <w:rFonts w:ascii="Times New Roman" w:eastAsia="Times New Roman" w:hAnsi="Times New Roman" w:cs="Times New Roman"/>
          <w:sz w:val="24"/>
          <w:szCs w:val="24"/>
        </w:rPr>
        <w:t xml:space="preserve"> is from </w:t>
      </w:r>
      <w:proofErr w:type="spellStart"/>
      <w:r w:rsidRPr="00031071">
        <w:rPr>
          <w:rFonts w:ascii="Times New Roman" w:eastAsia="Times New Roman" w:hAnsi="Times New Roman" w:cs="Times New Roman"/>
          <w:sz w:val="24"/>
          <w:szCs w:val="24"/>
        </w:rPr>
        <w:t>Chak</w:t>
      </w:r>
      <w:proofErr w:type="spellEnd"/>
      <w:r w:rsidRPr="00031071">
        <w:rPr>
          <w:rFonts w:ascii="Times New Roman" w:eastAsia="Times New Roman" w:hAnsi="Times New Roman" w:cs="Times New Roman"/>
          <w:sz w:val="24"/>
          <w:szCs w:val="24"/>
        </w:rPr>
        <w:t xml:space="preserve"> 143 </w:t>
      </w:r>
      <w:proofErr w:type="spellStart"/>
      <w:r w:rsidRPr="00031071">
        <w:rPr>
          <w:rFonts w:ascii="Times New Roman" w:eastAsia="Times New Roman" w:hAnsi="Times New Roman" w:cs="Times New Roman"/>
          <w:sz w:val="24"/>
          <w:szCs w:val="24"/>
        </w:rPr>
        <w:t>Murad</w:t>
      </w:r>
      <w:proofErr w:type="spellEnd"/>
      <w:r w:rsidRPr="00031071">
        <w:rPr>
          <w:rFonts w:ascii="Times New Roman" w:eastAsia="Times New Roman" w:hAnsi="Times New Roman" w:cs="Times New Roman"/>
          <w:sz w:val="24"/>
          <w:szCs w:val="24"/>
        </w:rPr>
        <w:t xml:space="preserve"> in Punjab. She has been in search of employment for a long time after graduation in commerce. Continuous rejections and sitting without work at home disappointed her but she never lost hope. She had found a job but was paid very less that was barely even enough for her transportation. She had heard about online earning but never gathered the confidence to step up due to a lack of reliable knowledge, guidance, and skills.</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 xml:space="preserve">She got to know about ‘Revitalizing Youth Enterprise (RYE) through digital and life skills training’ through her village community organization which provided information and guidance about the training opportunity. When she was selected for the social media management and life skills course, she was over the moon. “It is an era of social media and digital marketing; such skills are required to remain relevant in the job market. I got three months of training on how to make, design, and edit social media posts and videos on </w:t>
      </w:r>
      <w:proofErr w:type="spellStart"/>
      <w:r w:rsidRPr="00031071">
        <w:rPr>
          <w:rFonts w:ascii="Times New Roman" w:eastAsia="Times New Roman" w:hAnsi="Times New Roman" w:cs="Times New Roman"/>
          <w:sz w:val="24"/>
          <w:szCs w:val="24"/>
        </w:rPr>
        <w:t>canva</w:t>
      </w:r>
      <w:proofErr w:type="spellEnd"/>
      <w:r w:rsidRPr="00031071">
        <w:rPr>
          <w:rFonts w:ascii="Times New Roman" w:eastAsia="Times New Roman" w:hAnsi="Times New Roman" w:cs="Times New Roman"/>
          <w:sz w:val="24"/>
          <w:szCs w:val="24"/>
        </w:rPr>
        <w:t xml:space="preserve">, and how to get online work, especially on </w:t>
      </w:r>
      <w:proofErr w:type="spellStart"/>
      <w:r w:rsidRPr="00031071">
        <w:rPr>
          <w:rFonts w:ascii="Times New Roman" w:eastAsia="Times New Roman" w:hAnsi="Times New Roman" w:cs="Times New Roman"/>
          <w:sz w:val="24"/>
          <w:szCs w:val="24"/>
        </w:rPr>
        <w:t>Fiverr</w:t>
      </w:r>
      <w:proofErr w:type="spellEnd"/>
      <w:r w:rsidRPr="00031071">
        <w:rPr>
          <w:rFonts w:ascii="Times New Roman" w:eastAsia="Times New Roman" w:hAnsi="Times New Roman" w:cs="Times New Roman"/>
          <w:sz w:val="24"/>
          <w:szCs w:val="24"/>
        </w:rPr>
        <w:t>.” She had success with finding an international client who paid him in dollars. She thinks online work suits girls and women in Pakistan.</w:t>
      </w:r>
    </w:p>
    <w:p w:rsidR="00031071" w:rsidRPr="00031071" w:rsidRDefault="00031071" w:rsidP="00031071">
      <w:pPr>
        <w:spacing w:after="100" w:line="240" w:lineRule="auto"/>
        <w:rPr>
          <w:rFonts w:ascii="Times New Roman" w:eastAsia="Times New Roman" w:hAnsi="Times New Roman" w:cs="Times New Roman"/>
          <w:sz w:val="24"/>
          <w:szCs w:val="24"/>
        </w:rPr>
      </w:pPr>
      <w:hyperlink r:id="rId6" w:history="1">
        <w:r w:rsidRPr="00031071">
          <w:rPr>
            <w:rFonts w:ascii="Times New Roman" w:eastAsia="Times New Roman" w:hAnsi="Times New Roman" w:cs="Times New Roman"/>
            <w:color w:val="0000FF"/>
            <w:sz w:val="24"/>
            <w:szCs w:val="24"/>
            <w:u w:val="single"/>
          </w:rPr>
          <w:t>Pakistan's total liquid foreign reserves reach $8.70 billion</w:t>
        </w:r>
      </w:hyperlink>
      <w:r w:rsidRPr="00031071">
        <w:rPr>
          <w:rFonts w:ascii="Times New Roman" w:eastAsia="Times New Roman" w:hAnsi="Times New Roman" w:cs="Times New Roman"/>
          <w:sz w:val="24"/>
          <w:szCs w:val="24"/>
        </w:rPr>
        <w:t xml:space="preserve"> </w:t>
      </w:r>
    </w:p>
    <w:p w:rsidR="00031071" w:rsidRPr="00031071" w:rsidRDefault="00031071" w:rsidP="00031071">
      <w:pPr>
        <w:spacing w:before="100" w:beforeAutospacing="1" w:after="100" w:afterAutospacing="1" w:line="240" w:lineRule="auto"/>
        <w:rPr>
          <w:rFonts w:ascii="Times New Roman" w:eastAsia="Times New Roman" w:hAnsi="Times New Roman" w:cs="Times New Roman"/>
          <w:sz w:val="24"/>
          <w:szCs w:val="24"/>
        </w:rPr>
      </w:pPr>
      <w:r w:rsidRPr="00031071">
        <w:rPr>
          <w:rFonts w:ascii="Times New Roman" w:eastAsia="Times New Roman" w:hAnsi="Times New Roman" w:cs="Times New Roman"/>
          <w:sz w:val="24"/>
          <w:szCs w:val="24"/>
        </w:rPr>
        <w:t xml:space="preserve">The training has harnessed confidence and self-belief in her. “I feel super confident about my skills and being independent I cannot explain my happiness. Now, I can plan, manage time and decide how to carry forward my work. I plan to increase my profile and get access to more clients in the future,” she said. The achievements of </w:t>
      </w:r>
      <w:proofErr w:type="spellStart"/>
      <w:r w:rsidRPr="00031071">
        <w:rPr>
          <w:rFonts w:ascii="Times New Roman" w:eastAsia="Times New Roman" w:hAnsi="Times New Roman" w:cs="Times New Roman"/>
          <w:sz w:val="24"/>
          <w:szCs w:val="24"/>
        </w:rPr>
        <w:t>Sheeraz</w:t>
      </w:r>
      <w:proofErr w:type="spellEnd"/>
      <w:r w:rsidRPr="00031071">
        <w:rPr>
          <w:rFonts w:ascii="Times New Roman" w:eastAsia="Times New Roman" w:hAnsi="Times New Roman" w:cs="Times New Roman"/>
          <w:sz w:val="24"/>
          <w:szCs w:val="24"/>
        </w:rPr>
        <w:t xml:space="preserve"> and </w:t>
      </w:r>
      <w:proofErr w:type="spellStart"/>
      <w:r w:rsidRPr="00031071">
        <w:rPr>
          <w:rFonts w:ascii="Times New Roman" w:eastAsia="Times New Roman" w:hAnsi="Times New Roman" w:cs="Times New Roman"/>
          <w:sz w:val="24"/>
          <w:szCs w:val="24"/>
        </w:rPr>
        <w:t>Zoofa</w:t>
      </w:r>
      <w:proofErr w:type="spellEnd"/>
      <w:r w:rsidRPr="00031071">
        <w:rPr>
          <w:rFonts w:ascii="Times New Roman" w:eastAsia="Times New Roman" w:hAnsi="Times New Roman" w:cs="Times New Roman"/>
          <w:sz w:val="24"/>
          <w:szCs w:val="24"/>
        </w:rPr>
        <w:t xml:space="preserve"> underpin the importance and inevitability of building a strong human capital through digital skills provision to millions of youth in Pakistan who are deprived. They are the future of Pakistan and she can only compete and sustain in the global markets with the support of skilled youth. Therefore, public and private investments in such skills are necessary to put the country back on the path of development.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071"/>
    <w:rsid w:val="00031071"/>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10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31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07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3107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1071"/>
    <w:rPr>
      <w:color w:val="0000FF"/>
      <w:u w:val="single"/>
    </w:rPr>
  </w:style>
  <w:style w:type="paragraph" w:customStyle="1" w:styleId="meta-date">
    <w:name w:val="meta-date"/>
    <w:basedOn w:val="Normal"/>
    <w:rsid w:val="000310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10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1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5458">
      <w:bodyDiv w:val="1"/>
      <w:marLeft w:val="0"/>
      <w:marRight w:val="0"/>
      <w:marTop w:val="0"/>
      <w:marBottom w:val="0"/>
      <w:divBdr>
        <w:top w:val="none" w:sz="0" w:space="0" w:color="auto"/>
        <w:left w:val="none" w:sz="0" w:space="0" w:color="auto"/>
        <w:bottom w:val="none" w:sz="0" w:space="0" w:color="auto"/>
        <w:right w:val="none" w:sz="0" w:space="0" w:color="auto"/>
      </w:divBdr>
      <w:divsChild>
        <w:div w:id="1715228151">
          <w:marLeft w:val="0"/>
          <w:marRight w:val="0"/>
          <w:marTop w:val="0"/>
          <w:marBottom w:val="0"/>
          <w:divBdr>
            <w:top w:val="none" w:sz="0" w:space="0" w:color="auto"/>
            <w:left w:val="none" w:sz="0" w:space="0" w:color="auto"/>
            <w:bottom w:val="none" w:sz="0" w:space="0" w:color="auto"/>
            <w:right w:val="none" w:sz="0" w:space="0" w:color="auto"/>
          </w:divBdr>
        </w:div>
        <w:div w:id="220138381">
          <w:marLeft w:val="0"/>
          <w:marRight w:val="0"/>
          <w:marTop w:val="0"/>
          <w:marBottom w:val="0"/>
          <w:divBdr>
            <w:top w:val="none" w:sz="0" w:space="0" w:color="auto"/>
            <w:left w:val="none" w:sz="0" w:space="0" w:color="auto"/>
            <w:bottom w:val="none" w:sz="0" w:space="0" w:color="auto"/>
            <w:right w:val="none" w:sz="0" w:space="0" w:color="auto"/>
          </w:divBdr>
        </w:div>
        <w:div w:id="570238787">
          <w:marLeft w:val="0"/>
          <w:marRight w:val="0"/>
          <w:marTop w:val="0"/>
          <w:marBottom w:val="0"/>
          <w:divBdr>
            <w:top w:val="none" w:sz="0" w:space="0" w:color="auto"/>
            <w:left w:val="none" w:sz="0" w:space="0" w:color="auto"/>
            <w:bottom w:val="none" w:sz="0" w:space="0" w:color="auto"/>
            <w:right w:val="none" w:sz="0" w:space="0" w:color="auto"/>
          </w:divBdr>
          <w:divsChild>
            <w:div w:id="452942937">
              <w:marLeft w:val="0"/>
              <w:marRight w:val="0"/>
              <w:marTop w:val="0"/>
              <w:marBottom w:val="0"/>
              <w:divBdr>
                <w:top w:val="none" w:sz="0" w:space="0" w:color="auto"/>
                <w:left w:val="none" w:sz="0" w:space="0" w:color="auto"/>
                <w:bottom w:val="none" w:sz="0" w:space="0" w:color="auto"/>
                <w:right w:val="none" w:sz="0" w:space="0" w:color="auto"/>
              </w:divBdr>
            </w:div>
            <w:div w:id="1745369460">
              <w:marLeft w:val="0"/>
              <w:marRight w:val="0"/>
              <w:marTop w:val="0"/>
              <w:marBottom w:val="0"/>
              <w:divBdr>
                <w:top w:val="none" w:sz="0" w:space="0" w:color="auto"/>
                <w:left w:val="none" w:sz="0" w:space="0" w:color="auto"/>
                <w:bottom w:val="none" w:sz="0" w:space="0" w:color="auto"/>
                <w:right w:val="none" w:sz="0" w:space="0" w:color="auto"/>
              </w:divBdr>
            </w:div>
          </w:divsChild>
        </w:div>
        <w:div w:id="757408637">
          <w:marLeft w:val="0"/>
          <w:marRight w:val="0"/>
          <w:marTop w:val="0"/>
          <w:marBottom w:val="0"/>
          <w:divBdr>
            <w:top w:val="none" w:sz="0" w:space="0" w:color="auto"/>
            <w:left w:val="none" w:sz="0" w:space="0" w:color="auto"/>
            <w:bottom w:val="none" w:sz="0" w:space="0" w:color="auto"/>
            <w:right w:val="none" w:sz="0" w:space="0" w:color="auto"/>
          </w:divBdr>
          <w:divsChild>
            <w:div w:id="200875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239642">
                  <w:marLeft w:val="0"/>
                  <w:marRight w:val="0"/>
                  <w:marTop w:val="0"/>
                  <w:marBottom w:val="0"/>
                  <w:divBdr>
                    <w:top w:val="none" w:sz="0" w:space="0" w:color="auto"/>
                    <w:left w:val="none" w:sz="0" w:space="0" w:color="auto"/>
                    <w:bottom w:val="none" w:sz="0" w:space="0" w:color="auto"/>
                    <w:right w:val="none" w:sz="0" w:space="0" w:color="auto"/>
                  </w:divBdr>
                </w:div>
              </w:divsChild>
            </w:div>
            <w:div w:id="38621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033123">
                  <w:marLeft w:val="0"/>
                  <w:marRight w:val="0"/>
                  <w:marTop w:val="0"/>
                  <w:marBottom w:val="0"/>
                  <w:divBdr>
                    <w:top w:val="none" w:sz="0" w:space="0" w:color="auto"/>
                    <w:left w:val="none" w:sz="0" w:space="0" w:color="auto"/>
                    <w:bottom w:val="none" w:sz="0" w:space="0" w:color="auto"/>
                    <w:right w:val="none" w:sz="0" w:space="0" w:color="auto"/>
                  </w:divBdr>
                </w:div>
              </w:divsChild>
            </w:div>
            <w:div w:id="125012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Feb-2023/pakistan-s-total-liquid-foreign-reserves-reach-dollar-8-70-billion" TargetMode="External"/><Relationship Id="rId5" Type="http://schemas.openxmlformats.org/officeDocument/2006/relationships/hyperlink" Target="https://www.nation.com.pk/17-Feb-2023/pakistan-to-welcome-investment-from-uae-ishaq-dar" TargetMode="External"/><Relationship Id="rId4" Type="http://schemas.openxmlformats.org/officeDocument/2006/relationships/hyperlink" Target="https://www.nation.com.pk/17-Feb-2023/russian-defense-ministry-claims-20-ukrainian-drones-downed-over-pas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5048</Characters>
  <Application>Microsoft Office Word</Application>
  <DocSecurity>0</DocSecurity>
  <Lines>42</Lines>
  <Paragraphs>11</Paragraphs>
  <ScaleCrop>false</ScaleCrop>
  <Company>Grizli777</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2023-02-17T04:12:00Z</dcterms:created>
  <dcterms:modified xsi:type="dcterms:W3CDTF">2023-02-17T04:15:00Z</dcterms:modified>
</cp:coreProperties>
</file>