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F4" w:rsidRPr="004213F4" w:rsidRDefault="004213F4" w:rsidP="004213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13F4">
        <w:rPr>
          <w:rFonts w:ascii="Times New Roman" w:eastAsia="Times New Roman" w:hAnsi="Times New Roman" w:cs="Times New Roman"/>
          <w:b/>
          <w:bCs/>
          <w:kern w:val="36"/>
          <w:sz w:val="48"/>
          <w:szCs w:val="48"/>
        </w:rPr>
        <w:t>Our culture</w:t>
      </w:r>
    </w:p>
    <w:p w:rsidR="004213F4" w:rsidRPr="004213F4" w:rsidRDefault="004213F4" w:rsidP="004213F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4213F4">
          <w:rPr>
            <w:rFonts w:ascii="Times New Roman" w:eastAsia="Times New Roman" w:hAnsi="Times New Roman" w:cs="Times New Roman"/>
            <w:b/>
            <w:bCs/>
            <w:color w:val="0000FF"/>
            <w:sz w:val="27"/>
            <w:szCs w:val="27"/>
            <w:u w:val="single"/>
          </w:rPr>
          <w:t xml:space="preserve">Muhammad Omar </w:t>
        </w:r>
        <w:proofErr w:type="spellStart"/>
        <w:r w:rsidRPr="004213F4">
          <w:rPr>
            <w:rFonts w:ascii="Times New Roman" w:eastAsia="Times New Roman" w:hAnsi="Times New Roman" w:cs="Times New Roman"/>
            <w:b/>
            <w:bCs/>
            <w:color w:val="0000FF"/>
            <w:sz w:val="27"/>
            <w:szCs w:val="27"/>
            <w:u w:val="single"/>
          </w:rPr>
          <w:t>Iftikhar</w:t>
        </w:r>
        <w:proofErr w:type="spellEnd"/>
      </w:hyperlink>
      <w:r w:rsidRPr="004213F4">
        <w:rPr>
          <w:rFonts w:ascii="Times New Roman" w:eastAsia="Times New Roman" w:hAnsi="Times New Roman" w:cs="Times New Roman"/>
          <w:b/>
          <w:bCs/>
          <w:sz w:val="27"/>
          <w:szCs w:val="27"/>
        </w:rPr>
        <w:t xml:space="preserve">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September 22, 2022</w:t>
      </w:r>
    </w:p>
    <w:p w:rsidR="004213F4" w:rsidRPr="004213F4" w:rsidRDefault="004213F4" w:rsidP="004213F4">
      <w:pPr>
        <w:spacing w:before="100" w:beforeAutospacing="1" w:after="100" w:afterAutospacing="1" w:line="240" w:lineRule="auto"/>
        <w:jc w:val="both"/>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 xml:space="preserve">Our culture began to merge with Western values when the dish antennas began their mushroom growth in the 1990s. Until the mid-1990s, Pakistan had a state-owned television channel along with a private channel. Both telecasted </w:t>
      </w:r>
      <w:proofErr w:type="spellStart"/>
      <w:r w:rsidRPr="004213F4">
        <w:rPr>
          <w:rFonts w:ascii="Times New Roman" w:eastAsia="Times New Roman" w:hAnsi="Times New Roman" w:cs="Times New Roman"/>
          <w:sz w:val="24"/>
          <w:szCs w:val="24"/>
        </w:rPr>
        <w:t>programmes</w:t>
      </w:r>
      <w:proofErr w:type="spellEnd"/>
      <w:r w:rsidRPr="004213F4">
        <w:rPr>
          <w:rFonts w:ascii="Times New Roman" w:eastAsia="Times New Roman" w:hAnsi="Times New Roman" w:cs="Times New Roman"/>
          <w:sz w:val="24"/>
          <w:szCs w:val="24"/>
        </w:rPr>
        <w:t xml:space="preserve"> with content aligned with our society. One remembers the simple yet thought-provoking dramas of the 1980s and 1990s that the entire family watched with diligence.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However, the emergence of dish antennas and later the arrival of cable television diluted our culture as outside factors began entering our minds. These factors made their way in the form of fashion, language, and music. During the early 2000s, the youth was seen sporting a “spike” hairstyle that was adapted from the Western or perhaps from the Indian media. Wearing loose shirts and baggy jeans was another fashion statement the youth made during that era.</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 xml:space="preserve">Our culture, however, was lost in transition. After independence, our elders promoted our culture which included wearing </w:t>
      </w:r>
      <w:proofErr w:type="spellStart"/>
      <w:r w:rsidRPr="004213F4">
        <w:rPr>
          <w:rFonts w:ascii="Times New Roman" w:eastAsia="Times New Roman" w:hAnsi="Times New Roman" w:cs="Times New Roman"/>
          <w:sz w:val="24"/>
          <w:szCs w:val="24"/>
        </w:rPr>
        <w:t>sherwani</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shalwar</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kameez</w:t>
      </w:r>
      <w:proofErr w:type="spellEnd"/>
      <w:r w:rsidRPr="004213F4">
        <w:rPr>
          <w:rFonts w:ascii="Times New Roman" w:eastAsia="Times New Roman" w:hAnsi="Times New Roman" w:cs="Times New Roman"/>
          <w:sz w:val="24"/>
          <w:szCs w:val="24"/>
        </w:rPr>
        <w:t xml:space="preserve">, waistcoat, safari </w:t>
      </w:r>
      <w:proofErr w:type="spellStart"/>
      <w:r w:rsidRPr="004213F4">
        <w:rPr>
          <w:rFonts w:ascii="Times New Roman" w:eastAsia="Times New Roman" w:hAnsi="Times New Roman" w:cs="Times New Roman"/>
          <w:sz w:val="24"/>
          <w:szCs w:val="24"/>
        </w:rPr>
        <w:t>chappal</w:t>
      </w:r>
      <w:proofErr w:type="spellEnd"/>
      <w:r w:rsidRPr="004213F4">
        <w:rPr>
          <w:rFonts w:ascii="Times New Roman" w:eastAsia="Times New Roman" w:hAnsi="Times New Roman" w:cs="Times New Roman"/>
          <w:sz w:val="24"/>
          <w:szCs w:val="24"/>
        </w:rPr>
        <w:t>, Jinnah Cap, shawl, etc. This trend of promoting national dress and culture was evident until the 1980s and even in the 1990s. </w:t>
      </w:r>
    </w:p>
    <w:p w:rsidR="004213F4" w:rsidRPr="004213F4" w:rsidRDefault="004213F4" w:rsidP="004213F4">
      <w:pPr>
        <w:spacing w:after="100" w:line="240" w:lineRule="auto"/>
        <w:rPr>
          <w:rFonts w:ascii="Times New Roman" w:eastAsia="Times New Roman" w:hAnsi="Times New Roman" w:cs="Times New Roman"/>
          <w:sz w:val="24"/>
          <w:szCs w:val="24"/>
        </w:rPr>
      </w:pPr>
      <w:hyperlink r:id="rId5" w:history="1">
        <w:r w:rsidRPr="004213F4">
          <w:rPr>
            <w:rFonts w:ascii="Times New Roman" w:eastAsia="Times New Roman" w:hAnsi="Times New Roman" w:cs="Times New Roman"/>
            <w:color w:val="0000FF"/>
            <w:sz w:val="24"/>
            <w:szCs w:val="24"/>
            <w:u w:val="single"/>
          </w:rPr>
          <w:t>In dry run to save Earth, NASA to crash spacecraft into asteroid on Monday</w:t>
        </w:r>
      </w:hyperlink>
      <w:r w:rsidRPr="004213F4">
        <w:rPr>
          <w:rFonts w:ascii="Times New Roman" w:eastAsia="Times New Roman" w:hAnsi="Times New Roman" w:cs="Times New Roman"/>
          <w:sz w:val="24"/>
          <w:szCs w:val="24"/>
        </w:rPr>
        <w:t xml:space="preserve">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The thought process of the people changed because of being exposed to the media and when their relatives and friends began settling abroad—mainly in the US, Europe, or the UAE. The experiences they shared about these foreign societies upon their visits to Pakistan helped in creating a new cultural framework in the minds of those who never visited abroad.</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Our culture was also defined by the fine sense of elegance that was reflected in the way we conversed. Urdu poetry and prose made us attuned to our legacy and cultural heritage. Imagine a conversation where salutations, greetings, and gestures remain of paramount importance.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People used words from the Urdu language and the ones derived from the Persian language. Gone are the days when we greeted each other by saying “</w:t>
      </w:r>
      <w:proofErr w:type="spellStart"/>
      <w:r w:rsidRPr="004213F4">
        <w:rPr>
          <w:rFonts w:ascii="Times New Roman" w:eastAsia="Times New Roman" w:hAnsi="Times New Roman" w:cs="Times New Roman"/>
          <w:sz w:val="24"/>
          <w:szCs w:val="24"/>
        </w:rPr>
        <w:t>Adaab</w:t>
      </w:r>
      <w:proofErr w:type="spellEnd"/>
      <w:r w:rsidRPr="004213F4">
        <w:rPr>
          <w:rFonts w:ascii="Times New Roman" w:eastAsia="Times New Roman" w:hAnsi="Times New Roman" w:cs="Times New Roman"/>
          <w:sz w:val="24"/>
          <w:szCs w:val="24"/>
        </w:rPr>
        <w:t>” or used phrases such as ‘</w:t>
      </w:r>
      <w:proofErr w:type="spellStart"/>
      <w:r w:rsidRPr="004213F4">
        <w:rPr>
          <w:rFonts w:ascii="Times New Roman" w:eastAsia="Times New Roman" w:hAnsi="Times New Roman" w:cs="Times New Roman"/>
          <w:sz w:val="24"/>
          <w:szCs w:val="24"/>
        </w:rPr>
        <w:t>Kya</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guftagu</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chal</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rahi</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hai</w:t>
      </w:r>
      <w:proofErr w:type="spellEnd"/>
      <w:r w:rsidRPr="004213F4">
        <w:rPr>
          <w:rFonts w:ascii="Times New Roman" w:eastAsia="Times New Roman" w:hAnsi="Times New Roman" w:cs="Times New Roman"/>
          <w:sz w:val="24"/>
          <w:szCs w:val="24"/>
        </w:rPr>
        <w:t>?’ (What are you talking about?), ‘</w:t>
      </w:r>
      <w:proofErr w:type="spellStart"/>
      <w:r w:rsidRPr="004213F4">
        <w:rPr>
          <w:rFonts w:ascii="Times New Roman" w:eastAsia="Times New Roman" w:hAnsi="Times New Roman" w:cs="Times New Roman"/>
          <w:sz w:val="24"/>
          <w:szCs w:val="24"/>
        </w:rPr>
        <w:t>Aap</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ki</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kheriat</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maloom</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karni</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thi</w:t>
      </w:r>
      <w:proofErr w:type="spellEnd"/>
      <w:r w:rsidRPr="004213F4">
        <w:rPr>
          <w:rFonts w:ascii="Times New Roman" w:eastAsia="Times New Roman" w:hAnsi="Times New Roman" w:cs="Times New Roman"/>
          <w:sz w:val="24"/>
          <w:szCs w:val="24"/>
        </w:rPr>
        <w:t>’ (I wanted to know about your wellbeing), ‘</w:t>
      </w:r>
      <w:proofErr w:type="spellStart"/>
      <w:r w:rsidRPr="004213F4">
        <w:rPr>
          <w:rFonts w:ascii="Times New Roman" w:eastAsia="Times New Roman" w:hAnsi="Times New Roman" w:cs="Times New Roman"/>
          <w:sz w:val="24"/>
          <w:szCs w:val="24"/>
        </w:rPr>
        <w:t>Humaray</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saath</w:t>
      </w:r>
      <w:proofErr w:type="spellEnd"/>
      <w:r w:rsidRPr="004213F4">
        <w:rPr>
          <w:rFonts w:ascii="Times New Roman" w:eastAsia="Times New Roman" w:hAnsi="Times New Roman" w:cs="Times New Roman"/>
          <w:sz w:val="24"/>
          <w:szCs w:val="24"/>
        </w:rPr>
        <w:t xml:space="preserve"> </w:t>
      </w:r>
      <w:proofErr w:type="spellStart"/>
      <w:r w:rsidRPr="004213F4">
        <w:rPr>
          <w:rFonts w:ascii="Times New Roman" w:eastAsia="Times New Roman" w:hAnsi="Times New Roman" w:cs="Times New Roman"/>
          <w:sz w:val="24"/>
          <w:szCs w:val="24"/>
        </w:rPr>
        <w:t>khana</w:t>
      </w:r>
      <w:proofErr w:type="spellEnd"/>
      <w:r w:rsidRPr="004213F4">
        <w:rPr>
          <w:rFonts w:ascii="Times New Roman" w:eastAsia="Times New Roman" w:hAnsi="Times New Roman" w:cs="Times New Roman"/>
          <w:sz w:val="24"/>
          <w:szCs w:val="24"/>
        </w:rPr>
        <w:t xml:space="preserve"> nosh </w:t>
      </w:r>
      <w:proofErr w:type="spellStart"/>
      <w:r w:rsidRPr="004213F4">
        <w:rPr>
          <w:rFonts w:ascii="Times New Roman" w:eastAsia="Times New Roman" w:hAnsi="Times New Roman" w:cs="Times New Roman"/>
          <w:sz w:val="24"/>
          <w:szCs w:val="24"/>
        </w:rPr>
        <w:t>famrain</w:t>
      </w:r>
      <w:proofErr w:type="spellEnd"/>
      <w:r w:rsidRPr="004213F4">
        <w:rPr>
          <w:rFonts w:ascii="Times New Roman" w:eastAsia="Times New Roman" w:hAnsi="Times New Roman" w:cs="Times New Roman"/>
          <w:sz w:val="24"/>
          <w:szCs w:val="24"/>
        </w:rPr>
        <w:t>’ (Please have lunch/dinner with us).</w:t>
      </w:r>
    </w:p>
    <w:p w:rsidR="004213F4" w:rsidRPr="004213F4" w:rsidRDefault="004213F4" w:rsidP="004213F4">
      <w:pPr>
        <w:spacing w:after="100" w:line="240" w:lineRule="auto"/>
        <w:rPr>
          <w:rFonts w:ascii="Times New Roman" w:eastAsia="Times New Roman" w:hAnsi="Times New Roman" w:cs="Times New Roman"/>
          <w:sz w:val="24"/>
          <w:szCs w:val="24"/>
        </w:rPr>
      </w:pPr>
      <w:hyperlink r:id="rId6" w:history="1">
        <w:r w:rsidRPr="004213F4">
          <w:rPr>
            <w:rFonts w:ascii="Times New Roman" w:eastAsia="Times New Roman" w:hAnsi="Times New Roman" w:cs="Times New Roman"/>
            <w:color w:val="0000FF"/>
            <w:sz w:val="24"/>
            <w:szCs w:val="24"/>
            <w:u w:val="single"/>
          </w:rPr>
          <w:t>UAE to supply Germany with diesel, LNG</w:t>
        </w:r>
      </w:hyperlink>
      <w:r w:rsidRPr="004213F4">
        <w:rPr>
          <w:rFonts w:ascii="Times New Roman" w:eastAsia="Times New Roman" w:hAnsi="Times New Roman" w:cs="Times New Roman"/>
          <w:sz w:val="24"/>
          <w:szCs w:val="24"/>
        </w:rPr>
        <w:t xml:space="preserve">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 xml:space="preserve">The culture also began changing when our attitudes and </w:t>
      </w:r>
      <w:proofErr w:type="spellStart"/>
      <w:r w:rsidRPr="004213F4">
        <w:rPr>
          <w:rFonts w:ascii="Times New Roman" w:eastAsia="Times New Roman" w:hAnsi="Times New Roman" w:cs="Times New Roman"/>
          <w:sz w:val="24"/>
          <w:szCs w:val="24"/>
        </w:rPr>
        <w:t>behaviour</w:t>
      </w:r>
      <w:proofErr w:type="spellEnd"/>
      <w:r w:rsidRPr="004213F4">
        <w:rPr>
          <w:rFonts w:ascii="Times New Roman" w:eastAsia="Times New Roman" w:hAnsi="Times New Roman" w:cs="Times New Roman"/>
          <w:sz w:val="24"/>
          <w:szCs w:val="24"/>
        </w:rPr>
        <w:t xml:space="preserve"> began transforming. People casually began using Urdu slang words. Schools have not been paying heed to promoting Urdu as a language. The teachers only teach the course for the sake of teaching.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lastRenderedPageBreak/>
        <w:t>Moreover, the English-language mode of education also diluted the presence of Urdu in our society and eventually from our culture. Speaking Urdu at a school where everyone talks in English is considered a mistake. Urdu is not only a language; it is a lifestyle. A part of this lifestyle is being lost over the years.</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 xml:space="preserve">This classic culture was brought to Pakistan at the time of partition when migrants from </w:t>
      </w:r>
      <w:proofErr w:type="spellStart"/>
      <w:r w:rsidRPr="004213F4">
        <w:rPr>
          <w:rFonts w:ascii="Times New Roman" w:eastAsia="Times New Roman" w:hAnsi="Times New Roman" w:cs="Times New Roman"/>
          <w:sz w:val="24"/>
          <w:szCs w:val="24"/>
        </w:rPr>
        <w:t>Lucknow</w:t>
      </w:r>
      <w:proofErr w:type="spellEnd"/>
      <w:r w:rsidRPr="004213F4">
        <w:rPr>
          <w:rFonts w:ascii="Times New Roman" w:eastAsia="Times New Roman" w:hAnsi="Times New Roman" w:cs="Times New Roman"/>
          <w:sz w:val="24"/>
          <w:szCs w:val="24"/>
        </w:rPr>
        <w:t>, Delhi, Aligarh, and other areas of India settled in Pakistan. This cultured, graceful, and refined language is still spoken but only in limited circles. </w:t>
      </w:r>
    </w:p>
    <w:p w:rsidR="004213F4" w:rsidRPr="004213F4" w:rsidRDefault="004213F4" w:rsidP="004213F4">
      <w:pPr>
        <w:spacing w:before="100" w:beforeAutospacing="1" w:after="100" w:afterAutospacing="1" w:line="240" w:lineRule="auto"/>
        <w:rPr>
          <w:rFonts w:ascii="Times New Roman" w:eastAsia="Times New Roman" w:hAnsi="Times New Roman" w:cs="Times New Roman"/>
          <w:sz w:val="24"/>
          <w:szCs w:val="24"/>
        </w:rPr>
      </w:pPr>
      <w:r w:rsidRPr="004213F4">
        <w:rPr>
          <w:rFonts w:ascii="Times New Roman" w:eastAsia="Times New Roman" w:hAnsi="Times New Roman" w:cs="Times New Roman"/>
          <w:sz w:val="24"/>
          <w:szCs w:val="24"/>
        </w:rPr>
        <w:t xml:space="preserve">Some families in the metropolis of Pakistan still converse with such beautiful words. Our new generation and the </w:t>
      </w:r>
      <w:proofErr w:type="spellStart"/>
      <w:r w:rsidRPr="004213F4">
        <w:rPr>
          <w:rFonts w:ascii="Times New Roman" w:eastAsia="Times New Roman" w:hAnsi="Times New Roman" w:cs="Times New Roman"/>
          <w:sz w:val="24"/>
          <w:szCs w:val="24"/>
        </w:rPr>
        <w:t>millennials</w:t>
      </w:r>
      <w:proofErr w:type="spellEnd"/>
      <w:r w:rsidRPr="004213F4">
        <w:rPr>
          <w:rFonts w:ascii="Times New Roman" w:eastAsia="Times New Roman" w:hAnsi="Times New Roman" w:cs="Times New Roman"/>
          <w:sz w:val="24"/>
          <w:szCs w:val="24"/>
        </w:rPr>
        <w:t xml:space="preserve"> are not aware of our glorious past and the melodious language that we call Urdu.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13F4"/>
    <w:rsid w:val="004213F4"/>
    <w:rsid w:val="008D06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21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13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3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13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213F4"/>
    <w:rPr>
      <w:color w:val="0000FF"/>
      <w:u w:val="single"/>
    </w:rPr>
  </w:style>
  <w:style w:type="paragraph" w:customStyle="1" w:styleId="meta-date">
    <w:name w:val="meta-date"/>
    <w:basedOn w:val="Normal"/>
    <w:rsid w:val="004213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13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840565">
      <w:bodyDiv w:val="1"/>
      <w:marLeft w:val="0"/>
      <w:marRight w:val="0"/>
      <w:marTop w:val="0"/>
      <w:marBottom w:val="0"/>
      <w:divBdr>
        <w:top w:val="none" w:sz="0" w:space="0" w:color="auto"/>
        <w:left w:val="none" w:sz="0" w:space="0" w:color="auto"/>
        <w:bottom w:val="none" w:sz="0" w:space="0" w:color="auto"/>
        <w:right w:val="none" w:sz="0" w:space="0" w:color="auto"/>
      </w:divBdr>
      <w:divsChild>
        <w:div w:id="1948417275">
          <w:marLeft w:val="0"/>
          <w:marRight w:val="0"/>
          <w:marTop w:val="0"/>
          <w:marBottom w:val="0"/>
          <w:divBdr>
            <w:top w:val="none" w:sz="0" w:space="0" w:color="auto"/>
            <w:left w:val="none" w:sz="0" w:space="0" w:color="auto"/>
            <w:bottom w:val="none" w:sz="0" w:space="0" w:color="auto"/>
            <w:right w:val="none" w:sz="0" w:space="0" w:color="auto"/>
          </w:divBdr>
        </w:div>
        <w:div w:id="1310523882">
          <w:marLeft w:val="0"/>
          <w:marRight w:val="0"/>
          <w:marTop w:val="0"/>
          <w:marBottom w:val="0"/>
          <w:divBdr>
            <w:top w:val="none" w:sz="0" w:space="0" w:color="auto"/>
            <w:left w:val="none" w:sz="0" w:space="0" w:color="auto"/>
            <w:bottom w:val="none" w:sz="0" w:space="0" w:color="auto"/>
            <w:right w:val="none" w:sz="0" w:space="0" w:color="auto"/>
          </w:divBdr>
        </w:div>
        <w:div w:id="175459972">
          <w:marLeft w:val="0"/>
          <w:marRight w:val="0"/>
          <w:marTop w:val="0"/>
          <w:marBottom w:val="0"/>
          <w:divBdr>
            <w:top w:val="none" w:sz="0" w:space="0" w:color="auto"/>
            <w:left w:val="none" w:sz="0" w:space="0" w:color="auto"/>
            <w:bottom w:val="none" w:sz="0" w:space="0" w:color="auto"/>
            <w:right w:val="none" w:sz="0" w:space="0" w:color="auto"/>
          </w:divBdr>
          <w:divsChild>
            <w:div w:id="2001273449">
              <w:marLeft w:val="0"/>
              <w:marRight w:val="0"/>
              <w:marTop w:val="0"/>
              <w:marBottom w:val="0"/>
              <w:divBdr>
                <w:top w:val="none" w:sz="0" w:space="0" w:color="auto"/>
                <w:left w:val="none" w:sz="0" w:space="0" w:color="auto"/>
                <w:bottom w:val="none" w:sz="0" w:space="0" w:color="auto"/>
                <w:right w:val="none" w:sz="0" w:space="0" w:color="auto"/>
              </w:divBdr>
            </w:div>
          </w:divsChild>
        </w:div>
        <w:div w:id="1434594759">
          <w:marLeft w:val="0"/>
          <w:marRight w:val="0"/>
          <w:marTop w:val="0"/>
          <w:marBottom w:val="0"/>
          <w:divBdr>
            <w:top w:val="none" w:sz="0" w:space="0" w:color="auto"/>
            <w:left w:val="none" w:sz="0" w:space="0" w:color="auto"/>
            <w:bottom w:val="none" w:sz="0" w:space="0" w:color="auto"/>
            <w:right w:val="none" w:sz="0" w:space="0" w:color="auto"/>
          </w:divBdr>
          <w:divsChild>
            <w:div w:id="1311324698">
              <w:marLeft w:val="0"/>
              <w:marRight w:val="0"/>
              <w:marTop w:val="0"/>
              <w:marBottom w:val="0"/>
              <w:divBdr>
                <w:top w:val="none" w:sz="0" w:space="0" w:color="auto"/>
                <w:left w:val="none" w:sz="0" w:space="0" w:color="auto"/>
                <w:bottom w:val="none" w:sz="0" w:space="0" w:color="auto"/>
                <w:right w:val="none" w:sz="0" w:space="0" w:color="auto"/>
              </w:divBdr>
            </w:div>
            <w:div w:id="317422179">
              <w:marLeft w:val="0"/>
              <w:marRight w:val="0"/>
              <w:marTop w:val="0"/>
              <w:marBottom w:val="0"/>
              <w:divBdr>
                <w:top w:val="none" w:sz="0" w:space="0" w:color="auto"/>
                <w:left w:val="none" w:sz="0" w:space="0" w:color="auto"/>
                <w:bottom w:val="none" w:sz="0" w:space="0" w:color="auto"/>
                <w:right w:val="none" w:sz="0" w:space="0" w:color="auto"/>
              </w:divBdr>
            </w:div>
          </w:divsChild>
        </w:div>
        <w:div w:id="1396197462">
          <w:marLeft w:val="0"/>
          <w:marRight w:val="0"/>
          <w:marTop w:val="0"/>
          <w:marBottom w:val="0"/>
          <w:divBdr>
            <w:top w:val="none" w:sz="0" w:space="0" w:color="auto"/>
            <w:left w:val="none" w:sz="0" w:space="0" w:color="auto"/>
            <w:bottom w:val="none" w:sz="0" w:space="0" w:color="auto"/>
            <w:right w:val="none" w:sz="0" w:space="0" w:color="auto"/>
          </w:divBdr>
          <w:divsChild>
            <w:div w:id="181163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399422">
                  <w:marLeft w:val="0"/>
                  <w:marRight w:val="0"/>
                  <w:marTop w:val="0"/>
                  <w:marBottom w:val="0"/>
                  <w:divBdr>
                    <w:top w:val="none" w:sz="0" w:space="0" w:color="auto"/>
                    <w:left w:val="none" w:sz="0" w:space="0" w:color="auto"/>
                    <w:bottom w:val="none" w:sz="0" w:space="0" w:color="auto"/>
                    <w:right w:val="none" w:sz="0" w:space="0" w:color="auto"/>
                  </w:divBdr>
                </w:div>
              </w:divsChild>
            </w:div>
            <w:div w:id="1480852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Sep-2022/uae-to-supply-germany-with-diesel-lng" TargetMode="External"/><Relationship Id="rId5" Type="http://schemas.openxmlformats.org/officeDocument/2006/relationships/hyperlink" Target="https://www.nation.com.pk/26-Sep-2022/in-dry-run-to-save-earth-nasa-to-crash-spacecraft-into-asteroid-on-monday"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Company>Grizli777</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2022-09-26T04:40:00Z</dcterms:created>
  <dcterms:modified xsi:type="dcterms:W3CDTF">2022-09-26T04:41:00Z</dcterms:modified>
</cp:coreProperties>
</file>