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410" w:rsidRPr="00351410" w:rsidRDefault="00351410" w:rsidP="00351410">
      <w:pPr>
        <w:spacing w:before="100" w:beforeAutospacing="1" w:after="100" w:afterAutospacing="1" w:line="240" w:lineRule="auto"/>
        <w:outlineLvl w:val="1"/>
        <w:rPr>
          <w:rFonts w:ascii="Times New Roman" w:eastAsia="Times New Roman" w:hAnsi="Times New Roman" w:cs="Times New Roman"/>
          <w:b/>
          <w:bCs/>
          <w:sz w:val="36"/>
          <w:szCs w:val="36"/>
        </w:rPr>
      </w:pPr>
      <w:r w:rsidRPr="00351410">
        <w:rPr>
          <w:rFonts w:ascii="Times New Roman" w:eastAsia="Times New Roman" w:hAnsi="Times New Roman" w:cs="Times New Roman"/>
          <w:b/>
          <w:bCs/>
          <w:sz w:val="36"/>
          <w:szCs w:val="36"/>
        </w:rPr>
        <w:t xml:space="preserve">Culture of un-constitutionalism </w:t>
      </w:r>
    </w:p>
    <w:p w:rsidR="00351410" w:rsidRPr="00351410" w:rsidRDefault="00351410" w:rsidP="00351410">
      <w:pPr>
        <w:spacing w:after="0" w:line="240" w:lineRule="auto"/>
        <w:rPr>
          <w:rFonts w:ascii="Times New Roman" w:eastAsia="Times New Roman" w:hAnsi="Times New Roman" w:cs="Times New Roman"/>
          <w:sz w:val="24"/>
          <w:szCs w:val="24"/>
        </w:rPr>
      </w:pPr>
      <w:r w:rsidRPr="00351410">
        <w:rPr>
          <w:rFonts w:ascii="Times New Roman" w:eastAsia="Times New Roman" w:hAnsi="Times New Roman" w:cs="Times New Roman"/>
          <w:sz w:val="24"/>
          <w:szCs w:val="24"/>
        </w:rPr>
        <w:t xml:space="preserve">B Y FAISAL </w:t>
      </w:r>
      <w:proofErr w:type="spellStart"/>
      <w:r w:rsidRPr="00351410">
        <w:rPr>
          <w:rFonts w:ascii="Times New Roman" w:eastAsia="Times New Roman" w:hAnsi="Times New Roman" w:cs="Times New Roman"/>
          <w:sz w:val="24"/>
          <w:szCs w:val="24"/>
        </w:rPr>
        <w:t>SIDDlQI</w:t>
      </w:r>
      <w:proofErr w:type="spellEnd"/>
      <w:r w:rsidRPr="00351410">
        <w:rPr>
          <w:rFonts w:ascii="Times New Roman" w:eastAsia="Times New Roman" w:hAnsi="Times New Roman" w:cs="Times New Roman"/>
          <w:sz w:val="24"/>
          <w:szCs w:val="24"/>
        </w:rPr>
        <w:t xml:space="preserve"> 2021-03-14 </w:t>
      </w:r>
    </w:p>
    <w:p w:rsidR="00351410" w:rsidRPr="00351410" w:rsidRDefault="00351410" w:rsidP="00351410">
      <w:pPr>
        <w:spacing w:after="0" w:line="240" w:lineRule="auto"/>
        <w:rPr>
          <w:rFonts w:ascii="Times New Roman" w:eastAsia="Times New Roman" w:hAnsi="Times New Roman" w:cs="Times New Roman"/>
          <w:sz w:val="24"/>
          <w:szCs w:val="24"/>
        </w:rPr>
      </w:pPr>
      <w:r w:rsidRPr="00351410">
        <w:rPr>
          <w:rFonts w:ascii="Times New Roman" w:eastAsia="Times New Roman" w:hAnsi="Times New Roman" w:cs="Times New Roman"/>
          <w:sz w:val="24"/>
          <w:szCs w:val="24"/>
        </w:rPr>
        <w:t xml:space="preserve">`Until you </w:t>
      </w:r>
      <w:proofErr w:type="spellStart"/>
      <w:r w:rsidRPr="00351410">
        <w:rPr>
          <w:rFonts w:ascii="Times New Roman" w:eastAsia="Times New Roman" w:hAnsi="Times New Roman" w:cs="Times New Roman"/>
          <w:sz w:val="24"/>
          <w:szCs w:val="24"/>
        </w:rPr>
        <w:t>rnake</w:t>
      </w:r>
      <w:proofErr w:type="spellEnd"/>
      <w:r w:rsidRPr="00351410">
        <w:rPr>
          <w:rFonts w:ascii="Times New Roman" w:eastAsia="Times New Roman" w:hAnsi="Times New Roman" w:cs="Times New Roman"/>
          <w:sz w:val="24"/>
          <w:szCs w:val="24"/>
        </w:rPr>
        <w:t xml:space="preserve"> the unconscious conscious, it will direct your life and you will call it fate</w:t>
      </w:r>
      <w:proofErr w:type="gramStart"/>
      <w:r w:rsidRPr="00351410">
        <w:rPr>
          <w:rFonts w:ascii="Times New Roman" w:eastAsia="Times New Roman" w:hAnsi="Times New Roman" w:cs="Times New Roman"/>
          <w:sz w:val="24"/>
          <w:szCs w:val="24"/>
        </w:rPr>
        <w:t>.`</w:t>
      </w:r>
      <w:proofErr w:type="gramEnd"/>
      <w:r w:rsidRPr="00351410">
        <w:rPr>
          <w:rFonts w:ascii="Times New Roman" w:eastAsia="Times New Roman" w:hAnsi="Times New Roman" w:cs="Times New Roman"/>
          <w:sz w:val="24"/>
          <w:szCs w:val="24"/>
        </w:rPr>
        <w:t xml:space="preserve"> -Carl Jung THERE is no ambiguity about the foundations of the 1973 Constitution: the Constitution is the supreme law and it can neither be suspended not even for a minute nor abrogated. Civilian democracy is the only form of constitutional governance; citizens` fundamental rights have enforcement priority and any de facto domination or interference by </w:t>
      </w:r>
      <w:proofErr w:type="spellStart"/>
      <w:r w:rsidRPr="00351410">
        <w:rPr>
          <w:rFonts w:ascii="Times New Roman" w:eastAsia="Times New Roman" w:hAnsi="Times New Roman" w:cs="Times New Roman"/>
          <w:sz w:val="24"/>
          <w:szCs w:val="24"/>
        </w:rPr>
        <w:t>themilitaryestablishmentinourciviliandemocratic</w:t>
      </w:r>
      <w:proofErr w:type="spellEnd"/>
      <w:r w:rsidRPr="00351410">
        <w:rPr>
          <w:rFonts w:ascii="Times New Roman" w:eastAsia="Times New Roman" w:hAnsi="Times New Roman" w:cs="Times New Roman"/>
          <w:sz w:val="24"/>
          <w:szCs w:val="24"/>
        </w:rPr>
        <w:t xml:space="preserve"> government is unconstitutional.</w:t>
      </w:r>
      <w:r w:rsidRPr="00351410">
        <w:rPr>
          <w:rFonts w:ascii="Times New Roman" w:eastAsia="Times New Roman" w:hAnsi="Times New Roman" w:cs="Times New Roman"/>
          <w:sz w:val="24"/>
          <w:szCs w:val="24"/>
        </w:rPr>
        <w:br/>
      </w:r>
      <w:r w:rsidRPr="00351410">
        <w:rPr>
          <w:rFonts w:ascii="Times New Roman" w:eastAsia="Times New Roman" w:hAnsi="Times New Roman" w:cs="Times New Roman"/>
          <w:sz w:val="24"/>
          <w:szCs w:val="24"/>
        </w:rPr>
        <w:br/>
        <w:t xml:space="preserve">If such issues are constitutionally unambiguous then why is there an implied acceptance by the judiciary of the de facto domination or interference by the establishment in our civilian democracy (interference within political parties and in elections, </w:t>
      </w:r>
      <w:proofErr w:type="spellStart"/>
      <w:r w:rsidRPr="00351410">
        <w:rPr>
          <w:rFonts w:ascii="Times New Roman" w:eastAsia="Times New Roman" w:hAnsi="Times New Roman" w:cs="Times New Roman"/>
          <w:sz w:val="24"/>
          <w:szCs w:val="24"/>
        </w:rPr>
        <w:t>onesided</w:t>
      </w:r>
      <w:proofErr w:type="spellEnd"/>
      <w:r w:rsidRPr="00351410">
        <w:rPr>
          <w:rFonts w:ascii="Times New Roman" w:eastAsia="Times New Roman" w:hAnsi="Times New Roman" w:cs="Times New Roman"/>
          <w:sz w:val="24"/>
          <w:szCs w:val="24"/>
        </w:rPr>
        <w:t xml:space="preserve"> accountability etc)? Also why is there judicial tolerance for repeated, grave violations of citizens` fundamental rights by state officials (missing persons, severe restrictions on freedom of speech, press and media etc)? Is such judicial tolerance due to the fact that the judiciary is dependent on the state for its financial functioning and even dependent on it for the enforcement of its </w:t>
      </w:r>
      <w:proofErr w:type="spellStart"/>
      <w:r w:rsidRPr="00351410">
        <w:rPr>
          <w:rFonts w:ascii="Times New Roman" w:eastAsia="Times New Roman" w:hAnsi="Times New Roman" w:cs="Times New Roman"/>
          <w:sz w:val="24"/>
          <w:szCs w:val="24"/>
        </w:rPr>
        <w:t>judgements</w:t>
      </w:r>
      <w:proofErr w:type="spellEnd"/>
      <w:r w:rsidRPr="00351410">
        <w:rPr>
          <w:rFonts w:ascii="Times New Roman" w:eastAsia="Times New Roman" w:hAnsi="Times New Roman" w:cs="Times New Roman"/>
          <w:sz w:val="24"/>
          <w:szCs w:val="24"/>
        </w:rPr>
        <w:t xml:space="preserve">? Or is it because of the brutal historical fact that power flows from the barrel of a gun and the Constitution is no match for the coercive power of the state? Both these reasons, </w:t>
      </w:r>
      <w:proofErr w:type="spellStart"/>
      <w:r w:rsidRPr="00351410">
        <w:rPr>
          <w:rFonts w:ascii="Times New Roman" w:eastAsia="Times New Roman" w:hAnsi="Times New Roman" w:cs="Times New Roman"/>
          <w:sz w:val="24"/>
          <w:szCs w:val="24"/>
        </w:rPr>
        <w:t>ie</w:t>
      </w:r>
      <w:proofErr w:type="spellEnd"/>
      <w:r w:rsidRPr="00351410">
        <w:rPr>
          <w:rFonts w:ascii="Times New Roman" w:eastAsia="Times New Roman" w:hAnsi="Times New Roman" w:cs="Times New Roman"/>
          <w:sz w:val="24"/>
          <w:szCs w:val="24"/>
        </w:rPr>
        <w:t xml:space="preserve"> the judiciary`s dependence on the state and the threat of state coercion are important factors that explain judicial silence. However, such state dependence and coercion is critically reinforced by a culture of un-constitutionalism within the judicial mindset which is caused by the confusion and encouragement principally created by the acceptance of unconstitutional judicial or legal villains as constitutional heroes or respectable constitutional actors.</w:t>
      </w:r>
      <w:r w:rsidRPr="00351410">
        <w:rPr>
          <w:rFonts w:ascii="Times New Roman" w:eastAsia="Times New Roman" w:hAnsi="Times New Roman" w:cs="Times New Roman"/>
          <w:sz w:val="24"/>
          <w:szCs w:val="24"/>
        </w:rPr>
        <w:br/>
      </w:r>
      <w:r w:rsidRPr="00351410">
        <w:rPr>
          <w:rFonts w:ascii="Times New Roman" w:eastAsia="Times New Roman" w:hAnsi="Times New Roman" w:cs="Times New Roman"/>
          <w:sz w:val="24"/>
          <w:szCs w:val="24"/>
        </w:rPr>
        <w:br/>
        <w:t xml:space="preserve">Unconscious un-constitutionalism: An examination of Pakistan`s judicial history shows a remarkable celebration and acceptance of such former judges and leading lawyers who </w:t>
      </w:r>
      <w:proofErr w:type="spellStart"/>
      <w:r w:rsidRPr="00351410">
        <w:rPr>
          <w:rFonts w:ascii="Times New Roman" w:eastAsia="Times New Roman" w:hAnsi="Times New Roman" w:cs="Times New Roman"/>
          <w:sz w:val="24"/>
          <w:szCs w:val="24"/>
        </w:rPr>
        <w:t>legitimised</w:t>
      </w:r>
      <w:proofErr w:type="spellEnd"/>
      <w:r w:rsidRPr="00351410">
        <w:rPr>
          <w:rFonts w:ascii="Times New Roman" w:eastAsia="Times New Roman" w:hAnsi="Times New Roman" w:cs="Times New Roman"/>
          <w:sz w:val="24"/>
          <w:szCs w:val="24"/>
        </w:rPr>
        <w:t xml:space="preserve"> and supported martial laws. Let me explain with a few examples.</w:t>
      </w:r>
      <w:r w:rsidRPr="00351410">
        <w:rPr>
          <w:rFonts w:ascii="Times New Roman" w:eastAsia="Times New Roman" w:hAnsi="Times New Roman" w:cs="Times New Roman"/>
          <w:sz w:val="24"/>
          <w:szCs w:val="24"/>
        </w:rPr>
        <w:br/>
      </w:r>
      <w:r w:rsidRPr="00351410">
        <w:rPr>
          <w:rFonts w:ascii="Times New Roman" w:eastAsia="Times New Roman" w:hAnsi="Times New Roman" w:cs="Times New Roman"/>
          <w:sz w:val="24"/>
          <w:szCs w:val="24"/>
        </w:rPr>
        <w:br/>
        <w:t xml:space="preserve">Firstly, former chief justice of Pakistan </w:t>
      </w:r>
      <w:proofErr w:type="spellStart"/>
      <w:r w:rsidRPr="00351410">
        <w:rPr>
          <w:rFonts w:ascii="Times New Roman" w:eastAsia="Times New Roman" w:hAnsi="Times New Roman" w:cs="Times New Roman"/>
          <w:sz w:val="24"/>
          <w:szCs w:val="24"/>
        </w:rPr>
        <w:t>Irshad</w:t>
      </w:r>
      <w:proofErr w:type="spellEnd"/>
      <w:r w:rsidRPr="00351410">
        <w:rPr>
          <w:rFonts w:ascii="Times New Roman" w:eastAsia="Times New Roman" w:hAnsi="Times New Roman" w:cs="Times New Roman"/>
          <w:sz w:val="24"/>
          <w:szCs w:val="24"/>
        </w:rPr>
        <w:t xml:space="preserve"> </w:t>
      </w:r>
      <w:proofErr w:type="spellStart"/>
      <w:r w:rsidRPr="00351410">
        <w:rPr>
          <w:rFonts w:ascii="Times New Roman" w:eastAsia="Times New Roman" w:hAnsi="Times New Roman" w:cs="Times New Roman"/>
          <w:sz w:val="24"/>
          <w:szCs w:val="24"/>
        </w:rPr>
        <w:t>Hasan</w:t>
      </w:r>
      <w:proofErr w:type="spellEnd"/>
      <w:r w:rsidRPr="00351410">
        <w:rPr>
          <w:rFonts w:ascii="Times New Roman" w:eastAsia="Times New Roman" w:hAnsi="Times New Roman" w:cs="Times New Roman"/>
          <w:sz w:val="24"/>
          <w:szCs w:val="24"/>
        </w:rPr>
        <w:t xml:space="preserve"> Khan reached the heights of unconstitutional shame by actively colluding with dictator </w:t>
      </w:r>
      <w:proofErr w:type="spellStart"/>
      <w:r w:rsidRPr="00351410">
        <w:rPr>
          <w:rFonts w:ascii="Times New Roman" w:eastAsia="Times New Roman" w:hAnsi="Times New Roman" w:cs="Times New Roman"/>
          <w:sz w:val="24"/>
          <w:szCs w:val="24"/>
        </w:rPr>
        <w:t>Musharraf</w:t>
      </w:r>
      <w:proofErr w:type="spellEnd"/>
      <w:r w:rsidRPr="00351410">
        <w:rPr>
          <w:rFonts w:ascii="Times New Roman" w:eastAsia="Times New Roman" w:hAnsi="Times New Roman" w:cs="Times New Roman"/>
          <w:sz w:val="24"/>
          <w:szCs w:val="24"/>
        </w:rPr>
        <w:t xml:space="preserve"> </w:t>
      </w:r>
      <w:proofErr w:type="spellStart"/>
      <w:r w:rsidRPr="00351410">
        <w:rPr>
          <w:rFonts w:ascii="Times New Roman" w:eastAsia="Times New Roman" w:hAnsi="Times New Roman" w:cs="Times New Roman"/>
          <w:sz w:val="24"/>
          <w:szCs w:val="24"/>
        </w:rPr>
        <w:t>toremove</w:t>
      </w:r>
      <w:proofErr w:type="spellEnd"/>
      <w:r w:rsidRPr="00351410">
        <w:rPr>
          <w:rFonts w:ascii="Times New Roman" w:eastAsia="Times New Roman" w:hAnsi="Times New Roman" w:cs="Times New Roman"/>
          <w:sz w:val="24"/>
          <w:szCs w:val="24"/>
        </w:rPr>
        <w:t xml:space="preserve"> half the Supreme Court judges and other high court judges (2000), </w:t>
      </w:r>
      <w:proofErr w:type="spellStart"/>
      <w:r w:rsidRPr="00351410">
        <w:rPr>
          <w:rFonts w:ascii="Times New Roman" w:eastAsia="Times New Roman" w:hAnsi="Times New Roman" w:cs="Times New Roman"/>
          <w:sz w:val="24"/>
          <w:szCs w:val="24"/>
        </w:rPr>
        <w:t>legitimising</w:t>
      </w:r>
      <w:proofErr w:type="spellEnd"/>
      <w:r w:rsidRPr="00351410">
        <w:rPr>
          <w:rFonts w:ascii="Times New Roman" w:eastAsia="Times New Roman" w:hAnsi="Times New Roman" w:cs="Times New Roman"/>
          <w:sz w:val="24"/>
          <w:szCs w:val="24"/>
        </w:rPr>
        <w:t xml:space="preserve"> </w:t>
      </w:r>
      <w:proofErr w:type="spellStart"/>
      <w:r w:rsidRPr="00351410">
        <w:rPr>
          <w:rFonts w:ascii="Times New Roman" w:eastAsia="Times New Roman" w:hAnsi="Times New Roman" w:cs="Times New Roman"/>
          <w:sz w:val="24"/>
          <w:szCs w:val="24"/>
        </w:rPr>
        <w:t>Musharraf`s</w:t>
      </w:r>
      <w:proofErr w:type="spellEnd"/>
      <w:r w:rsidRPr="00351410">
        <w:rPr>
          <w:rFonts w:ascii="Times New Roman" w:eastAsia="Times New Roman" w:hAnsi="Times New Roman" w:cs="Times New Roman"/>
          <w:sz w:val="24"/>
          <w:szCs w:val="24"/>
        </w:rPr>
        <w:t xml:space="preserve"> 1999 coup and supervising both a rigged </w:t>
      </w:r>
      <w:proofErr w:type="spellStart"/>
      <w:r w:rsidRPr="00351410">
        <w:rPr>
          <w:rFonts w:ascii="Times New Roman" w:eastAsia="Times New Roman" w:hAnsi="Times New Roman" w:cs="Times New Roman"/>
          <w:sz w:val="24"/>
          <w:szCs w:val="24"/>
        </w:rPr>
        <w:t>Musharraf</w:t>
      </w:r>
      <w:proofErr w:type="spellEnd"/>
      <w:r w:rsidRPr="00351410">
        <w:rPr>
          <w:rFonts w:ascii="Times New Roman" w:eastAsia="Times New Roman" w:hAnsi="Times New Roman" w:cs="Times New Roman"/>
          <w:sz w:val="24"/>
          <w:szCs w:val="24"/>
        </w:rPr>
        <w:t xml:space="preserve"> referendum and a rigged 2002 election. Instead of f acing judicial and </w:t>
      </w:r>
      <w:proofErr w:type="spellStart"/>
      <w:r w:rsidRPr="00351410">
        <w:rPr>
          <w:rFonts w:ascii="Times New Roman" w:eastAsia="Times New Roman" w:hAnsi="Times New Roman" w:cs="Times New Roman"/>
          <w:sz w:val="24"/>
          <w:szCs w:val="24"/>
        </w:rPr>
        <w:t>legalisolation</w:t>
      </w:r>
      <w:proofErr w:type="spellEnd"/>
      <w:r w:rsidRPr="00351410">
        <w:rPr>
          <w:rFonts w:ascii="Times New Roman" w:eastAsia="Times New Roman" w:hAnsi="Times New Roman" w:cs="Times New Roman"/>
          <w:sz w:val="24"/>
          <w:szCs w:val="24"/>
        </w:rPr>
        <w:t xml:space="preserve">, former CJP </w:t>
      </w:r>
      <w:proofErr w:type="spellStart"/>
      <w:r w:rsidRPr="00351410">
        <w:rPr>
          <w:rFonts w:ascii="Times New Roman" w:eastAsia="Times New Roman" w:hAnsi="Times New Roman" w:cs="Times New Roman"/>
          <w:sz w:val="24"/>
          <w:szCs w:val="24"/>
        </w:rPr>
        <w:t>Irshad</w:t>
      </w:r>
      <w:proofErr w:type="spellEnd"/>
      <w:r w:rsidRPr="00351410">
        <w:rPr>
          <w:rFonts w:ascii="Times New Roman" w:eastAsia="Times New Roman" w:hAnsi="Times New Roman" w:cs="Times New Roman"/>
          <w:sz w:val="24"/>
          <w:szCs w:val="24"/>
        </w:rPr>
        <w:t xml:space="preserve"> has become something of a celebrated Pakistani author with the present chief justice of Pakistan, </w:t>
      </w:r>
      <w:proofErr w:type="spellStart"/>
      <w:r w:rsidRPr="00351410">
        <w:rPr>
          <w:rFonts w:ascii="Times New Roman" w:eastAsia="Times New Roman" w:hAnsi="Times New Roman" w:cs="Times New Roman"/>
          <w:sz w:val="24"/>
          <w:szCs w:val="24"/>
        </w:rPr>
        <w:t>Gulzar</w:t>
      </w:r>
      <w:proofErr w:type="spellEnd"/>
      <w:r w:rsidRPr="00351410">
        <w:rPr>
          <w:rFonts w:ascii="Times New Roman" w:eastAsia="Times New Roman" w:hAnsi="Times New Roman" w:cs="Times New Roman"/>
          <w:sz w:val="24"/>
          <w:szCs w:val="24"/>
        </w:rPr>
        <w:t xml:space="preserve"> Ahmed, writing an extremely laudatory preface to his autobiography </w:t>
      </w:r>
      <w:proofErr w:type="spellStart"/>
      <w:r w:rsidRPr="00351410">
        <w:rPr>
          <w:rFonts w:ascii="Times New Roman" w:eastAsia="Times New Roman" w:hAnsi="Times New Roman" w:cs="Times New Roman"/>
          <w:sz w:val="24"/>
          <w:szCs w:val="24"/>
        </w:rPr>
        <w:t>Irshad</w:t>
      </w:r>
      <w:proofErr w:type="spellEnd"/>
      <w:r w:rsidRPr="00351410">
        <w:rPr>
          <w:rFonts w:ascii="Times New Roman" w:eastAsia="Times New Roman" w:hAnsi="Times New Roman" w:cs="Times New Roman"/>
          <w:sz w:val="24"/>
          <w:szCs w:val="24"/>
        </w:rPr>
        <w:t xml:space="preserve"> </w:t>
      </w:r>
      <w:proofErr w:type="spellStart"/>
      <w:r w:rsidRPr="00351410">
        <w:rPr>
          <w:rFonts w:ascii="Times New Roman" w:eastAsia="Times New Roman" w:hAnsi="Times New Roman" w:cs="Times New Roman"/>
          <w:sz w:val="24"/>
          <w:szCs w:val="24"/>
        </w:rPr>
        <w:t>Nama</w:t>
      </w:r>
      <w:proofErr w:type="spellEnd"/>
      <w:r w:rsidRPr="00351410">
        <w:rPr>
          <w:rFonts w:ascii="Times New Roman" w:eastAsia="Times New Roman" w:hAnsi="Times New Roman" w:cs="Times New Roman"/>
          <w:sz w:val="24"/>
          <w:szCs w:val="24"/>
        </w:rPr>
        <w:t xml:space="preserve"> and, moreover, some leading Pakistani constitutional lawyers have also contributed short articles lavishing praise on former CJP </w:t>
      </w:r>
      <w:proofErr w:type="spellStart"/>
      <w:r w:rsidRPr="00351410">
        <w:rPr>
          <w:rFonts w:ascii="Times New Roman" w:eastAsia="Times New Roman" w:hAnsi="Times New Roman" w:cs="Times New Roman"/>
          <w:sz w:val="24"/>
          <w:szCs w:val="24"/>
        </w:rPr>
        <w:t>Irshad</w:t>
      </w:r>
      <w:proofErr w:type="spellEnd"/>
      <w:r w:rsidRPr="00351410">
        <w:rPr>
          <w:rFonts w:ascii="Times New Roman" w:eastAsia="Times New Roman" w:hAnsi="Times New Roman" w:cs="Times New Roman"/>
          <w:sz w:val="24"/>
          <w:szCs w:val="24"/>
        </w:rPr>
        <w:t xml:space="preserve">. The preface of the present chief justice is especially surprising, as he even praises the quality of the </w:t>
      </w:r>
      <w:proofErr w:type="spellStart"/>
      <w:r w:rsidRPr="00351410">
        <w:rPr>
          <w:rFonts w:ascii="Times New Roman" w:eastAsia="Times New Roman" w:hAnsi="Times New Roman" w:cs="Times New Roman"/>
          <w:sz w:val="24"/>
          <w:szCs w:val="24"/>
        </w:rPr>
        <w:t>Zafar</w:t>
      </w:r>
      <w:proofErr w:type="spellEnd"/>
      <w:r w:rsidRPr="00351410">
        <w:rPr>
          <w:rFonts w:ascii="Times New Roman" w:eastAsia="Times New Roman" w:hAnsi="Times New Roman" w:cs="Times New Roman"/>
          <w:sz w:val="24"/>
          <w:szCs w:val="24"/>
        </w:rPr>
        <w:t xml:space="preserve"> Ali Shah </w:t>
      </w:r>
      <w:proofErr w:type="spellStart"/>
      <w:r w:rsidRPr="00351410">
        <w:rPr>
          <w:rFonts w:ascii="Times New Roman" w:eastAsia="Times New Roman" w:hAnsi="Times New Roman" w:cs="Times New Roman"/>
          <w:sz w:val="24"/>
          <w:szCs w:val="24"/>
        </w:rPr>
        <w:t>judgement</w:t>
      </w:r>
      <w:proofErr w:type="spellEnd"/>
      <w:r w:rsidRPr="00351410">
        <w:rPr>
          <w:rFonts w:ascii="Times New Roman" w:eastAsia="Times New Roman" w:hAnsi="Times New Roman" w:cs="Times New Roman"/>
          <w:sz w:val="24"/>
          <w:szCs w:val="24"/>
        </w:rPr>
        <w:t xml:space="preserve">, the very </w:t>
      </w:r>
      <w:proofErr w:type="spellStart"/>
      <w:r w:rsidRPr="00351410">
        <w:rPr>
          <w:rFonts w:ascii="Times New Roman" w:eastAsia="Times New Roman" w:hAnsi="Times New Roman" w:cs="Times New Roman"/>
          <w:sz w:val="24"/>
          <w:szCs w:val="24"/>
        </w:rPr>
        <w:t>verdictwhichlegitimised</w:t>
      </w:r>
      <w:proofErr w:type="spellEnd"/>
      <w:r w:rsidRPr="00351410">
        <w:rPr>
          <w:rFonts w:ascii="Times New Roman" w:eastAsia="Times New Roman" w:hAnsi="Times New Roman" w:cs="Times New Roman"/>
          <w:sz w:val="24"/>
          <w:szCs w:val="24"/>
        </w:rPr>
        <w:t xml:space="preserve"> </w:t>
      </w:r>
      <w:proofErr w:type="spellStart"/>
      <w:r w:rsidRPr="00351410">
        <w:rPr>
          <w:rFonts w:ascii="Times New Roman" w:eastAsia="Times New Roman" w:hAnsi="Times New Roman" w:cs="Times New Roman"/>
          <w:sz w:val="24"/>
          <w:szCs w:val="24"/>
        </w:rPr>
        <w:t>Musharraf`smartiallaw</w:t>
      </w:r>
      <w:proofErr w:type="spellEnd"/>
      <w:r w:rsidRPr="00351410">
        <w:rPr>
          <w:rFonts w:ascii="Times New Roman" w:eastAsia="Times New Roman" w:hAnsi="Times New Roman" w:cs="Times New Roman"/>
          <w:sz w:val="24"/>
          <w:szCs w:val="24"/>
        </w:rPr>
        <w:t>.</w:t>
      </w:r>
      <w:r w:rsidRPr="00351410">
        <w:rPr>
          <w:rFonts w:ascii="Times New Roman" w:eastAsia="Times New Roman" w:hAnsi="Times New Roman" w:cs="Times New Roman"/>
          <w:sz w:val="24"/>
          <w:szCs w:val="24"/>
        </w:rPr>
        <w:br/>
      </w:r>
      <w:r w:rsidRPr="00351410">
        <w:rPr>
          <w:rFonts w:ascii="Times New Roman" w:eastAsia="Times New Roman" w:hAnsi="Times New Roman" w:cs="Times New Roman"/>
          <w:sz w:val="24"/>
          <w:szCs w:val="24"/>
        </w:rPr>
        <w:br/>
        <w:t xml:space="preserve">Secondly, one of the reasons given by former CJP </w:t>
      </w:r>
      <w:proofErr w:type="spellStart"/>
      <w:r w:rsidRPr="00351410">
        <w:rPr>
          <w:rFonts w:ascii="Times New Roman" w:eastAsia="Times New Roman" w:hAnsi="Times New Roman" w:cs="Times New Roman"/>
          <w:sz w:val="24"/>
          <w:szCs w:val="24"/>
        </w:rPr>
        <w:t>Asif</w:t>
      </w:r>
      <w:proofErr w:type="spellEnd"/>
      <w:r w:rsidRPr="00351410">
        <w:rPr>
          <w:rFonts w:ascii="Times New Roman" w:eastAsia="Times New Roman" w:hAnsi="Times New Roman" w:cs="Times New Roman"/>
          <w:sz w:val="24"/>
          <w:szCs w:val="24"/>
        </w:rPr>
        <w:t xml:space="preserve"> </w:t>
      </w:r>
      <w:proofErr w:type="spellStart"/>
      <w:r w:rsidRPr="00351410">
        <w:rPr>
          <w:rFonts w:ascii="Times New Roman" w:eastAsia="Times New Roman" w:hAnsi="Times New Roman" w:cs="Times New Roman"/>
          <w:sz w:val="24"/>
          <w:szCs w:val="24"/>
        </w:rPr>
        <w:t>Saeed</w:t>
      </w:r>
      <w:proofErr w:type="spellEnd"/>
      <w:r w:rsidRPr="00351410">
        <w:rPr>
          <w:rFonts w:ascii="Times New Roman" w:eastAsia="Times New Roman" w:hAnsi="Times New Roman" w:cs="Times New Roman"/>
          <w:sz w:val="24"/>
          <w:szCs w:val="24"/>
        </w:rPr>
        <w:t xml:space="preserve"> </w:t>
      </w:r>
      <w:proofErr w:type="spellStart"/>
      <w:r w:rsidRPr="00351410">
        <w:rPr>
          <w:rFonts w:ascii="Times New Roman" w:eastAsia="Times New Roman" w:hAnsi="Times New Roman" w:cs="Times New Roman"/>
          <w:sz w:val="24"/>
          <w:szCs w:val="24"/>
        </w:rPr>
        <w:t>Khosa</w:t>
      </w:r>
      <w:proofErr w:type="spellEnd"/>
      <w:r w:rsidRPr="00351410">
        <w:rPr>
          <w:rFonts w:ascii="Times New Roman" w:eastAsia="Times New Roman" w:hAnsi="Times New Roman" w:cs="Times New Roman"/>
          <w:sz w:val="24"/>
          <w:szCs w:val="24"/>
        </w:rPr>
        <w:t xml:space="preserve"> in the report dated Oct 11, 2018 for recommending the removal of former justice of the Islamabad High Court, </w:t>
      </w:r>
      <w:proofErr w:type="spellStart"/>
      <w:r w:rsidRPr="00351410">
        <w:rPr>
          <w:rFonts w:ascii="Times New Roman" w:eastAsia="Times New Roman" w:hAnsi="Times New Roman" w:cs="Times New Roman"/>
          <w:sz w:val="24"/>
          <w:szCs w:val="24"/>
        </w:rPr>
        <w:t>Shaukat</w:t>
      </w:r>
      <w:proofErr w:type="spellEnd"/>
      <w:r w:rsidRPr="00351410">
        <w:rPr>
          <w:rFonts w:ascii="Times New Roman" w:eastAsia="Times New Roman" w:hAnsi="Times New Roman" w:cs="Times New Roman"/>
          <w:sz w:val="24"/>
          <w:szCs w:val="24"/>
        </w:rPr>
        <w:t xml:space="preserve"> Aziz </w:t>
      </w:r>
      <w:proofErr w:type="spellStart"/>
      <w:r w:rsidRPr="00351410">
        <w:rPr>
          <w:rFonts w:ascii="Times New Roman" w:eastAsia="Times New Roman" w:hAnsi="Times New Roman" w:cs="Times New Roman"/>
          <w:sz w:val="24"/>
          <w:szCs w:val="24"/>
        </w:rPr>
        <w:t>Siddiqui</w:t>
      </w:r>
      <w:proofErr w:type="spellEnd"/>
      <w:r w:rsidRPr="00351410">
        <w:rPr>
          <w:rFonts w:ascii="Times New Roman" w:eastAsia="Times New Roman" w:hAnsi="Times New Roman" w:cs="Times New Roman"/>
          <w:sz w:val="24"/>
          <w:szCs w:val="24"/>
        </w:rPr>
        <w:t xml:space="preserve">, is his </w:t>
      </w:r>
      <w:proofErr w:type="spellStart"/>
      <w:r w:rsidRPr="00351410">
        <w:rPr>
          <w:rFonts w:ascii="Times New Roman" w:eastAsia="Times New Roman" w:hAnsi="Times New Roman" w:cs="Times New Roman"/>
          <w:sz w:val="24"/>
          <w:szCs w:val="24"/>
        </w:rPr>
        <w:t>allegedlyinsulting</w:t>
      </w:r>
      <w:proofErr w:type="spellEnd"/>
      <w:r w:rsidRPr="00351410">
        <w:rPr>
          <w:rFonts w:ascii="Times New Roman" w:eastAsia="Times New Roman" w:hAnsi="Times New Roman" w:cs="Times New Roman"/>
          <w:sz w:val="24"/>
          <w:szCs w:val="24"/>
        </w:rPr>
        <w:t xml:space="preserve"> comments about former chief justices of Pakistan, namely CJP Muhammad </w:t>
      </w:r>
      <w:proofErr w:type="spellStart"/>
      <w:r w:rsidRPr="00351410">
        <w:rPr>
          <w:rFonts w:ascii="Times New Roman" w:eastAsia="Times New Roman" w:hAnsi="Times New Roman" w:cs="Times New Roman"/>
          <w:sz w:val="24"/>
          <w:szCs w:val="24"/>
        </w:rPr>
        <w:t>Munir</w:t>
      </w:r>
      <w:proofErr w:type="spellEnd"/>
      <w:r w:rsidRPr="00351410">
        <w:rPr>
          <w:rFonts w:ascii="Times New Roman" w:eastAsia="Times New Roman" w:hAnsi="Times New Roman" w:cs="Times New Roman"/>
          <w:sz w:val="24"/>
          <w:szCs w:val="24"/>
        </w:rPr>
        <w:t xml:space="preserve"> and CJP </w:t>
      </w:r>
      <w:proofErr w:type="spellStart"/>
      <w:r w:rsidRPr="00351410">
        <w:rPr>
          <w:rFonts w:ascii="Times New Roman" w:eastAsia="Times New Roman" w:hAnsi="Times New Roman" w:cs="Times New Roman"/>
          <w:sz w:val="24"/>
          <w:szCs w:val="24"/>
        </w:rPr>
        <w:t>Irshad</w:t>
      </w:r>
      <w:proofErr w:type="spellEnd"/>
      <w:r w:rsidRPr="00351410">
        <w:rPr>
          <w:rFonts w:ascii="Times New Roman" w:eastAsia="Times New Roman" w:hAnsi="Times New Roman" w:cs="Times New Roman"/>
          <w:sz w:val="24"/>
          <w:szCs w:val="24"/>
        </w:rPr>
        <w:t xml:space="preserve"> </w:t>
      </w:r>
      <w:proofErr w:type="spellStart"/>
      <w:r w:rsidRPr="00351410">
        <w:rPr>
          <w:rFonts w:ascii="Times New Roman" w:eastAsia="Times New Roman" w:hAnsi="Times New Roman" w:cs="Times New Roman"/>
          <w:sz w:val="24"/>
          <w:szCs w:val="24"/>
        </w:rPr>
        <w:t>Hasan</w:t>
      </w:r>
      <w:proofErr w:type="spellEnd"/>
      <w:r w:rsidRPr="00351410">
        <w:rPr>
          <w:rFonts w:ascii="Times New Roman" w:eastAsia="Times New Roman" w:hAnsi="Times New Roman" w:cs="Times New Roman"/>
          <w:sz w:val="24"/>
          <w:szCs w:val="24"/>
        </w:rPr>
        <w:t xml:space="preserve"> Khan. Though former CJP </w:t>
      </w:r>
      <w:proofErr w:type="spellStart"/>
      <w:r w:rsidRPr="00351410">
        <w:rPr>
          <w:rFonts w:ascii="Times New Roman" w:eastAsia="Times New Roman" w:hAnsi="Times New Roman" w:cs="Times New Roman"/>
          <w:sz w:val="24"/>
          <w:szCs w:val="24"/>
        </w:rPr>
        <w:t>Khosa</w:t>
      </w:r>
      <w:proofErr w:type="spellEnd"/>
      <w:r w:rsidRPr="00351410">
        <w:rPr>
          <w:rFonts w:ascii="Times New Roman" w:eastAsia="Times New Roman" w:hAnsi="Times New Roman" w:cs="Times New Roman"/>
          <w:sz w:val="24"/>
          <w:szCs w:val="24"/>
        </w:rPr>
        <w:t xml:space="preserve"> is right in </w:t>
      </w:r>
      <w:proofErr w:type="spellStart"/>
      <w:r w:rsidRPr="00351410">
        <w:rPr>
          <w:rFonts w:ascii="Times New Roman" w:eastAsia="Times New Roman" w:hAnsi="Times New Roman" w:cs="Times New Roman"/>
          <w:sz w:val="24"/>
          <w:szCs w:val="24"/>
        </w:rPr>
        <w:t>criticising</w:t>
      </w:r>
      <w:proofErr w:type="spellEnd"/>
      <w:r w:rsidRPr="00351410">
        <w:rPr>
          <w:rFonts w:ascii="Times New Roman" w:eastAsia="Times New Roman" w:hAnsi="Times New Roman" w:cs="Times New Roman"/>
          <w:sz w:val="24"/>
          <w:szCs w:val="24"/>
        </w:rPr>
        <w:t xml:space="preserve"> </w:t>
      </w:r>
      <w:proofErr w:type="spellStart"/>
      <w:r w:rsidRPr="00351410">
        <w:rPr>
          <w:rFonts w:ascii="Times New Roman" w:eastAsia="Times New Roman" w:hAnsi="Times New Roman" w:cs="Times New Roman"/>
          <w:sz w:val="24"/>
          <w:szCs w:val="24"/>
        </w:rPr>
        <w:t>Shaukat</w:t>
      </w:r>
      <w:proofErr w:type="spellEnd"/>
      <w:r w:rsidRPr="00351410">
        <w:rPr>
          <w:rFonts w:ascii="Times New Roman" w:eastAsia="Times New Roman" w:hAnsi="Times New Roman" w:cs="Times New Roman"/>
          <w:sz w:val="24"/>
          <w:szCs w:val="24"/>
        </w:rPr>
        <w:t xml:space="preserve"> </w:t>
      </w:r>
      <w:proofErr w:type="spellStart"/>
      <w:r w:rsidRPr="00351410">
        <w:rPr>
          <w:rFonts w:ascii="Times New Roman" w:eastAsia="Times New Roman" w:hAnsi="Times New Roman" w:cs="Times New Roman"/>
          <w:sz w:val="24"/>
          <w:szCs w:val="24"/>
        </w:rPr>
        <w:t>Siddiqui</w:t>
      </w:r>
      <w:proofErr w:type="spellEnd"/>
      <w:r w:rsidRPr="00351410">
        <w:rPr>
          <w:rFonts w:ascii="Times New Roman" w:eastAsia="Times New Roman" w:hAnsi="Times New Roman" w:cs="Times New Roman"/>
          <w:sz w:val="24"/>
          <w:szCs w:val="24"/>
        </w:rPr>
        <w:t xml:space="preserve"> for his intemperate language, he goes on to surprisingly observe `Justice </w:t>
      </w:r>
      <w:proofErr w:type="spellStart"/>
      <w:r w:rsidRPr="00351410">
        <w:rPr>
          <w:rFonts w:ascii="Times New Roman" w:eastAsia="Times New Roman" w:hAnsi="Times New Roman" w:cs="Times New Roman"/>
          <w:sz w:val="24"/>
          <w:szCs w:val="24"/>
        </w:rPr>
        <w:t>Siddiqui</w:t>
      </w:r>
      <w:proofErr w:type="spellEnd"/>
      <w:r w:rsidRPr="00351410">
        <w:rPr>
          <w:rFonts w:ascii="Times New Roman" w:eastAsia="Times New Roman" w:hAnsi="Times New Roman" w:cs="Times New Roman"/>
          <w:sz w:val="24"/>
          <w:szCs w:val="24"/>
        </w:rPr>
        <w:t xml:space="preserve"> has failed to refer to any material in support of his allegations </w:t>
      </w:r>
      <w:proofErr w:type="spellStart"/>
      <w:r w:rsidRPr="00351410">
        <w:rPr>
          <w:rFonts w:ascii="Times New Roman" w:eastAsia="Times New Roman" w:hAnsi="Times New Roman" w:cs="Times New Roman"/>
          <w:sz w:val="24"/>
          <w:szCs w:val="24"/>
        </w:rPr>
        <w:t>levelled</w:t>
      </w:r>
      <w:proofErr w:type="spellEnd"/>
      <w:r w:rsidRPr="00351410">
        <w:rPr>
          <w:rFonts w:ascii="Times New Roman" w:eastAsia="Times New Roman" w:hAnsi="Times New Roman" w:cs="Times New Roman"/>
          <w:sz w:val="24"/>
          <w:szCs w:val="24"/>
        </w:rPr>
        <w:t xml:space="preserve"> against </w:t>
      </w:r>
      <w:r w:rsidRPr="00351410">
        <w:rPr>
          <w:rFonts w:ascii="Times New Roman" w:eastAsia="Times New Roman" w:hAnsi="Times New Roman" w:cs="Times New Roman"/>
          <w:sz w:val="24"/>
          <w:szCs w:val="24"/>
        </w:rPr>
        <w:lastRenderedPageBreak/>
        <w:t xml:space="preserve">the said former Chief Justices of Pakistan ... failure on part of Justice </w:t>
      </w:r>
      <w:proofErr w:type="spellStart"/>
      <w:r w:rsidRPr="00351410">
        <w:rPr>
          <w:rFonts w:ascii="Times New Roman" w:eastAsia="Times New Roman" w:hAnsi="Times New Roman" w:cs="Times New Roman"/>
          <w:sz w:val="24"/>
          <w:szCs w:val="24"/>
        </w:rPr>
        <w:t>Siddiqui</w:t>
      </w:r>
      <w:proofErr w:type="spellEnd"/>
      <w:r w:rsidRPr="00351410">
        <w:rPr>
          <w:rFonts w:ascii="Times New Roman" w:eastAsia="Times New Roman" w:hAnsi="Times New Roman" w:cs="Times New Roman"/>
          <w:sz w:val="24"/>
          <w:szCs w:val="24"/>
        </w:rPr>
        <w:t xml:space="preserve"> to exercise restraint and extend due deference to his seniors`.</w:t>
      </w:r>
      <w:r w:rsidRPr="00351410">
        <w:rPr>
          <w:rFonts w:ascii="Times New Roman" w:eastAsia="Times New Roman" w:hAnsi="Times New Roman" w:cs="Times New Roman"/>
          <w:sz w:val="24"/>
          <w:szCs w:val="24"/>
        </w:rPr>
        <w:br/>
      </w:r>
      <w:r w:rsidRPr="00351410">
        <w:rPr>
          <w:rFonts w:ascii="Times New Roman" w:eastAsia="Times New Roman" w:hAnsi="Times New Roman" w:cs="Times New Roman"/>
          <w:sz w:val="24"/>
          <w:szCs w:val="24"/>
        </w:rPr>
        <w:br/>
        <w:t xml:space="preserve">But is there any historical doubt about the incontrovertible material against former CJP </w:t>
      </w:r>
      <w:proofErr w:type="spellStart"/>
      <w:r w:rsidRPr="00351410">
        <w:rPr>
          <w:rFonts w:ascii="Times New Roman" w:eastAsia="Times New Roman" w:hAnsi="Times New Roman" w:cs="Times New Roman"/>
          <w:sz w:val="24"/>
          <w:szCs w:val="24"/>
        </w:rPr>
        <w:t>Munir</w:t>
      </w:r>
      <w:proofErr w:type="spellEnd"/>
      <w:r w:rsidRPr="00351410">
        <w:rPr>
          <w:rFonts w:ascii="Times New Roman" w:eastAsia="Times New Roman" w:hAnsi="Times New Roman" w:cs="Times New Roman"/>
          <w:sz w:val="24"/>
          <w:szCs w:val="24"/>
        </w:rPr>
        <w:t xml:space="preserve"> and CJP </w:t>
      </w:r>
      <w:proofErr w:type="spellStart"/>
      <w:r w:rsidRPr="00351410">
        <w:rPr>
          <w:rFonts w:ascii="Times New Roman" w:eastAsia="Times New Roman" w:hAnsi="Times New Roman" w:cs="Times New Roman"/>
          <w:sz w:val="24"/>
          <w:szCs w:val="24"/>
        </w:rPr>
        <w:t>Irshad</w:t>
      </w:r>
      <w:proofErr w:type="spellEnd"/>
      <w:r w:rsidRPr="00351410">
        <w:rPr>
          <w:rFonts w:ascii="Times New Roman" w:eastAsia="Times New Roman" w:hAnsi="Times New Roman" w:cs="Times New Roman"/>
          <w:sz w:val="24"/>
          <w:szCs w:val="24"/>
        </w:rPr>
        <w:t xml:space="preserve"> of their </w:t>
      </w:r>
      <w:proofErr w:type="spellStart"/>
      <w:r w:rsidRPr="00351410">
        <w:rPr>
          <w:rFonts w:ascii="Times New Roman" w:eastAsia="Times New Roman" w:hAnsi="Times New Roman" w:cs="Times New Roman"/>
          <w:sz w:val="24"/>
          <w:szCs w:val="24"/>
        </w:rPr>
        <w:t>legitimisation</w:t>
      </w:r>
      <w:proofErr w:type="spellEnd"/>
      <w:r w:rsidRPr="00351410">
        <w:rPr>
          <w:rFonts w:ascii="Times New Roman" w:eastAsia="Times New Roman" w:hAnsi="Times New Roman" w:cs="Times New Roman"/>
          <w:sz w:val="24"/>
          <w:szCs w:val="24"/>
        </w:rPr>
        <w:t xml:space="preserve"> of and support for </w:t>
      </w:r>
      <w:proofErr w:type="spellStart"/>
      <w:r w:rsidRPr="00351410">
        <w:rPr>
          <w:rFonts w:ascii="Times New Roman" w:eastAsia="Times New Roman" w:hAnsi="Times New Roman" w:cs="Times New Roman"/>
          <w:sz w:val="24"/>
          <w:szCs w:val="24"/>
        </w:rPr>
        <w:t>martiallawandwhyisthere</w:t>
      </w:r>
      <w:proofErr w:type="spellEnd"/>
      <w:r w:rsidRPr="00351410">
        <w:rPr>
          <w:rFonts w:ascii="Times New Roman" w:eastAsia="Times New Roman" w:hAnsi="Times New Roman" w:cs="Times New Roman"/>
          <w:sz w:val="24"/>
          <w:szCs w:val="24"/>
        </w:rPr>
        <w:t xml:space="preserve"> </w:t>
      </w:r>
      <w:proofErr w:type="spellStart"/>
      <w:r w:rsidRPr="00351410">
        <w:rPr>
          <w:rFonts w:ascii="Times New Roman" w:eastAsia="Times New Roman" w:hAnsi="Times New Roman" w:cs="Times New Roman"/>
          <w:sz w:val="24"/>
          <w:szCs w:val="24"/>
        </w:rPr>
        <w:t>aneedtoshow</w:t>
      </w:r>
      <w:proofErr w:type="spellEnd"/>
      <w:r w:rsidRPr="00351410">
        <w:rPr>
          <w:rFonts w:ascii="Times New Roman" w:eastAsia="Times New Roman" w:hAnsi="Times New Roman" w:cs="Times New Roman"/>
          <w:sz w:val="24"/>
          <w:szCs w:val="24"/>
        </w:rPr>
        <w:t xml:space="preserve"> deference to the unconstitutional legacies of former chief justices? Thirdly former CJP Cornelius, who was both a brilliant legal mind and a humble man but he also </w:t>
      </w:r>
      <w:proofErr w:type="spellStart"/>
      <w:r w:rsidRPr="00351410">
        <w:rPr>
          <w:rFonts w:ascii="Times New Roman" w:eastAsia="Times New Roman" w:hAnsi="Times New Roman" w:cs="Times New Roman"/>
          <w:sz w:val="24"/>
          <w:szCs w:val="24"/>
        </w:rPr>
        <w:t>legitimised</w:t>
      </w:r>
      <w:proofErr w:type="spellEnd"/>
      <w:r w:rsidRPr="00351410">
        <w:rPr>
          <w:rFonts w:ascii="Times New Roman" w:eastAsia="Times New Roman" w:hAnsi="Times New Roman" w:cs="Times New Roman"/>
          <w:sz w:val="24"/>
          <w:szCs w:val="24"/>
        </w:rPr>
        <w:t xml:space="preserve"> </w:t>
      </w:r>
      <w:proofErr w:type="spellStart"/>
      <w:r w:rsidRPr="00351410">
        <w:rPr>
          <w:rFonts w:ascii="Times New Roman" w:eastAsia="Times New Roman" w:hAnsi="Times New Roman" w:cs="Times New Roman"/>
          <w:sz w:val="24"/>
          <w:szCs w:val="24"/>
        </w:rPr>
        <w:t>Ayub`s</w:t>
      </w:r>
      <w:proofErr w:type="spellEnd"/>
      <w:r w:rsidRPr="00351410">
        <w:rPr>
          <w:rFonts w:ascii="Times New Roman" w:eastAsia="Times New Roman" w:hAnsi="Times New Roman" w:cs="Times New Roman"/>
          <w:sz w:val="24"/>
          <w:szCs w:val="24"/>
        </w:rPr>
        <w:t xml:space="preserve"> martial law in the </w:t>
      </w:r>
      <w:proofErr w:type="spellStart"/>
      <w:r w:rsidRPr="00351410">
        <w:rPr>
          <w:rFonts w:ascii="Times New Roman" w:eastAsia="Times New Roman" w:hAnsi="Times New Roman" w:cs="Times New Roman"/>
          <w:sz w:val="24"/>
          <w:szCs w:val="24"/>
        </w:rPr>
        <w:t>Dosso</w:t>
      </w:r>
      <w:proofErr w:type="spellEnd"/>
      <w:r w:rsidRPr="00351410">
        <w:rPr>
          <w:rFonts w:ascii="Times New Roman" w:eastAsia="Times New Roman" w:hAnsi="Times New Roman" w:cs="Times New Roman"/>
          <w:sz w:val="24"/>
          <w:szCs w:val="24"/>
        </w:rPr>
        <w:t xml:space="preserve"> case (1958), was one of the longest serving chief justices of Pakistan under martial law and became a law minister to former dictator </w:t>
      </w:r>
      <w:proofErr w:type="spellStart"/>
      <w:r w:rsidRPr="00351410">
        <w:rPr>
          <w:rFonts w:ascii="Times New Roman" w:eastAsia="Times New Roman" w:hAnsi="Times New Roman" w:cs="Times New Roman"/>
          <w:sz w:val="24"/>
          <w:szCs w:val="24"/>
        </w:rPr>
        <w:t>Yahya</w:t>
      </w:r>
      <w:proofErr w:type="spellEnd"/>
      <w:r w:rsidRPr="00351410">
        <w:rPr>
          <w:rFonts w:ascii="Times New Roman" w:eastAsia="Times New Roman" w:hAnsi="Times New Roman" w:cs="Times New Roman"/>
          <w:sz w:val="24"/>
          <w:szCs w:val="24"/>
        </w:rPr>
        <w:t xml:space="preserve"> Khan during the East Pakistan tragedy. But despite this close nexus between CJP Cornelius and various military dictators, his judicial tenure is still remembered as the golden period in judicial history. Therefore, do these examples show an unconscious culture of un-</w:t>
      </w:r>
      <w:proofErr w:type="spellStart"/>
      <w:r w:rsidRPr="00351410">
        <w:rPr>
          <w:rFonts w:ascii="Times New Roman" w:eastAsia="Times New Roman" w:hAnsi="Times New Roman" w:cs="Times New Roman"/>
          <w:sz w:val="24"/>
          <w:szCs w:val="24"/>
        </w:rPr>
        <w:t>consti</w:t>
      </w:r>
      <w:proofErr w:type="spellEnd"/>
      <w:r w:rsidRPr="00351410">
        <w:rPr>
          <w:rFonts w:ascii="Times New Roman" w:eastAsia="Times New Roman" w:hAnsi="Times New Roman" w:cs="Times New Roman"/>
          <w:sz w:val="24"/>
          <w:szCs w:val="24"/>
        </w:rPr>
        <w:t>-</w:t>
      </w:r>
      <w:proofErr w:type="spellStart"/>
      <w:r w:rsidRPr="00351410">
        <w:rPr>
          <w:rFonts w:ascii="Times New Roman" w:eastAsia="Times New Roman" w:hAnsi="Times New Roman" w:cs="Times New Roman"/>
          <w:sz w:val="24"/>
          <w:szCs w:val="24"/>
        </w:rPr>
        <w:t>tutionalism</w:t>
      </w:r>
      <w:proofErr w:type="spellEnd"/>
      <w:r w:rsidRPr="00351410">
        <w:rPr>
          <w:rFonts w:ascii="Times New Roman" w:eastAsia="Times New Roman" w:hAnsi="Times New Roman" w:cs="Times New Roman"/>
          <w:sz w:val="24"/>
          <w:szCs w:val="24"/>
        </w:rPr>
        <w:t xml:space="preserve"> and if so, what are its implications? Ambiguity and encouragement: Judicial culture is principally constructed by chief justices of Pakistan and other judges primarily by defining the heroes and villains of their judicial history and by deciding whether such </w:t>
      </w:r>
      <w:proofErr w:type="spellStart"/>
      <w:r w:rsidRPr="00351410">
        <w:rPr>
          <w:rFonts w:ascii="Times New Roman" w:eastAsia="Times New Roman" w:hAnsi="Times New Roman" w:cs="Times New Roman"/>
          <w:sz w:val="24"/>
          <w:szCs w:val="24"/>
        </w:rPr>
        <w:t>unconstitutionallegacies</w:t>
      </w:r>
      <w:proofErr w:type="spellEnd"/>
      <w:r w:rsidRPr="00351410">
        <w:rPr>
          <w:rFonts w:ascii="Times New Roman" w:eastAsia="Times New Roman" w:hAnsi="Times New Roman" w:cs="Times New Roman"/>
          <w:sz w:val="24"/>
          <w:szCs w:val="24"/>
        </w:rPr>
        <w:t xml:space="preserve"> of judges and lawyers are accepted or shunned. The surprising judicial deference shown to former CJPs </w:t>
      </w:r>
      <w:proofErr w:type="spellStart"/>
      <w:r w:rsidRPr="00351410">
        <w:rPr>
          <w:rFonts w:ascii="Times New Roman" w:eastAsia="Times New Roman" w:hAnsi="Times New Roman" w:cs="Times New Roman"/>
          <w:sz w:val="24"/>
          <w:szCs w:val="24"/>
        </w:rPr>
        <w:t>Munir</w:t>
      </w:r>
      <w:proofErr w:type="spellEnd"/>
      <w:r w:rsidRPr="00351410">
        <w:rPr>
          <w:rFonts w:ascii="Times New Roman" w:eastAsia="Times New Roman" w:hAnsi="Times New Roman" w:cs="Times New Roman"/>
          <w:sz w:val="24"/>
          <w:szCs w:val="24"/>
        </w:rPr>
        <w:t xml:space="preserve">, Cornelius and </w:t>
      </w:r>
      <w:proofErr w:type="spellStart"/>
      <w:r w:rsidRPr="00351410">
        <w:rPr>
          <w:rFonts w:ascii="Times New Roman" w:eastAsia="Times New Roman" w:hAnsi="Times New Roman" w:cs="Times New Roman"/>
          <w:sz w:val="24"/>
          <w:szCs w:val="24"/>
        </w:rPr>
        <w:t>Irshad</w:t>
      </w:r>
      <w:proofErr w:type="spellEnd"/>
      <w:r w:rsidRPr="00351410">
        <w:rPr>
          <w:rFonts w:ascii="Times New Roman" w:eastAsia="Times New Roman" w:hAnsi="Times New Roman" w:cs="Times New Roman"/>
          <w:sz w:val="24"/>
          <w:szCs w:val="24"/>
        </w:rPr>
        <w:t xml:space="preserve"> is also reflected in the fact that leading constitutional lawyers such as A.K. </w:t>
      </w:r>
      <w:proofErr w:type="spellStart"/>
      <w:r w:rsidRPr="00351410">
        <w:rPr>
          <w:rFonts w:ascii="Times New Roman" w:eastAsia="Times New Roman" w:hAnsi="Times New Roman" w:cs="Times New Roman"/>
          <w:sz w:val="24"/>
          <w:szCs w:val="24"/>
        </w:rPr>
        <w:t>Brohi</w:t>
      </w:r>
      <w:proofErr w:type="spellEnd"/>
      <w:r w:rsidRPr="00351410">
        <w:rPr>
          <w:rFonts w:ascii="Times New Roman" w:eastAsia="Times New Roman" w:hAnsi="Times New Roman" w:cs="Times New Roman"/>
          <w:sz w:val="24"/>
          <w:szCs w:val="24"/>
        </w:rPr>
        <w:t xml:space="preserve">, </w:t>
      </w:r>
      <w:proofErr w:type="spellStart"/>
      <w:r w:rsidRPr="00351410">
        <w:rPr>
          <w:rFonts w:ascii="Times New Roman" w:eastAsia="Times New Roman" w:hAnsi="Times New Roman" w:cs="Times New Roman"/>
          <w:sz w:val="24"/>
          <w:szCs w:val="24"/>
        </w:rPr>
        <w:t>Manzoor</w:t>
      </w:r>
      <w:proofErr w:type="spellEnd"/>
      <w:r w:rsidRPr="00351410">
        <w:rPr>
          <w:rFonts w:ascii="Times New Roman" w:eastAsia="Times New Roman" w:hAnsi="Times New Roman" w:cs="Times New Roman"/>
          <w:sz w:val="24"/>
          <w:szCs w:val="24"/>
        </w:rPr>
        <w:t xml:space="preserve"> </w:t>
      </w:r>
      <w:proofErr w:type="spellStart"/>
      <w:r w:rsidRPr="00351410">
        <w:rPr>
          <w:rFonts w:ascii="Times New Roman" w:eastAsia="Times New Roman" w:hAnsi="Times New Roman" w:cs="Times New Roman"/>
          <w:sz w:val="24"/>
          <w:szCs w:val="24"/>
        </w:rPr>
        <w:t>Qadir</w:t>
      </w:r>
      <w:proofErr w:type="spellEnd"/>
      <w:r w:rsidRPr="00351410">
        <w:rPr>
          <w:rFonts w:ascii="Times New Roman" w:eastAsia="Times New Roman" w:hAnsi="Times New Roman" w:cs="Times New Roman"/>
          <w:sz w:val="24"/>
          <w:szCs w:val="24"/>
        </w:rPr>
        <w:t xml:space="preserve"> and others have all </w:t>
      </w:r>
      <w:proofErr w:type="spellStart"/>
      <w:r w:rsidRPr="00351410">
        <w:rPr>
          <w:rFonts w:ascii="Times New Roman" w:eastAsia="Times New Roman" w:hAnsi="Times New Roman" w:cs="Times New Roman"/>
          <w:sz w:val="24"/>
          <w:szCs w:val="24"/>
        </w:rPr>
        <w:t>legitimised</w:t>
      </w:r>
      <w:proofErr w:type="spellEnd"/>
      <w:r w:rsidRPr="00351410">
        <w:rPr>
          <w:rFonts w:ascii="Times New Roman" w:eastAsia="Times New Roman" w:hAnsi="Times New Roman" w:cs="Times New Roman"/>
          <w:sz w:val="24"/>
          <w:szCs w:val="24"/>
        </w:rPr>
        <w:t xml:space="preserve"> and supported martial law by acting as its attorney generals and constitutional advisers.</w:t>
      </w:r>
      <w:r w:rsidRPr="00351410">
        <w:rPr>
          <w:rFonts w:ascii="Times New Roman" w:eastAsia="Times New Roman" w:hAnsi="Times New Roman" w:cs="Times New Roman"/>
          <w:sz w:val="24"/>
          <w:szCs w:val="24"/>
        </w:rPr>
        <w:br/>
      </w:r>
      <w:r w:rsidRPr="00351410">
        <w:rPr>
          <w:rFonts w:ascii="Times New Roman" w:eastAsia="Times New Roman" w:hAnsi="Times New Roman" w:cs="Times New Roman"/>
          <w:sz w:val="24"/>
          <w:szCs w:val="24"/>
        </w:rPr>
        <w:br/>
        <w:t xml:space="preserve">This culture of un-constitutionalism has two consequential characteristics. Firstly, if there is constitutional confusion regarding the judicial legacies of former chief justices of Pakistan </w:t>
      </w:r>
      <w:proofErr w:type="spellStart"/>
      <w:r w:rsidRPr="00351410">
        <w:rPr>
          <w:rFonts w:ascii="Times New Roman" w:eastAsia="Times New Roman" w:hAnsi="Times New Roman" w:cs="Times New Roman"/>
          <w:sz w:val="24"/>
          <w:szCs w:val="24"/>
        </w:rPr>
        <w:t>legitimising</w:t>
      </w:r>
      <w:proofErr w:type="spellEnd"/>
      <w:r w:rsidRPr="00351410">
        <w:rPr>
          <w:rFonts w:ascii="Times New Roman" w:eastAsia="Times New Roman" w:hAnsi="Times New Roman" w:cs="Times New Roman"/>
          <w:sz w:val="24"/>
          <w:szCs w:val="24"/>
        </w:rPr>
        <w:t xml:space="preserve"> martial law then it will logically lead to an ambiguous judicial attitude towards the de facto domination or interference of the military establishment in constitutional governance.</w:t>
      </w:r>
      <w:r w:rsidRPr="00351410">
        <w:rPr>
          <w:rFonts w:ascii="Times New Roman" w:eastAsia="Times New Roman" w:hAnsi="Times New Roman" w:cs="Times New Roman"/>
          <w:sz w:val="24"/>
          <w:szCs w:val="24"/>
        </w:rPr>
        <w:br/>
      </w:r>
      <w:r w:rsidRPr="00351410">
        <w:rPr>
          <w:rFonts w:ascii="Times New Roman" w:eastAsia="Times New Roman" w:hAnsi="Times New Roman" w:cs="Times New Roman"/>
          <w:sz w:val="24"/>
          <w:szCs w:val="24"/>
        </w:rPr>
        <w:br/>
        <w:t xml:space="preserve">Secondly, if constitutional deference is shown towards the judicial legacies of former chief justices of Pakistan who </w:t>
      </w:r>
      <w:proofErr w:type="spellStart"/>
      <w:r w:rsidRPr="00351410">
        <w:rPr>
          <w:rFonts w:ascii="Times New Roman" w:eastAsia="Times New Roman" w:hAnsi="Times New Roman" w:cs="Times New Roman"/>
          <w:sz w:val="24"/>
          <w:szCs w:val="24"/>
        </w:rPr>
        <w:t>legitimised</w:t>
      </w:r>
      <w:proofErr w:type="spellEnd"/>
      <w:r w:rsidRPr="00351410">
        <w:rPr>
          <w:rFonts w:ascii="Times New Roman" w:eastAsia="Times New Roman" w:hAnsi="Times New Roman" w:cs="Times New Roman"/>
          <w:sz w:val="24"/>
          <w:szCs w:val="24"/>
        </w:rPr>
        <w:t xml:space="preserve"> martial law then it will also lead to a judicial culture in which `everything is acceptable`, with no red lines regarding unconstitutionality, resultantly encouraging de facto unconstitutional adventures. This confusion or encouragement </w:t>
      </w:r>
      <w:proofErr w:type="spellStart"/>
      <w:r w:rsidRPr="00351410">
        <w:rPr>
          <w:rFonts w:ascii="Times New Roman" w:eastAsia="Times New Roman" w:hAnsi="Times New Roman" w:cs="Times New Roman"/>
          <w:sz w:val="24"/>
          <w:szCs w:val="24"/>
        </w:rPr>
        <w:t>oper</w:t>
      </w:r>
      <w:proofErr w:type="spellEnd"/>
      <w:r w:rsidRPr="00351410">
        <w:rPr>
          <w:rFonts w:ascii="Times New Roman" w:eastAsia="Times New Roman" w:hAnsi="Times New Roman" w:cs="Times New Roman"/>
          <w:sz w:val="24"/>
          <w:szCs w:val="24"/>
        </w:rPr>
        <w:t xml:space="preserve"> </w:t>
      </w:r>
      <w:proofErr w:type="spellStart"/>
      <w:r w:rsidRPr="00351410">
        <w:rPr>
          <w:rFonts w:ascii="Times New Roman" w:eastAsia="Times New Roman" w:hAnsi="Times New Roman" w:cs="Times New Roman"/>
          <w:sz w:val="24"/>
          <w:szCs w:val="24"/>
        </w:rPr>
        <w:t>ates</w:t>
      </w:r>
      <w:proofErr w:type="spellEnd"/>
      <w:r w:rsidRPr="00351410">
        <w:rPr>
          <w:rFonts w:ascii="Times New Roman" w:eastAsia="Times New Roman" w:hAnsi="Times New Roman" w:cs="Times New Roman"/>
          <w:sz w:val="24"/>
          <w:szCs w:val="24"/>
        </w:rPr>
        <w:t xml:space="preserve"> at an unconscious level because few people will doubt CJP </w:t>
      </w:r>
      <w:proofErr w:type="spellStart"/>
      <w:r w:rsidRPr="00351410">
        <w:rPr>
          <w:rFonts w:ascii="Times New Roman" w:eastAsia="Times New Roman" w:hAnsi="Times New Roman" w:cs="Times New Roman"/>
          <w:sz w:val="24"/>
          <w:szCs w:val="24"/>
        </w:rPr>
        <w:t>Gulzar`s</w:t>
      </w:r>
      <w:proofErr w:type="spellEnd"/>
      <w:r w:rsidRPr="00351410">
        <w:rPr>
          <w:rFonts w:ascii="Times New Roman" w:eastAsia="Times New Roman" w:hAnsi="Times New Roman" w:cs="Times New Roman"/>
          <w:sz w:val="24"/>
          <w:szCs w:val="24"/>
        </w:rPr>
        <w:t xml:space="preserve"> and former CJP </w:t>
      </w:r>
      <w:proofErr w:type="spellStart"/>
      <w:r w:rsidRPr="00351410">
        <w:rPr>
          <w:rFonts w:ascii="Times New Roman" w:eastAsia="Times New Roman" w:hAnsi="Times New Roman" w:cs="Times New Roman"/>
          <w:sz w:val="24"/>
          <w:szCs w:val="24"/>
        </w:rPr>
        <w:t>Asif</w:t>
      </w:r>
      <w:proofErr w:type="spellEnd"/>
      <w:r w:rsidRPr="00351410">
        <w:rPr>
          <w:rFonts w:ascii="Times New Roman" w:eastAsia="Times New Roman" w:hAnsi="Times New Roman" w:cs="Times New Roman"/>
          <w:sz w:val="24"/>
          <w:szCs w:val="24"/>
        </w:rPr>
        <w:t xml:space="preserve"> </w:t>
      </w:r>
      <w:proofErr w:type="spellStart"/>
      <w:r w:rsidRPr="00351410">
        <w:rPr>
          <w:rFonts w:ascii="Times New Roman" w:eastAsia="Times New Roman" w:hAnsi="Times New Roman" w:cs="Times New Roman"/>
          <w:sz w:val="24"/>
          <w:szCs w:val="24"/>
        </w:rPr>
        <w:t>Khosa`s</w:t>
      </w:r>
      <w:proofErr w:type="spellEnd"/>
      <w:r w:rsidRPr="00351410">
        <w:rPr>
          <w:rFonts w:ascii="Times New Roman" w:eastAsia="Times New Roman" w:hAnsi="Times New Roman" w:cs="Times New Roman"/>
          <w:sz w:val="24"/>
          <w:szCs w:val="24"/>
        </w:rPr>
        <w:t xml:space="preserve"> struggle against </w:t>
      </w:r>
      <w:proofErr w:type="spellStart"/>
      <w:r w:rsidRPr="00351410">
        <w:rPr>
          <w:rFonts w:ascii="Times New Roman" w:eastAsia="Times New Roman" w:hAnsi="Times New Roman" w:cs="Times New Roman"/>
          <w:sz w:val="24"/>
          <w:szCs w:val="24"/>
        </w:rPr>
        <w:t>Musharraf`s</w:t>
      </w:r>
      <w:proofErr w:type="spellEnd"/>
      <w:r w:rsidRPr="00351410">
        <w:rPr>
          <w:rFonts w:ascii="Times New Roman" w:eastAsia="Times New Roman" w:hAnsi="Times New Roman" w:cs="Times New Roman"/>
          <w:sz w:val="24"/>
          <w:szCs w:val="24"/>
        </w:rPr>
        <w:t xml:space="preserve"> 2007 martial law.</w:t>
      </w:r>
      <w:r w:rsidRPr="00351410">
        <w:rPr>
          <w:rFonts w:ascii="Times New Roman" w:eastAsia="Times New Roman" w:hAnsi="Times New Roman" w:cs="Times New Roman"/>
          <w:sz w:val="24"/>
          <w:szCs w:val="24"/>
        </w:rPr>
        <w:br/>
      </w:r>
      <w:r w:rsidRPr="00351410">
        <w:rPr>
          <w:rFonts w:ascii="Times New Roman" w:eastAsia="Times New Roman" w:hAnsi="Times New Roman" w:cs="Times New Roman"/>
          <w:sz w:val="24"/>
          <w:szCs w:val="24"/>
        </w:rPr>
        <w:br/>
        <w:t xml:space="preserve">In other words, this un-constitutionalism is perpetuated precisely because the judicial and legal actors involved are unaware of unconscious reproduction of this culture by them which causes confusion and simultaneously encourages the ever-present </w:t>
      </w:r>
      <w:proofErr w:type="spellStart"/>
      <w:r w:rsidRPr="00351410">
        <w:rPr>
          <w:rFonts w:ascii="Times New Roman" w:eastAsia="Times New Roman" w:hAnsi="Times New Roman" w:cs="Times New Roman"/>
          <w:sz w:val="24"/>
          <w:szCs w:val="24"/>
        </w:rPr>
        <w:t>militarisation</w:t>
      </w:r>
      <w:proofErr w:type="spellEnd"/>
      <w:r w:rsidRPr="00351410">
        <w:rPr>
          <w:rFonts w:ascii="Times New Roman" w:eastAsia="Times New Roman" w:hAnsi="Times New Roman" w:cs="Times New Roman"/>
          <w:sz w:val="24"/>
          <w:szCs w:val="24"/>
        </w:rPr>
        <w:t xml:space="preserve"> of our constitutional governance.</w:t>
      </w:r>
      <w:r w:rsidRPr="00351410">
        <w:rPr>
          <w:rFonts w:ascii="Times New Roman" w:eastAsia="Times New Roman" w:hAnsi="Times New Roman" w:cs="Times New Roman"/>
          <w:sz w:val="24"/>
          <w:szCs w:val="24"/>
        </w:rPr>
        <w:br/>
      </w:r>
      <w:r w:rsidRPr="00351410">
        <w:rPr>
          <w:rFonts w:ascii="Times New Roman" w:eastAsia="Times New Roman" w:hAnsi="Times New Roman" w:cs="Times New Roman"/>
          <w:sz w:val="24"/>
          <w:szCs w:val="24"/>
        </w:rPr>
        <w:br/>
        <w:t xml:space="preserve">In one sense, cultural confusion about un-constitutionalism is more dangerous than the state`s incentives and threats resulting in judicial silence. A judiciary which </w:t>
      </w:r>
      <w:proofErr w:type="spellStart"/>
      <w:r w:rsidRPr="00351410">
        <w:rPr>
          <w:rFonts w:ascii="Times New Roman" w:eastAsia="Times New Roman" w:hAnsi="Times New Roman" w:cs="Times New Roman"/>
          <w:sz w:val="24"/>
          <w:szCs w:val="24"/>
        </w:rPr>
        <w:t>internalises</w:t>
      </w:r>
      <w:proofErr w:type="spellEnd"/>
      <w:r w:rsidRPr="00351410">
        <w:rPr>
          <w:rFonts w:ascii="Times New Roman" w:eastAsia="Times New Roman" w:hAnsi="Times New Roman" w:cs="Times New Roman"/>
          <w:sz w:val="24"/>
          <w:szCs w:val="24"/>
        </w:rPr>
        <w:t xml:space="preserve"> un-constitutionalism will reproduce the latter seamlessly because, by implication, it accepts without knowing the unconstitutionality of its own actions.  </w:t>
      </w:r>
      <w:proofErr w:type="gramStart"/>
      <w:r w:rsidRPr="00351410">
        <w:rPr>
          <w:rFonts w:ascii="Times New Roman" w:eastAsia="Times New Roman" w:hAnsi="Times New Roman" w:cs="Times New Roman"/>
          <w:sz w:val="24"/>
          <w:szCs w:val="24"/>
        </w:rPr>
        <w:t>The</w:t>
      </w:r>
      <w:proofErr w:type="gramEnd"/>
      <w:r w:rsidRPr="00351410">
        <w:rPr>
          <w:rFonts w:ascii="Times New Roman" w:eastAsia="Times New Roman" w:hAnsi="Times New Roman" w:cs="Times New Roman"/>
          <w:sz w:val="24"/>
          <w:szCs w:val="24"/>
        </w:rPr>
        <w:t xml:space="preserve"> writer is a lawyer. </w:t>
      </w:r>
    </w:p>
    <w:p w:rsidR="00C87B72" w:rsidRDefault="00C87B72"/>
    <w:sectPr w:rsidR="00C87B72" w:rsidSect="00C87B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51410"/>
    <w:rsid w:val="00351410"/>
    <w:rsid w:val="00C87B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B72"/>
  </w:style>
  <w:style w:type="paragraph" w:styleId="Heading2">
    <w:name w:val="heading 2"/>
    <w:basedOn w:val="Normal"/>
    <w:link w:val="Heading2Char"/>
    <w:uiPriority w:val="9"/>
    <w:qFormat/>
    <w:rsid w:val="0035141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1410"/>
    <w:rPr>
      <w:rFonts w:ascii="Times New Roman" w:eastAsia="Times New Roman" w:hAnsi="Times New Roman" w:cs="Times New Roman"/>
      <w:b/>
      <w:bCs/>
      <w:sz w:val="36"/>
      <w:szCs w:val="36"/>
    </w:rPr>
  </w:style>
  <w:style w:type="character" w:customStyle="1" w:styleId="font-arial">
    <w:name w:val="font-arial"/>
    <w:basedOn w:val="DefaultParagraphFont"/>
    <w:rsid w:val="00351410"/>
  </w:style>
</w:styles>
</file>

<file path=word/webSettings.xml><?xml version="1.0" encoding="utf-8"?>
<w:webSettings xmlns:r="http://schemas.openxmlformats.org/officeDocument/2006/relationships" xmlns:w="http://schemas.openxmlformats.org/wordprocessingml/2006/main">
  <w:divs>
    <w:div w:id="1991668323">
      <w:bodyDiv w:val="1"/>
      <w:marLeft w:val="0"/>
      <w:marRight w:val="0"/>
      <w:marTop w:val="0"/>
      <w:marBottom w:val="0"/>
      <w:divBdr>
        <w:top w:val="none" w:sz="0" w:space="0" w:color="auto"/>
        <w:left w:val="none" w:sz="0" w:space="0" w:color="auto"/>
        <w:bottom w:val="none" w:sz="0" w:space="0" w:color="auto"/>
        <w:right w:val="none" w:sz="0" w:space="0" w:color="auto"/>
      </w:divBdr>
      <w:divsChild>
        <w:div w:id="133449888">
          <w:marLeft w:val="0"/>
          <w:marRight w:val="0"/>
          <w:marTop w:val="0"/>
          <w:marBottom w:val="0"/>
          <w:divBdr>
            <w:top w:val="none" w:sz="0" w:space="0" w:color="auto"/>
            <w:left w:val="none" w:sz="0" w:space="0" w:color="auto"/>
            <w:bottom w:val="none" w:sz="0" w:space="0" w:color="auto"/>
            <w:right w:val="none" w:sz="0" w:space="0" w:color="auto"/>
          </w:divBdr>
        </w:div>
        <w:div w:id="987592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1015</Words>
  <Characters>5786</Characters>
  <Application>Microsoft Office Word</Application>
  <DocSecurity>0</DocSecurity>
  <Lines>48</Lines>
  <Paragraphs>13</Paragraphs>
  <ScaleCrop>false</ScaleCrop>
  <Company>Grizli777</Company>
  <LinksUpToDate>false</LinksUpToDate>
  <CharactersWithSpaces>6788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2021-03-15T05:09:00Z</dcterms:created>
  <dcterms:modified xsi:type="dcterms:W3CDTF">2021-03-15T05:18:00Z</dcterms:modified>
</cp:coreProperties>
</file>