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B7" w:rsidRPr="000A19B7" w:rsidRDefault="000A19B7" w:rsidP="000A19B7">
      <w:pPr>
        <w:spacing w:before="100" w:beforeAutospacing="1" w:afterAutospacing="1" w:line="240" w:lineRule="auto"/>
        <w:outlineLvl w:val="0"/>
        <w:rPr>
          <w:rFonts w:ascii="Times New Roman" w:eastAsia="Times New Roman" w:hAnsi="Times New Roman" w:cs="Times New Roman"/>
          <w:b/>
          <w:bCs/>
          <w:kern w:val="36"/>
          <w:sz w:val="48"/>
          <w:szCs w:val="48"/>
        </w:rPr>
      </w:pPr>
      <w:r w:rsidRPr="000A19B7">
        <w:rPr>
          <w:rFonts w:ascii="Times New Roman" w:eastAsia="Times New Roman" w:hAnsi="Times New Roman" w:cs="Times New Roman"/>
          <w:b/>
          <w:bCs/>
          <w:kern w:val="36"/>
          <w:sz w:val="48"/>
          <w:szCs w:val="48"/>
        </w:rPr>
        <w:t xml:space="preserve">The Climate Despair </w:t>
      </w:r>
    </w:p>
    <w:p w:rsidR="000A19B7" w:rsidRPr="000A19B7" w:rsidRDefault="000A19B7" w:rsidP="000A19B7">
      <w:pPr>
        <w:spacing w:before="100" w:beforeAutospacing="1" w:afterAutospacing="1" w:line="240" w:lineRule="auto"/>
        <w:outlineLvl w:val="1"/>
        <w:rPr>
          <w:rFonts w:ascii="Times New Roman" w:eastAsia="Times New Roman" w:hAnsi="Times New Roman" w:cs="Times New Roman"/>
          <w:b/>
          <w:bCs/>
          <w:sz w:val="36"/>
          <w:szCs w:val="36"/>
        </w:rPr>
      </w:pPr>
      <w:r w:rsidRPr="000A19B7">
        <w:rPr>
          <w:rFonts w:ascii="Times New Roman" w:eastAsia="Times New Roman" w:hAnsi="Times New Roman" w:cs="Times New Roman"/>
          <w:b/>
          <w:bCs/>
          <w:sz w:val="36"/>
          <w:szCs w:val="36"/>
        </w:rPr>
        <w:t xml:space="preserve">The Climate Despair </w:t>
      </w:r>
    </w:p>
    <w:p w:rsidR="000A19B7" w:rsidRPr="000A19B7" w:rsidRDefault="000A19B7" w:rsidP="000A19B7">
      <w:pPr>
        <w:spacing w:after="0" w:line="240" w:lineRule="auto"/>
        <w:rPr>
          <w:rFonts w:ascii="Times New Roman" w:eastAsia="Times New Roman" w:hAnsi="Times New Roman" w:cs="Times New Roman"/>
          <w:szCs w:val="24"/>
        </w:rPr>
      </w:pPr>
      <w:hyperlink r:id="rId4" w:history="1">
        <w:proofErr w:type="spellStart"/>
        <w:r w:rsidRPr="000A19B7">
          <w:rPr>
            <w:rFonts w:ascii="Times New Roman" w:eastAsia="Times New Roman" w:hAnsi="Times New Roman" w:cs="Times New Roman"/>
            <w:color w:val="0000FF"/>
            <w:szCs w:val="24"/>
            <w:u w:val="single"/>
          </w:rPr>
          <w:t>Aima</w:t>
        </w:r>
        <w:proofErr w:type="spellEnd"/>
        <w:r w:rsidRPr="000A19B7">
          <w:rPr>
            <w:rFonts w:ascii="Times New Roman" w:eastAsia="Times New Roman" w:hAnsi="Times New Roman" w:cs="Times New Roman"/>
            <w:color w:val="0000FF"/>
            <w:szCs w:val="24"/>
            <w:u w:val="single"/>
          </w:rPr>
          <w:t xml:space="preserve"> Khan</w:t>
        </w:r>
      </w:hyperlink>
      <w:r w:rsidRPr="000A19B7">
        <w:rPr>
          <w:rFonts w:ascii="Times New Roman" w:eastAsia="Times New Roman" w:hAnsi="Times New Roman" w:cs="Times New Roman"/>
          <w:szCs w:val="24"/>
        </w:rPr>
        <w:t xml:space="preserve"> </w:t>
      </w:r>
    </w:p>
    <w:p w:rsidR="000A19B7" w:rsidRPr="000A19B7" w:rsidRDefault="000A19B7" w:rsidP="000A19B7">
      <w:pPr>
        <w:spacing w:after="0" w:line="240" w:lineRule="auto"/>
        <w:rPr>
          <w:rFonts w:ascii="Times New Roman" w:eastAsia="Times New Roman" w:hAnsi="Times New Roman" w:cs="Times New Roman"/>
          <w:szCs w:val="24"/>
        </w:rPr>
      </w:pPr>
      <w:r w:rsidRPr="000A19B7">
        <w:rPr>
          <w:rFonts w:ascii="Times New Roman" w:eastAsia="Times New Roman" w:hAnsi="Times New Roman" w:cs="Times New Roman"/>
          <w:szCs w:val="24"/>
        </w:rPr>
        <w:t xml:space="preserve">October 04, 2025 </w:t>
      </w:r>
    </w:p>
    <w:p w:rsidR="000A19B7" w:rsidRPr="000A19B7" w:rsidRDefault="000A19B7" w:rsidP="000A19B7">
      <w:pPr>
        <w:spacing w:before="100" w:beforeAutospacing="1" w:afterAutospacing="1" w:line="240" w:lineRule="auto"/>
        <w:jc w:val="both"/>
        <w:rPr>
          <w:rFonts w:ascii="Times New Roman" w:eastAsia="Times New Roman" w:hAnsi="Times New Roman" w:cs="Times New Roman"/>
          <w:szCs w:val="24"/>
        </w:rPr>
      </w:pPr>
      <w:r w:rsidRPr="000A19B7">
        <w:rPr>
          <w:rFonts w:ascii="Times New Roman" w:eastAsia="Times New Roman" w:hAnsi="Times New Roman" w:cs="Times New Roman"/>
          <w:szCs w:val="24"/>
        </w:rPr>
        <w:t>As October approaches, winter smog season descends upon Pakistan, transforming the country’s cities into toxic landscapes that force millions of residents to suffocate in a haze of pollutants. Lahore, a cultural centre, now frequently tops the list of the world’s most polluted cities. The situation is not merely seasonal; it is a year-round disaster driven by agricultural burning, vehicular pollution, and industrial emissions. Smog episodes are becoming increasingly intense over time due to rising temperatures and altered rainfall patterns fuelled by climate change. Pakistan’s smog epidemic and climate catastrophe are a stark reality: cities are suffocating under toxic air, the economy is vulnerable to collapse from climate-related disasters, and people’s health is rapidly deteriorating. The impact is far-reaching, threatening economic stability and public well-being, with severe consequences and long-term effects on the country’s development and prosperity.</w:t>
      </w:r>
    </w:p>
    <w:p w:rsidR="000A19B7" w:rsidRPr="000A19B7" w:rsidRDefault="000A19B7" w:rsidP="000A19B7">
      <w:pPr>
        <w:spacing w:before="100" w:beforeAutospacing="1" w:afterAutospacing="1" w:line="240" w:lineRule="auto"/>
        <w:jc w:val="both"/>
        <w:rPr>
          <w:rFonts w:ascii="Times New Roman" w:eastAsia="Times New Roman" w:hAnsi="Times New Roman" w:cs="Times New Roman"/>
          <w:szCs w:val="24"/>
        </w:rPr>
      </w:pPr>
      <w:r w:rsidRPr="000A19B7">
        <w:rPr>
          <w:rFonts w:ascii="Times New Roman" w:eastAsia="Times New Roman" w:hAnsi="Times New Roman" w:cs="Times New Roman"/>
          <w:szCs w:val="24"/>
        </w:rPr>
        <w:t xml:space="preserve">Pakistan stands at a dangerous crossroad where climate change, environmental neglect, and </w:t>
      </w:r>
      <w:proofErr w:type="gramStart"/>
      <w:r w:rsidRPr="000A19B7">
        <w:rPr>
          <w:rFonts w:ascii="Times New Roman" w:eastAsia="Times New Roman" w:hAnsi="Times New Roman" w:cs="Times New Roman"/>
          <w:szCs w:val="24"/>
        </w:rPr>
        <w:t>policy</w:t>
      </w:r>
      <w:proofErr w:type="gramEnd"/>
      <w:r w:rsidRPr="000A19B7">
        <w:rPr>
          <w:rFonts w:ascii="Times New Roman" w:eastAsia="Times New Roman" w:hAnsi="Times New Roman" w:cs="Times New Roman"/>
          <w:szCs w:val="24"/>
        </w:rPr>
        <w:t xml:space="preserve"> paralysis meet. In the past few years alone, torrential rains have submerged major cities, disrupting life and displacing millions, while at the very same </w:t>
      </w:r>
      <w:proofErr w:type="gramStart"/>
      <w:r w:rsidRPr="000A19B7">
        <w:rPr>
          <w:rFonts w:ascii="Times New Roman" w:eastAsia="Times New Roman" w:hAnsi="Times New Roman" w:cs="Times New Roman"/>
          <w:szCs w:val="24"/>
        </w:rPr>
        <w:t>time,</w:t>
      </w:r>
      <w:proofErr w:type="gramEnd"/>
      <w:r w:rsidRPr="000A19B7">
        <w:rPr>
          <w:rFonts w:ascii="Times New Roman" w:eastAsia="Times New Roman" w:hAnsi="Times New Roman" w:cs="Times New Roman"/>
          <w:szCs w:val="24"/>
        </w:rPr>
        <w:t xml:space="preserve"> massive parts of the country suffer from crippling water scarcity. There is an apparent paradox: a land that is starving for water while drowning in floods. These are not arbitrary natural occurrences; rather, they are the direct results of a climate emergency that is </w:t>
      </w:r>
      <w:proofErr w:type="spellStart"/>
      <w:r w:rsidRPr="000A19B7">
        <w:rPr>
          <w:rFonts w:ascii="Times New Roman" w:eastAsia="Times New Roman" w:hAnsi="Times New Roman" w:cs="Times New Roman"/>
          <w:szCs w:val="24"/>
        </w:rPr>
        <w:t>spiralling</w:t>
      </w:r>
      <w:proofErr w:type="spellEnd"/>
      <w:r w:rsidRPr="000A19B7">
        <w:rPr>
          <w:rFonts w:ascii="Times New Roman" w:eastAsia="Times New Roman" w:hAnsi="Times New Roman" w:cs="Times New Roman"/>
          <w:szCs w:val="24"/>
        </w:rPr>
        <w:t xml:space="preserve"> out of control and that we keep ignoring until a catastrophe occurs.</w:t>
      </w:r>
    </w:p>
    <w:p w:rsidR="000A19B7" w:rsidRPr="000A19B7" w:rsidRDefault="000A19B7" w:rsidP="000A19B7">
      <w:pPr>
        <w:spacing w:before="100" w:beforeAutospacing="1" w:afterAutospacing="1" w:line="240" w:lineRule="auto"/>
        <w:jc w:val="both"/>
        <w:rPr>
          <w:rFonts w:ascii="Times New Roman" w:eastAsia="Times New Roman" w:hAnsi="Times New Roman" w:cs="Times New Roman"/>
          <w:szCs w:val="24"/>
        </w:rPr>
      </w:pPr>
      <w:r w:rsidRPr="000A19B7">
        <w:rPr>
          <w:rFonts w:ascii="Times New Roman" w:eastAsia="Times New Roman" w:hAnsi="Times New Roman" w:cs="Times New Roman"/>
          <w:szCs w:val="24"/>
        </w:rPr>
        <w:t>Pakistan is on the brink of climate change, facing frequent and intense extreme weather events that threaten its economy, infrastructure, and lives. Over 33 million people were impacted by the devastating floods of 2022, which caused extensive damage, serving as a harsh reminder of this fragility. The threats to Pakistan’s infrastructure, public health, and agriculture are increasing as temperatures rise and weather patterns become more unpredictable. As temperatures continue to rise and weather patterns grow more erratic, Pakistan’s agriculture, infrastructure, and public health face mounting risks. The economic repercussions are equally alarming — disasters linked to climate change could slash the country’s GDP by up to 18–20% by 2050, while the 2022 floods alone reduced growth by 2.2%. Pakistan’s main industry, agriculture, is especially vulnerable because crop yields are declining, livestock health is deteriorating, and food insecurity is worsening, all of which affect almost every aspect of society.</w:t>
      </w:r>
    </w:p>
    <w:p w:rsidR="000A19B7" w:rsidRPr="000A19B7" w:rsidRDefault="000A19B7" w:rsidP="000A19B7">
      <w:pPr>
        <w:spacing w:before="100" w:beforeAutospacing="1" w:afterAutospacing="1" w:line="240" w:lineRule="auto"/>
        <w:jc w:val="both"/>
        <w:rPr>
          <w:rFonts w:ascii="Times New Roman" w:eastAsia="Times New Roman" w:hAnsi="Times New Roman" w:cs="Times New Roman"/>
          <w:szCs w:val="24"/>
        </w:rPr>
      </w:pPr>
      <w:r w:rsidRPr="000A19B7">
        <w:rPr>
          <w:rFonts w:ascii="Times New Roman" w:eastAsia="Times New Roman" w:hAnsi="Times New Roman" w:cs="Times New Roman"/>
          <w:szCs w:val="24"/>
        </w:rPr>
        <w:lastRenderedPageBreak/>
        <w:t>Smog, specifically, has emerged as a silent epidemic that creeps back annually, choking entire populations. Lahore has become the unfortunate emblem of this crisis, with its Air Quality Index (AQI) frequently crossing 800–1000, levels so hazardous that they exceed the World Health Organization’s safe limits many times over. Schools are forced to close, flights are delayed, outdoor activity becomes dangerous, and hospitals see a spike in patients suffering from respiratory and cardiovascular conditions. However, Lahore is no longer alone. This toxic blanket is increasingly overtaking cities like Multan, Faisalabad, Sialkot, Gujranwala, and even parts of Karachi — a sign that the situation is worsening.</w:t>
      </w:r>
    </w:p>
    <w:p w:rsidR="000A19B7" w:rsidRPr="000A19B7" w:rsidRDefault="000A19B7" w:rsidP="000A19B7">
      <w:pPr>
        <w:spacing w:before="100" w:beforeAutospacing="1" w:afterAutospacing="1" w:line="240" w:lineRule="auto"/>
        <w:jc w:val="both"/>
        <w:rPr>
          <w:rFonts w:ascii="Times New Roman" w:eastAsia="Times New Roman" w:hAnsi="Times New Roman" w:cs="Times New Roman"/>
          <w:szCs w:val="24"/>
        </w:rPr>
      </w:pPr>
      <w:r w:rsidRPr="000A19B7">
        <w:rPr>
          <w:rFonts w:ascii="Times New Roman" w:eastAsia="Times New Roman" w:hAnsi="Times New Roman" w:cs="Times New Roman"/>
          <w:szCs w:val="24"/>
        </w:rPr>
        <w:t>The contributors are no longer a mystery. Brick kilns and factories burn dirty fuels, new buildings continually generate dust, and fields are burned every year after harvest to remove agricultural waste, sending smoke clouds into the air. All of this combines to form the hazardous smog we breathe every day as fewer trees exist to purify the air. And climate change is making it far worse. In addition to hotter, drier weather trapping pollutants closer to the ground, the rains that typically clean the air are now unpredictable. When heavy rains do arrive, they bring deadly floods that destroy homes and spread disease, and the weakened winds allow smog to linger for weeks. These threats are no longer merely theoretical; they are already affecting how we live, breathe, and survive in the country.</w:t>
      </w:r>
    </w:p>
    <w:p w:rsidR="000A19B7" w:rsidRPr="000A19B7" w:rsidRDefault="000A19B7" w:rsidP="000A19B7">
      <w:pPr>
        <w:spacing w:before="100" w:beforeAutospacing="1" w:afterAutospacing="1" w:line="240" w:lineRule="auto"/>
        <w:jc w:val="both"/>
        <w:rPr>
          <w:rFonts w:ascii="Times New Roman" w:eastAsia="Times New Roman" w:hAnsi="Times New Roman" w:cs="Times New Roman"/>
          <w:szCs w:val="24"/>
        </w:rPr>
      </w:pPr>
      <w:r w:rsidRPr="000A19B7">
        <w:rPr>
          <w:rFonts w:ascii="Times New Roman" w:eastAsia="Times New Roman" w:hAnsi="Times New Roman" w:cs="Times New Roman"/>
          <w:szCs w:val="24"/>
        </w:rPr>
        <w:t>The effects go far beyond watery eyes and periodic coughing attacks. The average life expectancy of Pakistanis is currently estimated to be shortened by four years due to air pollution. People who spend weeks indoors suffer from chronic respiratory diseases, and children experience stunted lung development. Education is disrupted when schools and institutions close, especially in remote areas with poor internet connectivity. Businesses suffer, productivity declines, and healthcare expenses skyrocket. The effects of climate change and air pollution pose significant risks to social stability, the economy, and public health, extending beyond mere environmental issues.</w:t>
      </w:r>
    </w:p>
    <w:p w:rsidR="000A19B7" w:rsidRPr="000A19B7" w:rsidRDefault="000A19B7" w:rsidP="000A19B7">
      <w:pPr>
        <w:spacing w:before="100" w:beforeAutospacing="1" w:afterAutospacing="1" w:line="240" w:lineRule="auto"/>
        <w:jc w:val="both"/>
        <w:rPr>
          <w:rFonts w:ascii="Times New Roman" w:eastAsia="Times New Roman" w:hAnsi="Times New Roman" w:cs="Times New Roman"/>
          <w:szCs w:val="24"/>
        </w:rPr>
      </w:pPr>
      <w:r w:rsidRPr="000A19B7">
        <w:rPr>
          <w:rFonts w:ascii="Times New Roman" w:eastAsia="Times New Roman" w:hAnsi="Times New Roman" w:cs="Times New Roman"/>
          <w:szCs w:val="24"/>
        </w:rPr>
        <w:t xml:space="preserve">Recent escalating tensions between nuclear-armed </w:t>
      </w:r>
      <w:proofErr w:type="spellStart"/>
      <w:r w:rsidRPr="000A19B7">
        <w:rPr>
          <w:rFonts w:ascii="Times New Roman" w:eastAsia="Times New Roman" w:hAnsi="Times New Roman" w:cs="Times New Roman"/>
          <w:szCs w:val="24"/>
        </w:rPr>
        <w:t>neighbours</w:t>
      </w:r>
      <w:proofErr w:type="spellEnd"/>
      <w:r w:rsidRPr="000A19B7">
        <w:rPr>
          <w:rFonts w:ascii="Times New Roman" w:eastAsia="Times New Roman" w:hAnsi="Times New Roman" w:cs="Times New Roman"/>
          <w:szCs w:val="24"/>
        </w:rPr>
        <w:t xml:space="preserve"> Pakistan and India sparked risks that transcended geopolitical boundaries. Even a limited conflict would unleash catastrophic environmental consequences, including ecosystem destruction, airborne pollutants from explosions, radioactive fallout, and long-lasting contamination of air, soil, and water. Reports of military escalations, including Pakistan’s downing of Indian </w:t>
      </w:r>
      <w:proofErr w:type="spellStart"/>
      <w:r w:rsidRPr="000A19B7">
        <w:rPr>
          <w:rFonts w:ascii="Times New Roman" w:eastAsia="Times New Roman" w:hAnsi="Times New Roman" w:cs="Times New Roman"/>
          <w:szCs w:val="24"/>
        </w:rPr>
        <w:t>Rafale</w:t>
      </w:r>
      <w:proofErr w:type="spellEnd"/>
      <w:r w:rsidRPr="000A19B7">
        <w:rPr>
          <w:rFonts w:ascii="Times New Roman" w:eastAsia="Times New Roman" w:hAnsi="Times New Roman" w:cs="Times New Roman"/>
          <w:szCs w:val="24"/>
        </w:rPr>
        <w:t xml:space="preserve"> jets in recent skirmishes, remind us how fragile regional stability is. Yet these flashpoints often dominate headlines, overshadowing the slower, deadlier war already being waged against our lungs, rivers, and climate. Military escalations grabbed headlines, but the silent environmental crises, despite their profound and lasting impacts, were overshadowed.</w:t>
      </w:r>
    </w:p>
    <w:p w:rsidR="000A19B7" w:rsidRPr="000A19B7" w:rsidRDefault="000A19B7" w:rsidP="000A19B7">
      <w:pPr>
        <w:spacing w:before="100" w:beforeAutospacing="1" w:afterAutospacing="1" w:line="240" w:lineRule="auto"/>
        <w:jc w:val="both"/>
        <w:rPr>
          <w:rFonts w:ascii="Times New Roman" w:eastAsia="Times New Roman" w:hAnsi="Times New Roman" w:cs="Times New Roman"/>
          <w:szCs w:val="24"/>
        </w:rPr>
      </w:pPr>
      <w:r w:rsidRPr="000A19B7">
        <w:rPr>
          <w:rFonts w:ascii="Times New Roman" w:eastAsia="Times New Roman" w:hAnsi="Times New Roman" w:cs="Times New Roman"/>
          <w:szCs w:val="24"/>
        </w:rPr>
        <w:t xml:space="preserve">The irony is stark. We </w:t>
      </w:r>
      <w:proofErr w:type="spellStart"/>
      <w:r w:rsidRPr="000A19B7">
        <w:rPr>
          <w:rFonts w:ascii="Times New Roman" w:eastAsia="Times New Roman" w:hAnsi="Times New Roman" w:cs="Times New Roman"/>
          <w:szCs w:val="24"/>
        </w:rPr>
        <w:t>mobilise</w:t>
      </w:r>
      <w:proofErr w:type="spellEnd"/>
      <w:r w:rsidRPr="000A19B7">
        <w:rPr>
          <w:rFonts w:ascii="Times New Roman" w:eastAsia="Times New Roman" w:hAnsi="Times New Roman" w:cs="Times New Roman"/>
          <w:szCs w:val="24"/>
        </w:rPr>
        <w:t xml:space="preserve"> armies for potential threats, yet in the face of an ongoing crisis that is already claiming lives, we remain apathetic. While rallies and campaigns for a ‘Cleaner and Greener Pakistan’ trend, meaningful change demands more than awareness — it requires </w:t>
      </w:r>
      <w:r w:rsidRPr="000A19B7">
        <w:rPr>
          <w:rFonts w:ascii="Times New Roman" w:eastAsia="Times New Roman" w:hAnsi="Times New Roman" w:cs="Times New Roman"/>
          <w:szCs w:val="24"/>
        </w:rPr>
        <w:lastRenderedPageBreak/>
        <w:t>decisive policy action. Investment in clean transport, renewable energy, waste management, and urban planning is crucial. Collaboration with farmers, incentives for clean technology adoption, and treating climate change as a national security issue are imperative.</w:t>
      </w:r>
    </w:p>
    <w:p w:rsidR="000A19B7" w:rsidRPr="000A19B7" w:rsidRDefault="000A19B7" w:rsidP="000A19B7">
      <w:pPr>
        <w:spacing w:before="100" w:beforeAutospacing="1" w:afterAutospacing="1" w:line="240" w:lineRule="auto"/>
        <w:jc w:val="both"/>
        <w:rPr>
          <w:rFonts w:ascii="Times New Roman" w:eastAsia="Times New Roman" w:hAnsi="Times New Roman" w:cs="Times New Roman"/>
          <w:szCs w:val="24"/>
        </w:rPr>
      </w:pPr>
      <w:r w:rsidRPr="000A19B7">
        <w:rPr>
          <w:rFonts w:ascii="Times New Roman" w:eastAsia="Times New Roman" w:hAnsi="Times New Roman" w:cs="Times New Roman"/>
          <w:szCs w:val="24"/>
        </w:rPr>
        <w:t xml:space="preserve">Yet, every year, the crisis worsens — smog thickens, floods intensify, and water scarcity grows. We are trapped in a cycle of denial and inaction. Time is ticking; if we do not act with urgency, we will condemn ourselves to a future where climate disasters are the norm, cities are </w:t>
      </w:r>
      <w:proofErr w:type="spellStart"/>
      <w:r w:rsidRPr="000A19B7">
        <w:rPr>
          <w:rFonts w:ascii="Times New Roman" w:eastAsia="Times New Roman" w:hAnsi="Times New Roman" w:cs="Times New Roman"/>
          <w:szCs w:val="24"/>
        </w:rPr>
        <w:t>unliveable</w:t>
      </w:r>
      <w:proofErr w:type="spellEnd"/>
      <w:r w:rsidRPr="000A19B7">
        <w:rPr>
          <w:rFonts w:ascii="Times New Roman" w:eastAsia="Times New Roman" w:hAnsi="Times New Roman" w:cs="Times New Roman"/>
          <w:szCs w:val="24"/>
        </w:rPr>
        <w:t>, and every step outside is a health risk. The choice is ours, but the window is closing fast. Pakistan cannot afford another season of suffering!</w:t>
      </w:r>
    </w:p>
    <w:p w:rsidR="000A19B7" w:rsidRPr="000A19B7" w:rsidRDefault="000A19B7" w:rsidP="000A19B7">
      <w:pPr>
        <w:spacing w:before="100" w:beforeAutospacing="1" w:afterAutospacing="1" w:line="240" w:lineRule="auto"/>
        <w:rPr>
          <w:rFonts w:ascii="Times New Roman" w:eastAsia="Times New Roman" w:hAnsi="Times New Roman" w:cs="Times New Roman"/>
          <w:szCs w:val="24"/>
        </w:rPr>
      </w:pPr>
      <w:proofErr w:type="spellStart"/>
      <w:r w:rsidRPr="000A19B7">
        <w:rPr>
          <w:rFonts w:ascii="Times New Roman" w:eastAsia="Times New Roman" w:hAnsi="Times New Roman" w:cs="Times New Roman"/>
          <w:b/>
          <w:bCs/>
          <w:szCs w:val="24"/>
        </w:rPr>
        <w:t>Aima</w:t>
      </w:r>
      <w:proofErr w:type="spellEnd"/>
      <w:r w:rsidRPr="000A19B7">
        <w:rPr>
          <w:rFonts w:ascii="Times New Roman" w:eastAsia="Times New Roman" w:hAnsi="Times New Roman" w:cs="Times New Roman"/>
          <w:b/>
          <w:bCs/>
          <w:szCs w:val="24"/>
        </w:rPr>
        <w:t xml:space="preserve"> </w:t>
      </w:r>
      <w:proofErr w:type="spellStart"/>
      <w:r w:rsidRPr="000A19B7">
        <w:rPr>
          <w:rFonts w:ascii="Times New Roman" w:eastAsia="Times New Roman" w:hAnsi="Times New Roman" w:cs="Times New Roman"/>
          <w:b/>
          <w:bCs/>
          <w:szCs w:val="24"/>
        </w:rPr>
        <w:t>Imran</w:t>
      </w:r>
      <w:proofErr w:type="spellEnd"/>
      <w:r w:rsidRPr="000A19B7">
        <w:rPr>
          <w:rFonts w:ascii="Times New Roman" w:eastAsia="Times New Roman" w:hAnsi="Times New Roman" w:cs="Times New Roman"/>
          <w:b/>
          <w:bCs/>
          <w:szCs w:val="24"/>
        </w:rPr>
        <w:t xml:space="preserve"> Khan</w:t>
      </w:r>
      <w:r w:rsidRPr="000A19B7">
        <w:rPr>
          <w:rFonts w:ascii="Times New Roman" w:eastAsia="Times New Roman" w:hAnsi="Times New Roman" w:cs="Times New Roman"/>
          <w:szCs w:val="24"/>
        </w:rPr>
        <w:br/>
        <w:t>The writer is a freelance journalist and keeps a close eye on issues related to education and public policy. Twitter: </w:t>
      </w:r>
      <w:r w:rsidRPr="000A19B7">
        <w:rPr>
          <w:rFonts w:ascii="Times New Roman" w:eastAsia="Times New Roman" w:hAnsi="Times New Roman" w:cs="Times New Roman"/>
          <w:szCs w:val="24"/>
        </w:rPr>
        <w:br/>
        <w:t>@</w:t>
      </w:r>
      <w:proofErr w:type="spellStart"/>
      <w:r w:rsidRPr="000A19B7">
        <w:rPr>
          <w:rFonts w:ascii="Times New Roman" w:eastAsia="Times New Roman" w:hAnsi="Times New Roman" w:cs="Times New Roman"/>
          <w:szCs w:val="24"/>
        </w:rPr>
        <w:t>aimaimrankhan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A19B7"/>
    <w:rsid w:val="00075954"/>
    <w:rsid w:val="000A19B7"/>
    <w:rsid w:val="000F3610"/>
    <w:rsid w:val="0018508C"/>
    <w:rsid w:val="001B562A"/>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A19B7"/>
    <w:rPr>
      <w:color w:val="0000FF"/>
      <w:u w:val="single"/>
    </w:rPr>
  </w:style>
  <w:style w:type="paragraph" w:styleId="NormalWeb">
    <w:name w:val="Normal (Web)"/>
    <w:basedOn w:val="Normal"/>
    <w:uiPriority w:val="99"/>
    <w:semiHidden/>
    <w:unhideWhenUsed/>
    <w:rsid w:val="000A19B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6561285">
      <w:bodyDiv w:val="1"/>
      <w:marLeft w:val="0"/>
      <w:marRight w:val="0"/>
      <w:marTop w:val="0"/>
      <w:marBottom w:val="0"/>
      <w:divBdr>
        <w:top w:val="none" w:sz="0" w:space="0" w:color="auto"/>
        <w:left w:val="none" w:sz="0" w:space="0" w:color="auto"/>
        <w:bottom w:val="none" w:sz="0" w:space="0" w:color="auto"/>
        <w:right w:val="none" w:sz="0" w:space="0" w:color="auto"/>
      </w:divBdr>
      <w:divsChild>
        <w:div w:id="1665621752">
          <w:marLeft w:val="0"/>
          <w:marRight w:val="0"/>
          <w:marTop w:val="0"/>
          <w:marBottom w:val="0"/>
          <w:divBdr>
            <w:top w:val="none" w:sz="0" w:space="0" w:color="auto"/>
            <w:left w:val="none" w:sz="0" w:space="0" w:color="auto"/>
            <w:bottom w:val="none" w:sz="0" w:space="0" w:color="auto"/>
            <w:right w:val="none" w:sz="0" w:space="0" w:color="auto"/>
          </w:divBdr>
        </w:div>
        <w:div w:id="626088873">
          <w:marLeft w:val="0"/>
          <w:marRight w:val="0"/>
          <w:marTop w:val="0"/>
          <w:marBottom w:val="0"/>
          <w:divBdr>
            <w:top w:val="none" w:sz="0" w:space="0" w:color="auto"/>
            <w:left w:val="none" w:sz="0" w:space="0" w:color="auto"/>
            <w:bottom w:val="none" w:sz="0" w:space="0" w:color="auto"/>
            <w:right w:val="none" w:sz="0" w:space="0" w:color="auto"/>
          </w:divBdr>
          <w:divsChild>
            <w:div w:id="1577860982">
              <w:marLeft w:val="0"/>
              <w:marRight w:val="0"/>
              <w:marTop w:val="0"/>
              <w:marBottom w:val="0"/>
              <w:divBdr>
                <w:top w:val="none" w:sz="0" w:space="0" w:color="auto"/>
                <w:left w:val="none" w:sz="0" w:space="0" w:color="auto"/>
                <w:bottom w:val="none" w:sz="0" w:space="0" w:color="auto"/>
                <w:right w:val="none" w:sz="0" w:space="0" w:color="auto"/>
              </w:divBdr>
              <w:divsChild>
                <w:div w:id="788741931">
                  <w:marLeft w:val="0"/>
                  <w:marRight w:val="0"/>
                  <w:marTop w:val="0"/>
                  <w:marBottom w:val="0"/>
                  <w:divBdr>
                    <w:top w:val="none" w:sz="0" w:space="0" w:color="auto"/>
                    <w:left w:val="none" w:sz="0" w:space="0" w:color="auto"/>
                    <w:bottom w:val="none" w:sz="0" w:space="0" w:color="auto"/>
                    <w:right w:val="none" w:sz="0" w:space="0" w:color="auto"/>
                  </w:divBdr>
                  <w:divsChild>
                    <w:div w:id="1854295320">
                      <w:marLeft w:val="0"/>
                      <w:marRight w:val="0"/>
                      <w:marTop w:val="0"/>
                      <w:marBottom w:val="0"/>
                      <w:divBdr>
                        <w:top w:val="none" w:sz="0" w:space="0" w:color="auto"/>
                        <w:left w:val="none" w:sz="0" w:space="0" w:color="auto"/>
                        <w:bottom w:val="none" w:sz="0" w:space="0" w:color="auto"/>
                        <w:right w:val="none" w:sz="0" w:space="0" w:color="auto"/>
                      </w:divBdr>
                      <w:divsChild>
                        <w:div w:id="1678658647">
                          <w:marLeft w:val="0"/>
                          <w:marRight w:val="0"/>
                          <w:marTop w:val="0"/>
                          <w:marBottom w:val="0"/>
                          <w:divBdr>
                            <w:top w:val="none" w:sz="0" w:space="0" w:color="auto"/>
                            <w:left w:val="none" w:sz="0" w:space="0" w:color="auto"/>
                            <w:bottom w:val="none" w:sz="0" w:space="0" w:color="auto"/>
                            <w:right w:val="none" w:sz="0" w:space="0" w:color="auto"/>
                          </w:divBdr>
                        </w:div>
                        <w:div w:id="1390954388">
                          <w:marLeft w:val="0"/>
                          <w:marRight w:val="0"/>
                          <w:marTop w:val="0"/>
                          <w:marBottom w:val="0"/>
                          <w:divBdr>
                            <w:top w:val="none" w:sz="0" w:space="0" w:color="auto"/>
                            <w:left w:val="none" w:sz="0" w:space="0" w:color="auto"/>
                            <w:bottom w:val="none" w:sz="0" w:space="0" w:color="auto"/>
                            <w:right w:val="none" w:sz="0" w:space="0" w:color="auto"/>
                          </w:divBdr>
                        </w:div>
                        <w:div w:id="5910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429052">
          <w:marLeft w:val="0"/>
          <w:marRight w:val="0"/>
          <w:marTop w:val="0"/>
          <w:marBottom w:val="0"/>
          <w:divBdr>
            <w:top w:val="none" w:sz="0" w:space="0" w:color="auto"/>
            <w:left w:val="none" w:sz="0" w:space="0" w:color="auto"/>
            <w:bottom w:val="none" w:sz="0" w:space="0" w:color="auto"/>
            <w:right w:val="none" w:sz="0" w:space="0" w:color="auto"/>
          </w:divBdr>
          <w:divsChild>
            <w:div w:id="220873168">
              <w:marLeft w:val="0"/>
              <w:marRight w:val="0"/>
              <w:marTop w:val="0"/>
              <w:marBottom w:val="0"/>
              <w:divBdr>
                <w:top w:val="none" w:sz="0" w:space="0" w:color="auto"/>
                <w:left w:val="none" w:sz="0" w:space="0" w:color="auto"/>
                <w:bottom w:val="none" w:sz="0" w:space="0" w:color="auto"/>
                <w:right w:val="none" w:sz="0" w:space="0" w:color="auto"/>
              </w:divBdr>
              <w:divsChild>
                <w:div w:id="515922008">
                  <w:marLeft w:val="0"/>
                  <w:marRight w:val="0"/>
                  <w:marTop w:val="0"/>
                  <w:marBottom w:val="0"/>
                  <w:divBdr>
                    <w:top w:val="none" w:sz="0" w:space="0" w:color="auto"/>
                    <w:left w:val="none" w:sz="0" w:space="0" w:color="auto"/>
                    <w:bottom w:val="none" w:sz="0" w:space="0" w:color="auto"/>
                    <w:right w:val="none" w:sz="0" w:space="0" w:color="auto"/>
                  </w:divBdr>
                  <w:divsChild>
                    <w:div w:id="2047901502">
                      <w:marLeft w:val="0"/>
                      <w:marRight w:val="0"/>
                      <w:marTop w:val="0"/>
                      <w:marBottom w:val="0"/>
                      <w:divBdr>
                        <w:top w:val="none" w:sz="0" w:space="0" w:color="auto"/>
                        <w:left w:val="none" w:sz="0" w:space="0" w:color="auto"/>
                        <w:bottom w:val="none" w:sz="0" w:space="0" w:color="auto"/>
                        <w:right w:val="none" w:sz="0" w:space="0" w:color="auto"/>
                      </w:divBdr>
                    </w:div>
                  </w:divsChild>
                </w:div>
                <w:div w:id="1995986444">
                  <w:marLeft w:val="0"/>
                  <w:marRight w:val="0"/>
                  <w:marTop w:val="0"/>
                  <w:marBottom w:val="0"/>
                  <w:divBdr>
                    <w:top w:val="none" w:sz="0" w:space="0" w:color="auto"/>
                    <w:left w:val="none" w:sz="0" w:space="0" w:color="auto"/>
                    <w:bottom w:val="none" w:sz="0" w:space="0" w:color="auto"/>
                    <w:right w:val="none" w:sz="0" w:space="0" w:color="auto"/>
                  </w:divBdr>
                  <w:divsChild>
                    <w:div w:id="1348600722">
                      <w:marLeft w:val="0"/>
                      <w:marRight w:val="0"/>
                      <w:marTop w:val="0"/>
                      <w:marBottom w:val="0"/>
                      <w:divBdr>
                        <w:top w:val="none" w:sz="0" w:space="0" w:color="auto"/>
                        <w:left w:val="none" w:sz="0" w:space="0" w:color="auto"/>
                        <w:bottom w:val="none" w:sz="0" w:space="0" w:color="auto"/>
                        <w:right w:val="none" w:sz="0" w:space="0" w:color="auto"/>
                      </w:divBdr>
                    </w:div>
                  </w:divsChild>
                </w:div>
                <w:div w:id="654770423">
                  <w:marLeft w:val="0"/>
                  <w:marRight w:val="0"/>
                  <w:marTop w:val="0"/>
                  <w:marBottom w:val="0"/>
                  <w:divBdr>
                    <w:top w:val="none" w:sz="0" w:space="0" w:color="auto"/>
                    <w:left w:val="none" w:sz="0" w:space="0" w:color="auto"/>
                    <w:bottom w:val="none" w:sz="0" w:space="0" w:color="auto"/>
                    <w:right w:val="none" w:sz="0" w:space="0" w:color="auto"/>
                  </w:divBdr>
                  <w:divsChild>
                    <w:div w:id="1038165179">
                      <w:marLeft w:val="0"/>
                      <w:marRight w:val="0"/>
                      <w:marTop w:val="0"/>
                      <w:marBottom w:val="0"/>
                      <w:divBdr>
                        <w:top w:val="none" w:sz="0" w:space="0" w:color="auto"/>
                        <w:left w:val="none" w:sz="0" w:space="0" w:color="auto"/>
                        <w:bottom w:val="none" w:sz="0" w:space="0" w:color="auto"/>
                        <w:right w:val="none" w:sz="0" w:space="0" w:color="auto"/>
                      </w:divBdr>
                    </w:div>
                  </w:divsChild>
                </w:div>
                <w:div w:id="1455753905">
                  <w:marLeft w:val="0"/>
                  <w:marRight w:val="0"/>
                  <w:marTop w:val="0"/>
                  <w:marBottom w:val="0"/>
                  <w:divBdr>
                    <w:top w:val="none" w:sz="0" w:space="0" w:color="auto"/>
                    <w:left w:val="none" w:sz="0" w:space="0" w:color="auto"/>
                    <w:bottom w:val="none" w:sz="0" w:space="0" w:color="auto"/>
                    <w:right w:val="none" w:sz="0" w:space="0" w:color="auto"/>
                  </w:divBdr>
                  <w:divsChild>
                    <w:div w:id="360592750">
                      <w:marLeft w:val="0"/>
                      <w:marRight w:val="0"/>
                      <w:marTop w:val="0"/>
                      <w:marBottom w:val="0"/>
                      <w:divBdr>
                        <w:top w:val="none" w:sz="0" w:space="0" w:color="auto"/>
                        <w:left w:val="none" w:sz="0" w:space="0" w:color="auto"/>
                        <w:bottom w:val="none" w:sz="0" w:space="0" w:color="auto"/>
                        <w:right w:val="none" w:sz="0" w:space="0" w:color="auto"/>
                      </w:divBdr>
                    </w:div>
                  </w:divsChild>
                </w:div>
                <w:div w:id="731852453">
                  <w:marLeft w:val="0"/>
                  <w:marRight w:val="0"/>
                  <w:marTop w:val="0"/>
                  <w:marBottom w:val="0"/>
                  <w:divBdr>
                    <w:top w:val="none" w:sz="0" w:space="0" w:color="auto"/>
                    <w:left w:val="none" w:sz="0" w:space="0" w:color="auto"/>
                    <w:bottom w:val="none" w:sz="0" w:space="0" w:color="auto"/>
                    <w:right w:val="none" w:sz="0" w:space="0" w:color="auto"/>
                  </w:divBdr>
                  <w:divsChild>
                    <w:div w:id="8462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im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5837</Characters>
  <Application>Microsoft Office Word</Application>
  <DocSecurity>0</DocSecurity>
  <Lines>48</Lines>
  <Paragraphs>13</Paragraphs>
  <ScaleCrop>false</ScaleCrop>
  <Company>Grizli777</Company>
  <LinksUpToDate>false</LinksUpToDate>
  <CharactersWithSpaces>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2025-10-11T04:28:00Z</dcterms:created>
  <dcterms:modified xsi:type="dcterms:W3CDTF">2025-10-11T04:43:00Z</dcterms:modified>
</cp:coreProperties>
</file>