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7E7" w:rsidRPr="006057E7" w:rsidRDefault="006057E7" w:rsidP="006057E7">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6057E7">
        <w:rPr>
          <w:rFonts w:ascii="Times New Roman" w:eastAsia="Times New Roman" w:hAnsi="Times New Roman" w:cs="Times New Roman"/>
          <w:b/>
          <w:bCs/>
          <w:kern w:val="36"/>
          <w:sz w:val="48"/>
          <w:szCs w:val="48"/>
        </w:rPr>
        <w:t>Brink of a Climate Exodus?</w:t>
      </w:r>
      <w:proofErr w:type="gramEnd"/>
      <w:r w:rsidRPr="006057E7">
        <w:rPr>
          <w:rFonts w:ascii="Times New Roman" w:eastAsia="Times New Roman" w:hAnsi="Times New Roman" w:cs="Times New Roman"/>
          <w:b/>
          <w:bCs/>
          <w:kern w:val="36"/>
          <w:sz w:val="48"/>
          <w:szCs w:val="48"/>
        </w:rPr>
        <w:t xml:space="preserve"> </w:t>
      </w:r>
    </w:p>
    <w:p w:rsidR="006057E7" w:rsidRPr="006057E7" w:rsidRDefault="006057E7" w:rsidP="006057E7">
      <w:pPr>
        <w:spacing w:before="100" w:beforeAutospacing="1" w:afterAutospacing="1" w:line="240" w:lineRule="auto"/>
        <w:outlineLvl w:val="1"/>
        <w:rPr>
          <w:rFonts w:ascii="Times New Roman" w:eastAsia="Times New Roman" w:hAnsi="Times New Roman" w:cs="Times New Roman"/>
          <w:b/>
          <w:bCs/>
          <w:sz w:val="36"/>
          <w:szCs w:val="36"/>
        </w:rPr>
      </w:pPr>
      <w:r w:rsidRPr="006057E7">
        <w:rPr>
          <w:rFonts w:ascii="Times New Roman" w:eastAsia="Times New Roman" w:hAnsi="Times New Roman" w:cs="Times New Roman"/>
          <w:b/>
          <w:bCs/>
          <w:sz w:val="36"/>
          <w:szCs w:val="36"/>
        </w:rPr>
        <w:t xml:space="preserve">International law has failed to address climate injustices, leaving high-emitting states free of obligations. </w:t>
      </w:r>
    </w:p>
    <w:p w:rsidR="006057E7" w:rsidRPr="006057E7" w:rsidRDefault="006057E7" w:rsidP="006057E7">
      <w:pPr>
        <w:spacing w:after="0" w:line="240" w:lineRule="auto"/>
        <w:rPr>
          <w:rFonts w:ascii="Times New Roman" w:eastAsia="Times New Roman" w:hAnsi="Times New Roman" w:cs="Times New Roman"/>
          <w:szCs w:val="24"/>
        </w:rPr>
      </w:pPr>
      <w:hyperlink r:id="rId4" w:history="1">
        <w:proofErr w:type="spellStart"/>
        <w:r w:rsidRPr="006057E7">
          <w:rPr>
            <w:rFonts w:ascii="Times New Roman" w:eastAsia="Times New Roman" w:hAnsi="Times New Roman" w:cs="Times New Roman"/>
            <w:color w:val="0000FF"/>
            <w:szCs w:val="24"/>
            <w:u w:val="single"/>
          </w:rPr>
          <w:t>Maha</w:t>
        </w:r>
        <w:proofErr w:type="spellEnd"/>
        <w:r w:rsidRPr="006057E7">
          <w:rPr>
            <w:rFonts w:ascii="Times New Roman" w:eastAsia="Times New Roman" w:hAnsi="Times New Roman" w:cs="Times New Roman"/>
            <w:color w:val="0000FF"/>
            <w:szCs w:val="24"/>
            <w:u w:val="single"/>
          </w:rPr>
          <w:t xml:space="preserve"> </w:t>
        </w:r>
        <w:proofErr w:type="spellStart"/>
        <w:r w:rsidRPr="006057E7">
          <w:rPr>
            <w:rFonts w:ascii="Times New Roman" w:eastAsia="Times New Roman" w:hAnsi="Times New Roman" w:cs="Times New Roman"/>
            <w:color w:val="0000FF"/>
            <w:szCs w:val="24"/>
            <w:u w:val="single"/>
          </w:rPr>
          <w:t>Shafqat</w:t>
        </w:r>
        <w:proofErr w:type="spellEnd"/>
        <w:r w:rsidRPr="006057E7">
          <w:rPr>
            <w:rFonts w:ascii="Times New Roman" w:eastAsia="Times New Roman" w:hAnsi="Times New Roman" w:cs="Times New Roman"/>
            <w:color w:val="0000FF"/>
            <w:szCs w:val="24"/>
            <w:u w:val="single"/>
          </w:rPr>
          <w:t xml:space="preserve"> Khan</w:t>
        </w:r>
      </w:hyperlink>
      <w:r w:rsidRPr="006057E7">
        <w:rPr>
          <w:rFonts w:ascii="Times New Roman" w:eastAsia="Times New Roman" w:hAnsi="Times New Roman" w:cs="Times New Roman"/>
          <w:szCs w:val="24"/>
        </w:rPr>
        <w:t xml:space="preserve"> </w:t>
      </w:r>
    </w:p>
    <w:p w:rsidR="006057E7" w:rsidRPr="006057E7" w:rsidRDefault="006057E7" w:rsidP="006057E7">
      <w:pPr>
        <w:spacing w:after="0" w:line="240" w:lineRule="auto"/>
        <w:rPr>
          <w:rFonts w:ascii="Times New Roman" w:eastAsia="Times New Roman" w:hAnsi="Times New Roman" w:cs="Times New Roman"/>
          <w:szCs w:val="24"/>
        </w:rPr>
      </w:pPr>
      <w:r w:rsidRPr="006057E7">
        <w:rPr>
          <w:rFonts w:ascii="Times New Roman" w:eastAsia="Times New Roman" w:hAnsi="Times New Roman" w:cs="Times New Roman"/>
          <w:szCs w:val="24"/>
        </w:rPr>
        <w:t xml:space="preserve">September 12, 2025 </w:t>
      </w:r>
    </w:p>
    <w:p w:rsidR="006057E7" w:rsidRPr="006057E7" w:rsidRDefault="006057E7" w:rsidP="006057E7">
      <w:pPr>
        <w:spacing w:before="100" w:beforeAutospacing="1" w:afterAutospacing="1" w:line="240" w:lineRule="auto"/>
        <w:jc w:val="both"/>
        <w:rPr>
          <w:rFonts w:ascii="Times New Roman" w:eastAsia="Times New Roman" w:hAnsi="Times New Roman" w:cs="Times New Roman"/>
          <w:szCs w:val="24"/>
        </w:rPr>
      </w:pPr>
      <w:r w:rsidRPr="006057E7">
        <w:rPr>
          <w:rFonts w:ascii="Times New Roman" w:eastAsia="Times New Roman" w:hAnsi="Times New Roman" w:cs="Times New Roman"/>
          <w:szCs w:val="24"/>
        </w:rPr>
        <w:t xml:space="preserve"> “Internal displacement is the great tragedy of our time. The internally displaced people are among the most vulnerable of the human family.” - Kofi Annan, Former UN Secretary General</w:t>
      </w:r>
    </w:p>
    <w:p w:rsidR="006057E7" w:rsidRPr="006057E7" w:rsidRDefault="006057E7" w:rsidP="006057E7">
      <w:pPr>
        <w:spacing w:before="100" w:beforeAutospacing="1" w:afterAutospacing="1" w:line="240" w:lineRule="auto"/>
        <w:jc w:val="both"/>
        <w:rPr>
          <w:rFonts w:ascii="Times New Roman" w:eastAsia="Times New Roman" w:hAnsi="Times New Roman" w:cs="Times New Roman"/>
          <w:szCs w:val="24"/>
        </w:rPr>
      </w:pPr>
      <w:proofErr w:type="spellStart"/>
      <w:r w:rsidRPr="006057E7">
        <w:rPr>
          <w:rFonts w:ascii="Times New Roman" w:eastAsia="Times New Roman" w:hAnsi="Times New Roman" w:cs="Times New Roman"/>
          <w:szCs w:val="24"/>
        </w:rPr>
        <w:t>Sakina</w:t>
      </w:r>
      <w:proofErr w:type="spellEnd"/>
      <w:r w:rsidRPr="006057E7">
        <w:rPr>
          <w:rFonts w:ascii="Times New Roman" w:eastAsia="Times New Roman" w:hAnsi="Times New Roman" w:cs="Times New Roman"/>
          <w:szCs w:val="24"/>
        </w:rPr>
        <w:t xml:space="preserve">* and her family were displaced after the 2022 floods in Pakistan. Her family lived and worked on a small farm in a village on the banks of the Indus near </w:t>
      </w:r>
      <w:proofErr w:type="spellStart"/>
      <w:r w:rsidRPr="006057E7">
        <w:rPr>
          <w:rFonts w:ascii="Times New Roman" w:eastAsia="Times New Roman" w:hAnsi="Times New Roman" w:cs="Times New Roman"/>
          <w:szCs w:val="24"/>
        </w:rPr>
        <w:t>Taunsa</w:t>
      </w:r>
      <w:proofErr w:type="spellEnd"/>
      <w:r w:rsidRPr="006057E7">
        <w:rPr>
          <w:rFonts w:ascii="Times New Roman" w:eastAsia="Times New Roman" w:hAnsi="Times New Roman" w:cs="Times New Roman"/>
          <w:szCs w:val="24"/>
        </w:rPr>
        <w:t xml:space="preserve">, Punjab. When the floods hit, the entire village was swept away. </w:t>
      </w:r>
      <w:proofErr w:type="spellStart"/>
      <w:r w:rsidRPr="006057E7">
        <w:rPr>
          <w:rFonts w:ascii="Times New Roman" w:eastAsia="Times New Roman" w:hAnsi="Times New Roman" w:cs="Times New Roman"/>
          <w:szCs w:val="24"/>
        </w:rPr>
        <w:t>Sakina</w:t>
      </w:r>
      <w:proofErr w:type="spellEnd"/>
      <w:r w:rsidRPr="006057E7">
        <w:rPr>
          <w:rFonts w:ascii="Times New Roman" w:eastAsia="Times New Roman" w:hAnsi="Times New Roman" w:cs="Times New Roman"/>
          <w:szCs w:val="24"/>
        </w:rPr>
        <w:t xml:space="preserve"> and her family were left with no other option but to seek refuge at a distant relative’s home in Rawalpindi. Moving to the city, she said, was very tough. Even after three years, she is still struggling to find stable employment. “Not only did we lose my younger and only brother in the flood, we also lost all the items my parents had been saving for my wedding, our cattle, and our little house. We’re left with nothing now.” Hundreds of others have met the same fate as </w:t>
      </w:r>
      <w:proofErr w:type="spellStart"/>
      <w:r w:rsidRPr="006057E7">
        <w:rPr>
          <w:rFonts w:ascii="Times New Roman" w:eastAsia="Times New Roman" w:hAnsi="Times New Roman" w:cs="Times New Roman"/>
          <w:szCs w:val="24"/>
        </w:rPr>
        <w:t>Sakina</w:t>
      </w:r>
      <w:proofErr w:type="spellEnd"/>
      <w:r w:rsidRPr="006057E7">
        <w:rPr>
          <w:rFonts w:ascii="Times New Roman" w:eastAsia="Times New Roman" w:hAnsi="Times New Roman" w:cs="Times New Roman"/>
          <w:szCs w:val="24"/>
        </w:rPr>
        <w:t>, especially in the ongoing floods that have left scores of people stranded with little to no help from authorities.</w:t>
      </w:r>
    </w:p>
    <w:p w:rsidR="006057E7" w:rsidRPr="006057E7" w:rsidRDefault="006057E7" w:rsidP="006057E7">
      <w:pPr>
        <w:spacing w:after="0" w:line="240" w:lineRule="auto"/>
        <w:rPr>
          <w:rFonts w:ascii="Times New Roman" w:eastAsia="Times New Roman" w:hAnsi="Times New Roman" w:cs="Times New Roman"/>
          <w:szCs w:val="24"/>
        </w:rPr>
      </w:pPr>
      <w:hyperlink r:id="rId5" w:history="1">
        <w:r w:rsidRPr="006057E7">
          <w:rPr>
            <w:rFonts w:ascii="Times New Roman" w:eastAsia="Times New Roman" w:hAnsi="Times New Roman" w:cs="Times New Roman"/>
            <w:color w:val="0000FF"/>
            <w:szCs w:val="24"/>
            <w:u w:val="single"/>
          </w:rPr>
          <w:t>UN agency says escaping Gaza costs a family over $3,000 amid intense Israeli attacks</w:t>
        </w:r>
      </w:hyperlink>
      <w:r w:rsidRPr="006057E7">
        <w:rPr>
          <w:rFonts w:ascii="Times New Roman" w:eastAsia="Times New Roman" w:hAnsi="Times New Roman" w:cs="Times New Roman"/>
          <w:szCs w:val="24"/>
        </w:rPr>
        <w:t xml:space="preserve"> </w:t>
      </w:r>
    </w:p>
    <w:p w:rsidR="006057E7" w:rsidRPr="006057E7" w:rsidRDefault="006057E7" w:rsidP="006057E7">
      <w:pPr>
        <w:spacing w:before="100" w:beforeAutospacing="1" w:afterAutospacing="1" w:line="240" w:lineRule="auto"/>
        <w:jc w:val="both"/>
        <w:rPr>
          <w:rFonts w:ascii="Times New Roman" w:eastAsia="Times New Roman" w:hAnsi="Times New Roman" w:cs="Times New Roman"/>
          <w:szCs w:val="24"/>
        </w:rPr>
      </w:pPr>
      <w:r w:rsidRPr="006057E7">
        <w:rPr>
          <w:rFonts w:ascii="Times New Roman" w:eastAsia="Times New Roman" w:hAnsi="Times New Roman" w:cs="Times New Roman"/>
          <w:szCs w:val="24"/>
        </w:rPr>
        <w:t xml:space="preserve">In recent years, this region has experienced unprecedented climate challenges, from smog in Punjab to drought in </w:t>
      </w:r>
      <w:proofErr w:type="spellStart"/>
      <w:r w:rsidRPr="006057E7">
        <w:rPr>
          <w:rFonts w:ascii="Times New Roman" w:eastAsia="Times New Roman" w:hAnsi="Times New Roman" w:cs="Times New Roman"/>
          <w:szCs w:val="24"/>
        </w:rPr>
        <w:t>Sindh</w:t>
      </w:r>
      <w:proofErr w:type="spellEnd"/>
      <w:r w:rsidRPr="006057E7">
        <w:rPr>
          <w:rFonts w:ascii="Times New Roman" w:eastAsia="Times New Roman" w:hAnsi="Times New Roman" w:cs="Times New Roman"/>
          <w:szCs w:val="24"/>
        </w:rPr>
        <w:t>. Even Islamabad has faced sporadic urban flooding and damaging hailstorms. What seemed like a distant risk is unfolding now, forcing families to abandon their homes. These IDPs are exposed to serious physical and mental health issues due to lack of medical facilities, disaster-induced sudden poverty, and harsh living conditions. Waterborne illnesses, along with dengue and malaria, pose a significant risk to families impacted by flooding.</w:t>
      </w:r>
    </w:p>
    <w:p w:rsidR="006057E7" w:rsidRPr="006057E7" w:rsidRDefault="006057E7" w:rsidP="006057E7">
      <w:pPr>
        <w:spacing w:before="100" w:beforeAutospacing="1" w:afterAutospacing="1" w:line="240" w:lineRule="auto"/>
        <w:jc w:val="both"/>
        <w:rPr>
          <w:rFonts w:ascii="Times New Roman" w:eastAsia="Times New Roman" w:hAnsi="Times New Roman" w:cs="Times New Roman"/>
          <w:szCs w:val="24"/>
        </w:rPr>
      </w:pPr>
      <w:r w:rsidRPr="006057E7">
        <w:rPr>
          <w:rFonts w:ascii="Times New Roman" w:eastAsia="Times New Roman" w:hAnsi="Times New Roman" w:cs="Times New Roman"/>
          <w:szCs w:val="24"/>
        </w:rPr>
        <w:t xml:space="preserve">A season once written and romanticized for its beauty has turned into a nightmare due to climate change. Punjab, on both sides of the border, continues to experience extreme flooding due to unprecedented monsoon rains this year. Thousands of people have been forced out of their homes, their cattle and even pets abandoned and lost. People who depended on agriculture have lost everything, as their fields lie destroyed and submerged. The Internal Displacement Monitoring Centre reported that 24.3 million internal displacements arose </w:t>
      </w:r>
      <w:proofErr w:type="gramStart"/>
      <w:r w:rsidRPr="006057E7">
        <w:rPr>
          <w:rFonts w:ascii="Times New Roman" w:eastAsia="Times New Roman" w:hAnsi="Times New Roman" w:cs="Times New Roman"/>
          <w:szCs w:val="24"/>
        </w:rPr>
        <w:t>between 2009-2023,</w:t>
      </w:r>
      <w:proofErr w:type="gramEnd"/>
      <w:r w:rsidRPr="006057E7">
        <w:rPr>
          <w:rFonts w:ascii="Times New Roman" w:eastAsia="Times New Roman" w:hAnsi="Times New Roman" w:cs="Times New Roman"/>
          <w:szCs w:val="24"/>
        </w:rPr>
        <w:t xml:space="preserve"> a figure that’s rapidly rising because of the ongoing floods. The Government must identify the challenges arising from climate-induced displacement. Instead of engaging in military conflict, </w:t>
      </w:r>
      <w:r w:rsidRPr="006057E7">
        <w:rPr>
          <w:rFonts w:ascii="Times New Roman" w:eastAsia="Times New Roman" w:hAnsi="Times New Roman" w:cs="Times New Roman"/>
          <w:szCs w:val="24"/>
        </w:rPr>
        <w:lastRenderedPageBreak/>
        <w:t>cross-border cooperation is needed between Pakistan and India to tackle the upcoming climate challenges in the region.</w:t>
      </w:r>
    </w:p>
    <w:p w:rsidR="006057E7" w:rsidRPr="006057E7" w:rsidRDefault="006057E7" w:rsidP="006057E7">
      <w:pPr>
        <w:spacing w:after="0" w:line="240" w:lineRule="auto"/>
        <w:rPr>
          <w:rFonts w:ascii="Times New Roman" w:eastAsia="Times New Roman" w:hAnsi="Times New Roman" w:cs="Times New Roman"/>
          <w:szCs w:val="24"/>
        </w:rPr>
      </w:pPr>
      <w:hyperlink r:id="rId6" w:history="1">
        <w:r w:rsidRPr="006057E7">
          <w:rPr>
            <w:rFonts w:ascii="Times New Roman" w:eastAsia="Times New Roman" w:hAnsi="Times New Roman" w:cs="Times New Roman"/>
            <w:color w:val="0000FF"/>
            <w:szCs w:val="24"/>
            <w:u w:val="single"/>
          </w:rPr>
          <w:t xml:space="preserve">Contaminated water in </w:t>
        </w:r>
        <w:proofErr w:type="spellStart"/>
        <w:r w:rsidRPr="006057E7">
          <w:rPr>
            <w:rFonts w:ascii="Times New Roman" w:eastAsia="Times New Roman" w:hAnsi="Times New Roman" w:cs="Times New Roman"/>
            <w:color w:val="0000FF"/>
            <w:szCs w:val="24"/>
            <w:u w:val="single"/>
          </w:rPr>
          <w:t>Gilgit</w:t>
        </w:r>
        <w:proofErr w:type="spellEnd"/>
        <w:r w:rsidRPr="006057E7">
          <w:rPr>
            <w:rFonts w:ascii="Times New Roman" w:eastAsia="Times New Roman" w:hAnsi="Times New Roman" w:cs="Times New Roman"/>
            <w:color w:val="0000FF"/>
            <w:szCs w:val="24"/>
            <w:u w:val="single"/>
          </w:rPr>
          <w:t xml:space="preserve"> raises alarm</w:t>
        </w:r>
      </w:hyperlink>
      <w:r w:rsidRPr="006057E7">
        <w:rPr>
          <w:rFonts w:ascii="Times New Roman" w:eastAsia="Times New Roman" w:hAnsi="Times New Roman" w:cs="Times New Roman"/>
          <w:szCs w:val="24"/>
        </w:rPr>
        <w:t xml:space="preserve"> </w:t>
      </w:r>
    </w:p>
    <w:p w:rsidR="006057E7" w:rsidRPr="006057E7" w:rsidRDefault="006057E7" w:rsidP="006057E7">
      <w:pPr>
        <w:spacing w:before="100" w:beforeAutospacing="1" w:afterAutospacing="1" w:line="240" w:lineRule="auto"/>
        <w:jc w:val="both"/>
        <w:rPr>
          <w:rFonts w:ascii="Times New Roman" w:eastAsia="Times New Roman" w:hAnsi="Times New Roman" w:cs="Times New Roman"/>
          <w:szCs w:val="24"/>
        </w:rPr>
      </w:pPr>
      <w:r w:rsidRPr="006057E7">
        <w:rPr>
          <w:rFonts w:ascii="Times New Roman" w:eastAsia="Times New Roman" w:hAnsi="Times New Roman" w:cs="Times New Roman"/>
          <w:szCs w:val="24"/>
        </w:rPr>
        <w:t xml:space="preserve">Last year, the Climate Refugees Rights and Protection Bill 2024 </w:t>
      </w:r>
      <w:proofErr w:type="gramStart"/>
      <w:r w:rsidRPr="006057E7">
        <w:rPr>
          <w:rFonts w:ascii="Times New Roman" w:eastAsia="Times New Roman" w:hAnsi="Times New Roman" w:cs="Times New Roman"/>
          <w:szCs w:val="24"/>
        </w:rPr>
        <w:t>was</w:t>
      </w:r>
      <w:proofErr w:type="gramEnd"/>
      <w:r w:rsidRPr="006057E7">
        <w:rPr>
          <w:rFonts w:ascii="Times New Roman" w:eastAsia="Times New Roman" w:hAnsi="Times New Roman" w:cs="Times New Roman"/>
          <w:szCs w:val="24"/>
        </w:rPr>
        <w:t xml:space="preserve"> presented in the National Assembly of Pakistan, a first-of-its-kind bill aimed at formally acknowledging and protecting people displaced due to climate change. If passed, it would position Pakistan as the first nation to create a legal framework for climate refugees, offering vital services such as housing, healthcare, education, and financial assistance. Despite contributing less than 1% to global emissions, Pakistan remains among the top 10 most affected countries. This unequal burden highlights the need for Western responsibility, regional cooperation, and an international legal framework addressing injustices such as waste colonialism.</w:t>
      </w:r>
    </w:p>
    <w:p w:rsidR="006057E7" w:rsidRPr="006057E7" w:rsidRDefault="006057E7" w:rsidP="006057E7">
      <w:pPr>
        <w:spacing w:before="100" w:beforeAutospacing="1" w:afterAutospacing="1" w:line="240" w:lineRule="auto"/>
        <w:jc w:val="both"/>
        <w:rPr>
          <w:rFonts w:ascii="Times New Roman" w:eastAsia="Times New Roman" w:hAnsi="Times New Roman" w:cs="Times New Roman"/>
          <w:szCs w:val="24"/>
        </w:rPr>
      </w:pPr>
      <w:r w:rsidRPr="006057E7">
        <w:rPr>
          <w:rFonts w:ascii="Times New Roman" w:eastAsia="Times New Roman" w:hAnsi="Times New Roman" w:cs="Times New Roman"/>
          <w:szCs w:val="24"/>
        </w:rPr>
        <w:t xml:space="preserve">Scores of climate refugees are stuck in makeshift camps in Pakistan and India because of severe flooding, while those in Afghanistan are affected by the recent earthquake, hoping for assistance from their governments. Unfortunately, the term climate refugee holds no legal status. Under the 1951 Refugee Convention, a ‘refugee’ is defined as someone who “has a well-founded fear of being persecuted… outside the country of his nationality and unable, or… unwilling, to avail himself of its protection.” The convention does not specifically include individuals affected by climate-induced displacement; therefore, the term climate refugee holds no legal value. Experts such as Professor Jane </w:t>
      </w:r>
      <w:proofErr w:type="spellStart"/>
      <w:r w:rsidRPr="006057E7">
        <w:rPr>
          <w:rFonts w:ascii="Times New Roman" w:eastAsia="Times New Roman" w:hAnsi="Times New Roman" w:cs="Times New Roman"/>
          <w:szCs w:val="24"/>
        </w:rPr>
        <w:t>McAdam</w:t>
      </w:r>
      <w:proofErr w:type="spellEnd"/>
      <w:r w:rsidRPr="006057E7">
        <w:rPr>
          <w:rFonts w:ascii="Times New Roman" w:eastAsia="Times New Roman" w:hAnsi="Times New Roman" w:cs="Times New Roman"/>
          <w:szCs w:val="24"/>
        </w:rPr>
        <w:t>, a leading voice on international refugee law, warn that the Refugee Convention was not originally designed to tackle climate-induced displacement, and broadening its scope might weaken protections for individuals escaping persecution. Critics also argue that linking migration solely to climate change blurs the line between economic migrants and climate refugees.</w:t>
      </w:r>
    </w:p>
    <w:p w:rsidR="006057E7" w:rsidRPr="006057E7" w:rsidRDefault="006057E7" w:rsidP="006057E7">
      <w:pPr>
        <w:spacing w:after="0" w:line="240" w:lineRule="auto"/>
        <w:rPr>
          <w:rFonts w:ascii="Times New Roman" w:eastAsia="Times New Roman" w:hAnsi="Times New Roman" w:cs="Times New Roman"/>
          <w:szCs w:val="24"/>
        </w:rPr>
      </w:pPr>
      <w:hyperlink r:id="rId7" w:history="1">
        <w:r w:rsidRPr="006057E7">
          <w:rPr>
            <w:rFonts w:ascii="Times New Roman" w:eastAsia="Times New Roman" w:hAnsi="Times New Roman" w:cs="Times New Roman"/>
            <w:color w:val="0000FF"/>
            <w:szCs w:val="24"/>
            <w:u w:val="single"/>
          </w:rPr>
          <w:t xml:space="preserve">KP introduces re-wilding initiative, deer released into </w:t>
        </w:r>
        <w:proofErr w:type="spellStart"/>
        <w:r w:rsidRPr="006057E7">
          <w:rPr>
            <w:rFonts w:ascii="Times New Roman" w:eastAsia="Times New Roman" w:hAnsi="Times New Roman" w:cs="Times New Roman"/>
            <w:color w:val="0000FF"/>
            <w:szCs w:val="24"/>
            <w:u w:val="single"/>
          </w:rPr>
          <w:t>Kohat</w:t>
        </w:r>
        <w:proofErr w:type="spellEnd"/>
        <w:r w:rsidRPr="006057E7">
          <w:rPr>
            <w:rFonts w:ascii="Times New Roman" w:eastAsia="Times New Roman" w:hAnsi="Times New Roman" w:cs="Times New Roman"/>
            <w:color w:val="0000FF"/>
            <w:szCs w:val="24"/>
            <w:u w:val="single"/>
          </w:rPr>
          <w:t xml:space="preserve"> forests</w:t>
        </w:r>
      </w:hyperlink>
      <w:r w:rsidRPr="006057E7">
        <w:rPr>
          <w:rFonts w:ascii="Times New Roman" w:eastAsia="Times New Roman" w:hAnsi="Times New Roman" w:cs="Times New Roman"/>
          <w:szCs w:val="24"/>
        </w:rPr>
        <w:t xml:space="preserve"> </w:t>
      </w:r>
    </w:p>
    <w:p w:rsidR="006057E7" w:rsidRPr="006057E7" w:rsidRDefault="006057E7" w:rsidP="006057E7">
      <w:pPr>
        <w:spacing w:before="100" w:beforeAutospacing="1" w:afterAutospacing="1" w:line="240" w:lineRule="auto"/>
        <w:jc w:val="both"/>
        <w:rPr>
          <w:rFonts w:ascii="Times New Roman" w:eastAsia="Times New Roman" w:hAnsi="Times New Roman" w:cs="Times New Roman"/>
          <w:szCs w:val="24"/>
        </w:rPr>
      </w:pPr>
      <w:r w:rsidRPr="006057E7">
        <w:rPr>
          <w:rFonts w:ascii="Times New Roman" w:eastAsia="Times New Roman" w:hAnsi="Times New Roman" w:cs="Times New Roman"/>
          <w:szCs w:val="24"/>
        </w:rPr>
        <w:t xml:space="preserve">Climate change is affecting every country in the world, from massive wildfires in Turkey and Spain to extreme flooding in Algeria, South Asia, and even the USA, yet there are no binding international legal instruments that define and protect climate refugees. The Global Compact on Migration 2018 </w:t>
      </w:r>
      <w:proofErr w:type="spellStart"/>
      <w:r w:rsidRPr="006057E7">
        <w:rPr>
          <w:rFonts w:ascii="Times New Roman" w:eastAsia="Times New Roman" w:hAnsi="Times New Roman" w:cs="Times New Roman"/>
          <w:szCs w:val="24"/>
        </w:rPr>
        <w:t>recognises</w:t>
      </w:r>
      <w:proofErr w:type="spellEnd"/>
      <w:r w:rsidRPr="006057E7">
        <w:rPr>
          <w:rFonts w:ascii="Times New Roman" w:eastAsia="Times New Roman" w:hAnsi="Times New Roman" w:cs="Times New Roman"/>
          <w:szCs w:val="24"/>
        </w:rPr>
        <w:t xml:space="preserve"> climate change-induced migration and supports planned relocation, but it is non-binding. In contrast, the 2009 Kampala Convention stands as the first binding agreement requiring African nations to safeguard internally displaced people due to climate change, disasters, and environmental harm. International Human Rights Law, on the other hand, imposes duties on States to protect rights like the right to life and non-</w:t>
      </w:r>
      <w:proofErr w:type="spellStart"/>
      <w:r w:rsidRPr="006057E7">
        <w:rPr>
          <w:rFonts w:ascii="Times New Roman" w:eastAsia="Times New Roman" w:hAnsi="Times New Roman" w:cs="Times New Roman"/>
          <w:szCs w:val="24"/>
        </w:rPr>
        <w:t>refoulement</w:t>
      </w:r>
      <w:proofErr w:type="spellEnd"/>
      <w:r w:rsidRPr="006057E7">
        <w:rPr>
          <w:rFonts w:ascii="Times New Roman" w:eastAsia="Times New Roman" w:hAnsi="Times New Roman" w:cs="Times New Roman"/>
          <w:szCs w:val="24"/>
        </w:rPr>
        <w:t xml:space="preserve"> which can be relevant to people displaced by climate change.</w:t>
      </w:r>
    </w:p>
    <w:p w:rsidR="006057E7" w:rsidRPr="006057E7" w:rsidRDefault="006057E7" w:rsidP="006057E7">
      <w:pPr>
        <w:spacing w:before="100" w:beforeAutospacing="1" w:afterAutospacing="1" w:line="240" w:lineRule="auto"/>
        <w:jc w:val="both"/>
        <w:rPr>
          <w:rFonts w:ascii="Times New Roman" w:eastAsia="Times New Roman" w:hAnsi="Times New Roman" w:cs="Times New Roman"/>
          <w:szCs w:val="24"/>
        </w:rPr>
      </w:pPr>
      <w:r w:rsidRPr="006057E7">
        <w:rPr>
          <w:rFonts w:ascii="Times New Roman" w:eastAsia="Times New Roman" w:hAnsi="Times New Roman" w:cs="Times New Roman"/>
          <w:szCs w:val="24"/>
        </w:rPr>
        <w:t xml:space="preserve">In 2023, Australia became one of the first countries to introduce a resettlement scheme for people displaced by climate change. As sea levels continue to rise in Tuvalu, Australia has </w:t>
      </w:r>
      <w:r w:rsidRPr="006057E7">
        <w:rPr>
          <w:rFonts w:ascii="Times New Roman" w:eastAsia="Times New Roman" w:hAnsi="Times New Roman" w:cs="Times New Roman"/>
          <w:szCs w:val="24"/>
        </w:rPr>
        <w:lastRenderedPageBreak/>
        <w:t xml:space="preserve">opened its doors to </w:t>
      </w:r>
      <w:proofErr w:type="spellStart"/>
      <w:r w:rsidRPr="006057E7">
        <w:rPr>
          <w:rFonts w:ascii="Times New Roman" w:eastAsia="Times New Roman" w:hAnsi="Times New Roman" w:cs="Times New Roman"/>
          <w:szCs w:val="24"/>
        </w:rPr>
        <w:t>Tuvalans</w:t>
      </w:r>
      <w:proofErr w:type="spellEnd"/>
      <w:r w:rsidRPr="006057E7">
        <w:rPr>
          <w:rFonts w:ascii="Times New Roman" w:eastAsia="Times New Roman" w:hAnsi="Times New Roman" w:cs="Times New Roman"/>
          <w:szCs w:val="24"/>
        </w:rPr>
        <w:t xml:space="preserve"> through a bilateral agreement covering residency, healthcare, and education rights for up to 280 individuals annually. Meanwhile, in March 2024, a Bengali citizen was granted protection by a Tribunal in Milan (</w:t>
      </w:r>
      <w:proofErr w:type="spellStart"/>
      <w:r w:rsidRPr="006057E7">
        <w:rPr>
          <w:rFonts w:ascii="Times New Roman" w:eastAsia="Times New Roman" w:hAnsi="Times New Roman" w:cs="Times New Roman"/>
          <w:szCs w:val="24"/>
        </w:rPr>
        <w:t>Tribunale</w:t>
      </w:r>
      <w:proofErr w:type="spellEnd"/>
      <w:r w:rsidRPr="006057E7">
        <w:rPr>
          <w:rFonts w:ascii="Times New Roman" w:eastAsia="Times New Roman" w:hAnsi="Times New Roman" w:cs="Times New Roman"/>
          <w:szCs w:val="24"/>
        </w:rPr>
        <w:t xml:space="preserve"> </w:t>
      </w:r>
      <w:proofErr w:type="spellStart"/>
      <w:r w:rsidRPr="006057E7">
        <w:rPr>
          <w:rFonts w:ascii="Times New Roman" w:eastAsia="Times New Roman" w:hAnsi="Times New Roman" w:cs="Times New Roman"/>
          <w:szCs w:val="24"/>
        </w:rPr>
        <w:t>di</w:t>
      </w:r>
      <w:proofErr w:type="spellEnd"/>
      <w:r w:rsidRPr="006057E7">
        <w:rPr>
          <w:rFonts w:ascii="Times New Roman" w:eastAsia="Times New Roman" w:hAnsi="Times New Roman" w:cs="Times New Roman"/>
          <w:szCs w:val="24"/>
        </w:rPr>
        <w:t xml:space="preserve"> Milano, </w:t>
      </w:r>
      <w:proofErr w:type="spellStart"/>
      <w:r w:rsidRPr="006057E7">
        <w:rPr>
          <w:rFonts w:ascii="Times New Roman" w:eastAsia="Times New Roman" w:hAnsi="Times New Roman" w:cs="Times New Roman"/>
          <w:szCs w:val="24"/>
        </w:rPr>
        <w:t>decreto</w:t>
      </w:r>
      <w:proofErr w:type="spellEnd"/>
      <w:r w:rsidRPr="006057E7">
        <w:rPr>
          <w:rFonts w:ascii="Times New Roman" w:eastAsia="Times New Roman" w:hAnsi="Times New Roman" w:cs="Times New Roman"/>
          <w:szCs w:val="24"/>
        </w:rPr>
        <w:t xml:space="preserve"> </w:t>
      </w:r>
      <w:proofErr w:type="gramStart"/>
      <w:r w:rsidRPr="006057E7">
        <w:rPr>
          <w:rFonts w:ascii="Times New Roman" w:eastAsia="Times New Roman" w:hAnsi="Times New Roman" w:cs="Times New Roman"/>
          <w:szCs w:val="24"/>
        </w:rPr>
        <w:t>del</w:t>
      </w:r>
      <w:proofErr w:type="gramEnd"/>
      <w:r w:rsidRPr="006057E7">
        <w:rPr>
          <w:rFonts w:ascii="Times New Roman" w:eastAsia="Times New Roman" w:hAnsi="Times New Roman" w:cs="Times New Roman"/>
          <w:szCs w:val="24"/>
        </w:rPr>
        <w:t xml:space="preserve"> 13 </w:t>
      </w:r>
      <w:proofErr w:type="spellStart"/>
      <w:r w:rsidRPr="006057E7">
        <w:rPr>
          <w:rFonts w:ascii="Times New Roman" w:eastAsia="Times New Roman" w:hAnsi="Times New Roman" w:cs="Times New Roman"/>
          <w:szCs w:val="24"/>
        </w:rPr>
        <w:t>marzo</w:t>
      </w:r>
      <w:proofErr w:type="spellEnd"/>
      <w:r w:rsidRPr="006057E7">
        <w:rPr>
          <w:rFonts w:ascii="Times New Roman" w:eastAsia="Times New Roman" w:hAnsi="Times New Roman" w:cs="Times New Roman"/>
          <w:szCs w:val="24"/>
        </w:rPr>
        <w:t xml:space="preserve"> 2024 con R.G. n. 8753/2020) on the basis that a state’s failure to mitigate climate threats violated the right to health, dignity, and life. The Tribunal’s landmark decision is a step in the right direction as it demonstrates how European domestic courts are starting to view climate inaction as a violation of human rights, potentially establishing influential precedent for future global claims. By treating climate vulnerability and state inaction as grounds for protection, even without traditional persecution, the ruling marks a significant advancement in European jurisprudence. Such legal developments are now beginning to highlight how environmental disasters are being linked to international protection frameworks, advancing climate justice by framing environmental harm as a rights issue.</w:t>
      </w:r>
    </w:p>
    <w:p w:rsidR="006057E7" w:rsidRPr="006057E7" w:rsidRDefault="006057E7" w:rsidP="006057E7">
      <w:pPr>
        <w:spacing w:after="0" w:line="240" w:lineRule="auto"/>
        <w:rPr>
          <w:rFonts w:ascii="Times New Roman" w:eastAsia="Times New Roman" w:hAnsi="Times New Roman" w:cs="Times New Roman"/>
          <w:szCs w:val="24"/>
        </w:rPr>
      </w:pPr>
      <w:hyperlink r:id="rId8" w:history="1">
        <w:r w:rsidRPr="006057E7">
          <w:rPr>
            <w:rFonts w:ascii="Times New Roman" w:eastAsia="Times New Roman" w:hAnsi="Times New Roman" w:cs="Times New Roman"/>
            <w:color w:val="0000FF"/>
            <w:szCs w:val="24"/>
            <w:u w:val="single"/>
          </w:rPr>
          <w:t>Mayo Hospital becomes first to adopt China’s Co-ablation cancer technology</w:t>
        </w:r>
      </w:hyperlink>
      <w:r w:rsidRPr="006057E7">
        <w:rPr>
          <w:rFonts w:ascii="Times New Roman" w:eastAsia="Times New Roman" w:hAnsi="Times New Roman" w:cs="Times New Roman"/>
          <w:szCs w:val="24"/>
        </w:rPr>
        <w:t xml:space="preserve"> </w:t>
      </w:r>
    </w:p>
    <w:p w:rsidR="006057E7" w:rsidRPr="006057E7" w:rsidRDefault="006057E7" w:rsidP="006057E7">
      <w:pPr>
        <w:spacing w:before="100" w:beforeAutospacing="1" w:afterAutospacing="1" w:line="240" w:lineRule="auto"/>
        <w:jc w:val="both"/>
        <w:rPr>
          <w:rFonts w:ascii="Times New Roman" w:eastAsia="Times New Roman" w:hAnsi="Times New Roman" w:cs="Times New Roman"/>
          <w:szCs w:val="24"/>
        </w:rPr>
      </w:pPr>
      <w:r w:rsidRPr="006057E7">
        <w:rPr>
          <w:rFonts w:ascii="Times New Roman" w:eastAsia="Times New Roman" w:hAnsi="Times New Roman" w:cs="Times New Roman"/>
          <w:szCs w:val="24"/>
        </w:rPr>
        <w:t>International law has failed to address climate injustices, leaving high-emitting states free of obligations. There is an urgent need for an international convention addressing human rights related to climate change, equitable responsibility-sharing, addressing doctrinal voids, promotion of environmental equity, and offering policymakers a guide for sustainable solutions to displacement caused by climate change. If Pakistan passes the Climate Refugees Bill, it can set an example for the world, but why is there a delay? Time is running out. Pakistan and the global community must act now, before millions are displaced with nowhere to go.</w:t>
      </w:r>
    </w:p>
    <w:p w:rsidR="006057E7" w:rsidRPr="006057E7" w:rsidRDefault="006057E7" w:rsidP="006057E7">
      <w:pPr>
        <w:spacing w:before="100" w:beforeAutospacing="1" w:afterAutospacing="1" w:line="240" w:lineRule="auto"/>
        <w:jc w:val="both"/>
        <w:rPr>
          <w:rFonts w:ascii="Times New Roman" w:eastAsia="Times New Roman" w:hAnsi="Times New Roman" w:cs="Times New Roman"/>
          <w:szCs w:val="24"/>
        </w:rPr>
      </w:pPr>
      <w:proofErr w:type="spellStart"/>
      <w:r w:rsidRPr="006057E7">
        <w:rPr>
          <w:rFonts w:ascii="Times New Roman" w:eastAsia="Times New Roman" w:hAnsi="Times New Roman" w:cs="Times New Roman"/>
          <w:b/>
          <w:bCs/>
          <w:szCs w:val="24"/>
        </w:rPr>
        <w:t>Maha</w:t>
      </w:r>
      <w:proofErr w:type="spellEnd"/>
      <w:r w:rsidRPr="006057E7">
        <w:rPr>
          <w:rFonts w:ascii="Times New Roman" w:eastAsia="Times New Roman" w:hAnsi="Times New Roman" w:cs="Times New Roman"/>
          <w:b/>
          <w:bCs/>
          <w:szCs w:val="24"/>
        </w:rPr>
        <w:t xml:space="preserve"> </w:t>
      </w:r>
      <w:proofErr w:type="spellStart"/>
      <w:r w:rsidRPr="006057E7">
        <w:rPr>
          <w:rFonts w:ascii="Times New Roman" w:eastAsia="Times New Roman" w:hAnsi="Times New Roman" w:cs="Times New Roman"/>
          <w:b/>
          <w:bCs/>
          <w:szCs w:val="24"/>
        </w:rPr>
        <w:t>Shafqat</w:t>
      </w:r>
      <w:proofErr w:type="spellEnd"/>
      <w:r w:rsidRPr="006057E7">
        <w:rPr>
          <w:rFonts w:ascii="Times New Roman" w:eastAsia="Times New Roman" w:hAnsi="Times New Roman" w:cs="Times New Roman"/>
          <w:b/>
          <w:bCs/>
          <w:szCs w:val="24"/>
        </w:rPr>
        <w:t xml:space="preserve"> Khan</w:t>
      </w:r>
      <w:r w:rsidRPr="006057E7">
        <w:rPr>
          <w:rFonts w:ascii="Times New Roman" w:eastAsia="Times New Roman" w:hAnsi="Times New Roman" w:cs="Times New Roman"/>
          <w:szCs w:val="24"/>
        </w:rPr>
        <w:br/>
        <w:t xml:space="preserve">The writer is a lawyer &amp; consultant in the investment migration industry based in Istanbul and can be reached at </w:t>
      </w:r>
      <w:proofErr w:type="spellStart"/>
      <w:r w:rsidRPr="006057E7">
        <w:rPr>
          <w:rFonts w:ascii="Times New Roman" w:eastAsia="Times New Roman" w:hAnsi="Times New Roman" w:cs="Times New Roman"/>
          <w:szCs w:val="24"/>
        </w:rPr>
        <w:t>maha@smart</w:t>
      </w:r>
      <w:proofErr w:type="spellEnd"/>
      <w:r w:rsidRPr="006057E7">
        <w:rPr>
          <w:rFonts w:ascii="Times New Roman" w:eastAsia="Times New Roman" w:hAnsi="Times New Roman" w:cs="Times New Roman"/>
          <w:szCs w:val="24"/>
        </w:rPr>
        <w:br/>
        <w:t>citizenship.com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057E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057E7"/>
    <w:rsid w:val="0070648E"/>
    <w:rsid w:val="007C1BCF"/>
    <w:rsid w:val="00830756"/>
    <w:rsid w:val="008837E7"/>
    <w:rsid w:val="009B0BDF"/>
    <w:rsid w:val="009E0BE8"/>
    <w:rsid w:val="009F4B0C"/>
    <w:rsid w:val="00A45A31"/>
    <w:rsid w:val="00A638E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057E7"/>
    <w:rPr>
      <w:color w:val="0000FF"/>
      <w:u w:val="single"/>
    </w:rPr>
  </w:style>
  <w:style w:type="paragraph" w:styleId="NormalWeb">
    <w:name w:val="Normal (Web)"/>
    <w:basedOn w:val="Normal"/>
    <w:uiPriority w:val="99"/>
    <w:semiHidden/>
    <w:unhideWhenUsed/>
    <w:rsid w:val="006057E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360165">
      <w:bodyDiv w:val="1"/>
      <w:marLeft w:val="0"/>
      <w:marRight w:val="0"/>
      <w:marTop w:val="0"/>
      <w:marBottom w:val="0"/>
      <w:divBdr>
        <w:top w:val="none" w:sz="0" w:space="0" w:color="auto"/>
        <w:left w:val="none" w:sz="0" w:space="0" w:color="auto"/>
        <w:bottom w:val="none" w:sz="0" w:space="0" w:color="auto"/>
        <w:right w:val="none" w:sz="0" w:space="0" w:color="auto"/>
      </w:divBdr>
      <w:divsChild>
        <w:div w:id="75639901">
          <w:marLeft w:val="0"/>
          <w:marRight w:val="0"/>
          <w:marTop w:val="0"/>
          <w:marBottom w:val="0"/>
          <w:divBdr>
            <w:top w:val="none" w:sz="0" w:space="0" w:color="auto"/>
            <w:left w:val="none" w:sz="0" w:space="0" w:color="auto"/>
            <w:bottom w:val="none" w:sz="0" w:space="0" w:color="auto"/>
            <w:right w:val="none" w:sz="0" w:space="0" w:color="auto"/>
          </w:divBdr>
        </w:div>
        <w:div w:id="460731752">
          <w:marLeft w:val="0"/>
          <w:marRight w:val="0"/>
          <w:marTop w:val="0"/>
          <w:marBottom w:val="0"/>
          <w:divBdr>
            <w:top w:val="none" w:sz="0" w:space="0" w:color="auto"/>
            <w:left w:val="none" w:sz="0" w:space="0" w:color="auto"/>
            <w:bottom w:val="none" w:sz="0" w:space="0" w:color="auto"/>
            <w:right w:val="none" w:sz="0" w:space="0" w:color="auto"/>
          </w:divBdr>
          <w:divsChild>
            <w:div w:id="561714668">
              <w:marLeft w:val="0"/>
              <w:marRight w:val="0"/>
              <w:marTop w:val="0"/>
              <w:marBottom w:val="0"/>
              <w:divBdr>
                <w:top w:val="none" w:sz="0" w:space="0" w:color="auto"/>
                <w:left w:val="none" w:sz="0" w:space="0" w:color="auto"/>
                <w:bottom w:val="none" w:sz="0" w:space="0" w:color="auto"/>
                <w:right w:val="none" w:sz="0" w:space="0" w:color="auto"/>
              </w:divBdr>
              <w:divsChild>
                <w:div w:id="1394893121">
                  <w:marLeft w:val="0"/>
                  <w:marRight w:val="0"/>
                  <w:marTop w:val="0"/>
                  <w:marBottom w:val="0"/>
                  <w:divBdr>
                    <w:top w:val="none" w:sz="0" w:space="0" w:color="auto"/>
                    <w:left w:val="none" w:sz="0" w:space="0" w:color="auto"/>
                    <w:bottom w:val="none" w:sz="0" w:space="0" w:color="auto"/>
                    <w:right w:val="none" w:sz="0" w:space="0" w:color="auto"/>
                  </w:divBdr>
                  <w:divsChild>
                    <w:div w:id="789664963">
                      <w:marLeft w:val="0"/>
                      <w:marRight w:val="0"/>
                      <w:marTop w:val="0"/>
                      <w:marBottom w:val="0"/>
                      <w:divBdr>
                        <w:top w:val="none" w:sz="0" w:space="0" w:color="auto"/>
                        <w:left w:val="none" w:sz="0" w:space="0" w:color="auto"/>
                        <w:bottom w:val="none" w:sz="0" w:space="0" w:color="auto"/>
                        <w:right w:val="none" w:sz="0" w:space="0" w:color="auto"/>
                      </w:divBdr>
                      <w:divsChild>
                        <w:div w:id="141044809">
                          <w:marLeft w:val="0"/>
                          <w:marRight w:val="0"/>
                          <w:marTop w:val="0"/>
                          <w:marBottom w:val="0"/>
                          <w:divBdr>
                            <w:top w:val="none" w:sz="0" w:space="0" w:color="auto"/>
                            <w:left w:val="none" w:sz="0" w:space="0" w:color="auto"/>
                            <w:bottom w:val="none" w:sz="0" w:space="0" w:color="auto"/>
                            <w:right w:val="none" w:sz="0" w:space="0" w:color="auto"/>
                          </w:divBdr>
                        </w:div>
                        <w:div w:id="1960724156">
                          <w:marLeft w:val="0"/>
                          <w:marRight w:val="0"/>
                          <w:marTop w:val="0"/>
                          <w:marBottom w:val="0"/>
                          <w:divBdr>
                            <w:top w:val="none" w:sz="0" w:space="0" w:color="auto"/>
                            <w:left w:val="none" w:sz="0" w:space="0" w:color="auto"/>
                            <w:bottom w:val="none" w:sz="0" w:space="0" w:color="auto"/>
                            <w:right w:val="none" w:sz="0" w:space="0" w:color="auto"/>
                          </w:divBdr>
                        </w:div>
                        <w:div w:id="9191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10246">
          <w:marLeft w:val="0"/>
          <w:marRight w:val="0"/>
          <w:marTop w:val="0"/>
          <w:marBottom w:val="0"/>
          <w:divBdr>
            <w:top w:val="none" w:sz="0" w:space="0" w:color="auto"/>
            <w:left w:val="none" w:sz="0" w:space="0" w:color="auto"/>
            <w:bottom w:val="none" w:sz="0" w:space="0" w:color="auto"/>
            <w:right w:val="none" w:sz="0" w:space="0" w:color="auto"/>
          </w:divBdr>
          <w:divsChild>
            <w:div w:id="511993741">
              <w:marLeft w:val="0"/>
              <w:marRight w:val="0"/>
              <w:marTop w:val="0"/>
              <w:marBottom w:val="0"/>
              <w:divBdr>
                <w:top w:val="none" w:sz="0" w:space="0" w:color="auto"/>
                <w:left w:val="none" w:sz="0" w:space="0" w:color="auto"/>
                <w:bottom w:val="none" w:sz="0" w:space="0" w:color="auto"/>
                <w:right w:val="none" w:sz="0" w:space="0" w:color="auto"/>
              </w:divBdr>
              <w:divsChild>
                <w:div w:id="1108818725">
                  <w:marLeft w:val="0"/>
                  <w:marRight w:val="0"/>
                  <w:marTop w:val="0"/>
                  <w:marBottom w:val="0"/>
                  <w:divBdr>
                    <w:top w:val="none" w:sz="0" w:space="0" w:color="auto"/>
                    <w:left w:val="none" w:sz="0" w:space="0" w:color="auto"/>
                    <w:bottom w:val="none" w:sz="0" w:space="0" w:color="auto"/>
                    <w:right w:val="none" w:sz="0" w:space="0" w:color="auto"/>
                  </w:divBdr>
                  <w:divsChild>
                    <w:div w:id="1831948152">
                      <w:marLeft w:val="0"/>
                      <w:marRight w:val="0"/>
                      <w:marTop w:val="0"/>
                      <w:marBottom w:val="0"/>
                      <w:divBdr>
                        <w:top w:val="none" w:sz="0" w:space="0" w:color="auto"/>
                        <w:left w:val="none" w:sz="0" w:space="0" w:color="auto"/>
                        <w:bottom w:val="none" w:sz="0" w:space="0" w:color="auto"/>
                        <w:right w:val="none" w:sz="0" w:space="0" w:color="auto"/>
                      </w:divBdr>
                    </w:div>
                  </w:divsChild>
                </w:div>
                <w:div w:id="1586187973">
                  <w:marLeft w:val="0"/>
                  <w:marRight w:val="0"/>
                  <w:marTop w:val="0"/>
                  <w:marBottom w:val="0"/>
                  <w:divBdr>
                    <w:top w:val="none" w:sz="0" w:space="0" w:color="auto"/>
                    <w:left w:val="none" w:sz="0" w:space="0" w:color="auto"/>
                    <w:bottom w:val="none" w:sz="0" w:space="0" w:color="auto"/>
                    <w:right w:val="none" w:sz="0" w:space="0" w:color="auto"/>
                  </w:divBdr>
                  <w:divsChild>
                    <w:div w:id="270548288">
                      <w:marLeft w:val="0"/>
                      <w:marRight w:val="0"/>
                      <w:marTop w:val="0"/>
                      <w:marBottom w:val="0"/>
                      <w:divBdr>
                        <w:top w:val="none" w:sz="0" w:space="0" w:color="auto"/>
                        <w:left w:val="none" w:sz="0" w:space="0" w:color="auto"/>
                        <w:bottom w:val="none" w:sz="0" w:space="0" w:color="auto"/>
                        <w:right w:val="none" w:sz="0" w:space="0" w:color="auto"/>
                      </w:divBdr>
                    </w:div>
                  </w:divsChild>
                </w:div>
                <w:div w:id="1185243482">
                  <w:marLeft w:val="0"/>
                  <w:marRight w:val="0"/>
                  <w:marTop w:val="0"/>
                  <w:marBottom w:val="0"/>
                  <w:divBdr>
                    <w:top w:val="none" w:sz="0" w:space="0" w:color="auto"/>
                    <w:left w:val="none" w:sz="0" w:space="0" w:color="auto"/>
                    <w:bottom w:val="none" w:sz="0" w:space="0" w:color="auto"/>
                    <w:right w:val="none" w:sz="0" w:space="0" w:color="auto"/>
                  </w:divBdr>
                  <w:divsChild>
                    <w:div w:id="140076601">
                      <w:marLeft w:val="0"/>
                      <w:marRight w:val="0"/>
                      <w:marTop w:val="0"/>
                      <w:marBottom w:val="0"/>
                      <w:divBdr>
                        <w:top w:val="none" w:sz="0" w:space="0" w:color="auto"/>
                        <w:left w:val="none" w:sz="0" w:space="0" w:color="auto"/>
                        <w:bottom w:val="none" w:sz="0" w:space="0" w:color="auto"/>
                        <w:right w:val="none" w:sz="0" w:space="0" w:color="auto"/>
                      </w:divBdr>
                    </w:div>
                  </w:divsChild>
                </w:div>
                <w:div w:id="1668093170">
                  <w:marLeft w:val="0"/>
                  <w:marRight w:val="0"/>
                  <w:marTop w:val="0"/>
                  <w:marBottom w:val="0"/>
                  <w:divBdr>
                    <w:top w:val="none" w:sz="0" w:space="0" w:color="auto"/>
                    <w:left w:val="none" w:sz="0" w:space="0" w:color="auto"/>
                    <w:bottom w:val="none" w:sz="0" w:space="0" w:color="auto"/>
                    <w:right w:val="none" w:sz="0" w:space="0" w:color="auto"/>
                  </w:divBdr>
                  <w:divsChild>
                    <w:div w:id="17818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0-Sep-2025/mayo-hospital-becomes-first-to-adopt-china-s-co-ablation-cancer-technology" TargetMode="External"/><Relationship Id="rId3" Type="http://schemas.openxmlformats.org/officeDocument/2006/relationships/webSettings" Target="webSettings.xml"/><Relationship Id="rId7" Type="http://schemas.openxmlformats.org/officeDocument/2006/relationships/hyperlink" Target="https://www.nation.com.pk/20-Sep-2025/kp-introduces-re-wilding-initiative-deer-released-into-kohat-fores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0-Sep-2025/contaminated-water-in-gilgit-raises-alarm" TargetMode="External"/><Relationship Id="rId5" Type="http://schemas.openxmlformats.org/officeDocument/2006/relationships/hyperlink" Target="https://www.nation.com.pk/20-Sep-2025/un-agency-says-escaping-gaza-costs-a-family-over-dollar-3-000-amid-intense-israeli-attacks" TargetMode="External"/><Relationship Id="rId10" Type="http://schemas.openxmlformats.org/officeDocument/2006/relationships/theme" Target="theme/theme1.xml"/><Relationship Id="rId4" Type="http://schemas.openxmlformats.org/officeDocument/2006/relationships/hyperlink" Target="https://www.nation.com.pk/columnist/maha-shafqat-kha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6900</Characters>
  <Application>Microsoft Office Word</Application>
  <DocSecurity>0</DocSecurity>
  <Lines>57</Lines>
  <Paragraphs>16</Paragraphs>
  <ScaleCrop>false</ScaleCrop>
  <Company>Grizli777</Company>
  <LinksUpToDate>false</LinksUpToDate>
  <CharactersWithSpaces>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2025-09-20T06:13:00Z</dcterms:created>
  <dcterms:modified xsi:type="dcterms:W3CDTF">2025-09-20T06:14:00Z</dcterms:modified>
</cp:coreProperties>
</file>