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C5" w:rsidRPr="00C433C5" w:rsidRDefault="00C433C5" w:rsidP="00C433C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33C5">
        <w:rPr>
          <w:rFonts w:ascii="Times New Roman" w:eastAsia="Times New Roman" w:hAnsi="Times New Roman" w:cs="Times New Roman"/>
          <w:b/>
          <w:bCs/>
          <w:kern w:val="36"/>
          <w:sz w:val="48"/>
          <w:szCs w:val="48"/>
        </w:rPr>
        <w:t>The Get-China Syndrome</w:t>
      </w:r>
    </w:p>
    <w:p w:rsidR="00C433C5" w:rsidRPr="00C433C5" w:rsidRDefault="00C433C5" w:rsidP="00C433C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C433C5">
          <w:rPr>
            <w:rFonts w:ascii="Times New Roman" w:eastAsia="Times New Roman" w:hAnsi="Times New Roman" w:cs="Times New Roman"/>
            <w:b/>
            <w:bCs/>
            <w:color w:val="0000FF"/>
            <w:sz w:val="27"/>
            <w:szCs w:val="27"/>
            <w:u w:val="single"/>
          </w:rPr>
          <w:t>Imran</w:t>
        </w:r>
        <w:proofErr w:type="spellEnd"/>
        <w:r w:rsidRPr="00C433C5">
          <w:rPr>
            <w:rFonts w:ascii="Times New Roman" w:eastAsia="Times New Roman" w:hAnsi="Times New Roman" w:cs="Times New Roman"/>
            <w:b/>
            <w:bCs/>
            <w:color w:val="0000FF"/>
            <w:sz w:val="27"/>
            <w:szCs w:val="27"/>
            <w:u w:val="single"/>
          </w:rPr>
          <w:t xml:space="preserve"> </w:t>
        </w:r>
        <w:proofErr w:type="spellStart"/>
        <w:r w:rsidRPr="00C433C5">
          <w:rPr>
            <w:rFonts w:ascii="Times New Roman" w:eastAsia="Times New Roman" w:hAnsi="Times New Roman" w:cs="Times New Roman"/>
            <w:b/>
            <w:bCs/>
            <w:color w:val="0000FF"/>
            <w:sz w:val="27"/>
            <w:szCs w:val="27"/>
            <w:u w:val="single"/>
          </w:rPr>
          <w:t>Malik</w:t>
        </w:r>
        <w:proofErr w:type="spellEnd"/>
      </w:hyperlink>
      <w:r w:rsidRPr="00C433C5">
        <w:rPr>
          <w:rFonts w:ascii="Times New Roman" w:eastAsia="Times New Roman" w:hAnsi="Times New Roman" w:cs="Times New Roman"/>
          <w:b/>
          <w:bCs/>
          <w:sz w:val="27"/>
          <w:szCs w:val="27"/>
        </w:rPr>
        <w:t xml:space="preserve"> </w:t>
      </w:r>
    </w:p>
    <w:p w:rsidR="00C433C5" w:rsidRPr="00C433C5" w:rsidRDefault="00C433C5" w:rsidP="00C433C5">
      <w:pPr>
        <w:spacing w:before="100" w:beforeAutospacing="1" w:after="100" w:afterAutospacing="1" w:line="240" w:lineRule="auto"/>
        <w:rPr>
          <w:rFonts w:ascii="Times New Roman" w:eastAsia="Times New Roman" w:hAnsi="Times New Roman" w:cs="Times New Roman"/>
          <w:sz w:val="24"/>
          <w:szCs w:val="24"/>
        </w:rPr>
      </w:pPr>
      <w:r w:rsidRPr="00C433C5">
        <w:rPr>
          <w:rFonts w:ascii="Times New Roman" w:eastAsia="Times New Roman" w:hAnsi="Times New Roman" w:cs="Times New Roman"/>
          <w:sz w:val="24"/>
          <w:szCs w:val="24"/>
        </w:rPr>
        <w:t>June 20, 2021</w:t>
      </w:r>
    </w:p>
    <w:p w:rsidR="00C433C5" w:rsidRPr="00C433C5" w:rsidRDefault="00C433C5" w:rsidP="00C433C5">
      <w:pPr>
        <w:spacing w:before="100" w:beforeAutospacing="1" w:after="100" w:afterAutospacing="1" w:line="240" w:lineRule="auto"/>
        <w:jc w:val="both"/>
        <w:rPr>
          <w:rFonts w:ascii="Times New Roman" w:eastAsia="Times New Roman" w:hAnsi="Times New Roman" w:cs="Times New Roman"/>
          <w:sz w:val="24"/>
          <w:szCs w:val="24"/>
        </w:rPr>
      </w:pPr>
      <w:r w:rsidRPr="00C433C5">
        <w:rPr>
          <w:rFonts w:ascii="Times New Roman" w:eastAsia="Times New Roman" w:hAnsi="Times New Roman" w:cs="Times New Roman"/>
          <w:sz w:val="24"/>
          <w:szCs w:val="24"/>
        </w:rPr>
        <w:t xml:space="preserve">The BRI can be considered the centre of gravity of China’s current policy of engaging the world. It aims at regional interconnectivity, mutually supporting and beneficial economic interdependence for all involved. It gives China a continuously evolving sphere of influence and most importantly a concomitant strategic reach into all the regions it connects. The mere </w:t>
      </w:r>
      <w:proofErr w:type="gramStart"/>
      <w:r w:rsidRPr="00C433C5">
        <w:rPr>
          <w:rFonts w:ascii="Times New Roman" w:eastAsia="Times New Roman" w:hAnsi="Times New Roman" w:cs="Times New Roman"/>
          <w:sz w:val="24"/>
          <w:szCs w:val="24"/>
        </w:rPr>
        <w:t>fact that about a hundred and twenty countries (including Italy and Greece) have</w:t>
      </w:r>
      <w:proofErr w:type="gramEnd"/>
      <w:r w:rsidRPr="00C433C5">
        <w:rPr>
          <w:rFonts w:ascii="Times New Roman" w:eastAsia="Times New Roman" w:hAnsi="Times New Roman" w:cs="Times New Roman"/>
          <w:sz w:val="24"/>
          <w:szCs w:val="24"/>
        </w:rPr>
        <w:t xml:space="preserve"> signed up for it reflects its universal appeal.</w:t>
      </w:r>
    </w:p>
    <w:p w:rsidR="00C433C5" w:rsidRPr="00C433C5" w:rsidRDefault="00C433C5" w:rsidP="00C433C5">
      <w:pPr>
        <w:spacing w:before="100" w:beforeAutospacing="1" w:after="100" w:afterAutospacing="1" w:line="240" w:lineRule="auto"/>
        <w:rPr>
          <w:rFonts w:ascii="Times New Roman" w:eastAsia="Times New Roman" w:hAnsi="Times New Roman" w:cs="Times New Roman"/>
          <w:sz w:val="24"/>
          <w:szCs w:val="24"/>
        </w:rPr>
      </w:pPr>
      <w:r w:rsidRPr="00C433C5">
        <w:rPr>
          <w:rFonts w:ascii="Times New Roman" w:eastAsia="Times New Roman" w:hAnsi="Times New Roman" w:cs="Times New Roman"/>
          <w:sz w:val="24"/>
          <w:szCs w:val="24"/>
        </w:rPr>
        <w:t xml:space="preserve">The US and its allies might want to disrupt, delay and destroy the BRI to cause a cascading effect that might unravel China’s economic juggernaut, immediately stem and circumscribe its sphere of influence and strategic reach and ruin its credibility and stature of an emerging global power. It would arguably delay and/or </w:t>
      </w:r>
      <w:proofErr w:type="spellStart"/>
      <w:r w:rsidRPr="00C433C5">
        <w:rPr>
          <w:rFonts w:ascii="Times New Roman" w:eastAsia="Times New Roman" w:hAnsi="Times New Roman" w:cs="Times New Roman"/>
          <w:sz w:val="24"/>
          <w:szCs w:val="24"/>
        </w:rPr>
        <w:t>neutralise</w:t>
      </w:r>
      <w:proofErr w:type="spellEnd"/>
      <w:r w:rsidRPr="00C433C5">
        <w:rPr>
          <w:rFonts w:ascii="Times New Roman" w:eastAsia="Times New Roman" w:hAnsi="Times New Roman" w:cs="Times New Roman"/>
          <w:sz w:val="24"/>
          <w:szCs w:val="24"/>
        </w:rPr>
        <w:t xml:space="preserve"> the Chinese challenge to US hegemony at the global level, too.</w:t>
      </w:r>
    </w:p>
    <w:p w:rsidR="00C433C5" w:rsidRPr="00C433C5" w:rsidRDefault="00C433C5" w:rsidP="00C433C5">
      <w:pPr>
        <w:spacing w:before="100" w:beforeAutospacing="1" w:after="100" w:afterAutospacing="1" w:line="240" w:lineRule="auto"/>
        <w:rPr>
          <w:rFonts w:ascii="Times New Roman" w:eastAsia="Times New Roman" w:hAnsi="Times New Roman" w:cs="Times New Roman"/>
          <w:sz w:val="24"/>
          <w:szCs w:val="24"/>
        </w:rPr>
      </w:pPr>
      <w:r w:rsidRPr="00C433C5">
        <w:rPr>
          <w:rFonts w:ascii="Times New Roman" w:eastAsia="Times New Roman" w:hAnsi="Times New Roman" w:cs="Times New Roman"/>
          <w:sz w:val="24"/>
          <w:szCs w:val="24"/>
        </w:rPr>
        <w:t>Is it doable?</w:t>
      </w:r>
    </w:p>
    <w:p w:rsidR="00C433C5" w:rsidRPr="00C433C5" w:rsidRDefault="00C433C5" w:rsidP="00C433C5">
      <w:pPr>
        <w:spacing w:before="100" w:beforeAutospacing="1" w:after="100" w:afterAutospacing="1" w:line="240" w:lineRule="auto"/>
        <w:rPr>
          <w:rFonts w:ascii="Times New Roman" w:eastAsia="Times New Roman" w:hAnsi="Times New Roman" w:cs="Times New Roman"/>
          <w:sz w:val="24"/>
          <w:szCs w:val="24"/>
        </w:rPr>
      </w:pPr>
      <w:r w:rsidRPr="00C433C5">
        <w:rPr>
          <w:rFonts w:ascii="Times New Roman" w:eastAsia="Times New Roman" w:hAnsi="Times New Roman" w:cs="Times New Roman"/>
          <w:sz w:val="24"/>
          <w:szCs w:val="24"/>
        </w:rPr>
        <w:t xml:space="preserve">The Chinese have clearly beaten the US and its allies in the time and space dimensions at the geopolitical, geostrategic and </w:t>
      </w:r>
      <w:proofErr w:type="spellStart"/>
      <w:r w:rsidRPr="00C433C5">
        <w:rPr>
          <w:rFonts w:ascii="Times New Roman" w:eastAsia="Times New Roman" w:hAnsi="Times New Roman" w:cs="Times New Roman"/>
          <w:sz w:val="24"/>
          <w:szCs w:val="24"/>
        </w:rPr>
        <w:t>geoeconomic</w:t>
      </w:r>
      <w:proofErr w:type="spellEnd"/>
      <w:r w:rsidRPr="00C433C5">
        <w:rPr>
          <w:rFonts w:ascii="Times New Roman" w:eastAsia="Times New Roman" w:hAnsi="Times New Roman" w:cs="Times New Roman"/>
          <w:sz w:val="24"/>
          <w:szCs w:val="24"/>
        </w:rPr>
        <w:t xml:space="preserve"> levels.</w:t>
      </w:r>
    </w:p>
    <w:p w:rsidR="00C433C5" w:rsidRPr="00C433C5" w:rsidRDefault="00C433C5" w:rsidP="00C433C5">
      <w:pPr>
        <w:spacing w:after="100" w:line="240" w:lineRule="auto"/>
        <w:rPr>
          <w:rFonts w:ascii="Times New Roman" w:eastAsia="Times New Roman" w:hAnsi="Times New Roman" w:cs="Times New Roman"/>
          <w:sz w:val="24"/>
          <w:szCs w:val="24"/>
        </w:rPr>
      </w:pPr>
      <w:hyperlink r:id="rId5" w:history="1">
        <w:r w:rsidRPr="00C433C5">
          <w:rPr>
            <w:rFonts w:ascii="Times New Roman" w:eastAsia="Times New Roman" w:hAnsi="Times New Roman" w:cs="Times New Roman"/>
            <w:color w:val="0000FF"/>
            <w:sz w:val="24"/>
            <w:szCs w:val="24"/>
            <w:u w:val="single"/>
          </w:rPr>
          <w:t>UN chief calls for action toward affordable, clean energy</w:t>
        </w:r>
      </w:hyperlink>
      <w:r w:rsidRPr="00C433C5">
        <w:rPr>
          <w:rFonts w:ascii="Times New Roman" w:eastAsia="Times New Roman" w:hAnsi="Times New Roman" w:cs="Times New Roman"/>
          <w:sz w:val="24"/>
          <w:szCs w:val="24"/>
        </w:rPr>
        <w:t xml:space="preserve"> </w:t>
      </w:r>
    </w:p>
    <w:p w:rsidR="00C433C5" w:rsidRPr="00C433C5" w:rsidRDefault="00C433C5" w:rsidP="00C433C5">
      <w:pPr>
        <w:spacing w:before="100" w:beforeAutospacing="1" w:after="100" w:afterAutospacing="1" w:line="240" w:lineRule="auto"/>
        <w:rPr>
          <w:rFonts w:ascii="Times New Roman" w:eastAsia="Times New Roman" w:hAnsi="Times New Roman" w:cs="Times New Roman"/>
          <w:sz w:val="24"/>
          <w:szCs w:val="24"/>
        </w:rPr>
      </w:pPr>
      <w:r w:rsidRPr="00C433C5">
        <w:rPr>
          <w:rFonts w:ascii="Times New Roman" w:eastAsia="Times New Roman" w:hAnsi="Times New Roman" w:cs="Times New Roman"/>
          <w:sz w:val="24"/>
          <w:szCs w:val="24"/>
        </w:rPr>
        <w:t xml:space="preserve">While the US and its allies were busy in </w:t>
      </w:r>
      <w:proofErr w:type="spellStart"/>
      <w:r w:rsidRPr="00C433C5">
        <w:rPr>
          <w:rFonts w:ascii="Times New Roman" w:eastAsia="Times New Roman" w:hAnsi="Times New Roman" w:cs="Times New Roman"/>
          <w:sz w:val="24"/>
          <w:szCs w:val="24"/>
        </w:rPr>
        <w:t>neutralising</w:t>
      </w:r>
      <w:proofErr w:type="spellEnd"/>
      <w:r w:rsidRPr="00C433C5">
        <w:rPr>
          <w:rFonts w:ascii="Times New Roman" w:eastAsia="Times New Roman" w:hAnsi="Times New Roman" w:cs="Times New Roman"/>
          <w:sz w:val="24"/>
          <w:szCs w:val="24"/>
        </w:rPr>
        <w:t xml:space="preserve"> all existentialist threats to Israel in the GMER and fighting so-called Islamic fundamentalism and the GWOT, China continued its progress in all fields—economic, political, diplomatic, technological and military. President Xi </w:t>
      </w:r>
      <w:proofErr w:type="spellStart"/>
      <w:r w:rsidRPr="00C433C5">
        <w:rPr>
          <w:rFonts w:ascii="Times New Roman" w:eastAsia="Times New Roman" w:hAnsi="Times New Roman" w:cs="Times New Roman"/>
          <w:sz w:val="24"/>
          <w:szCs w:val="24"/>
        </w:rPr>
        <w:t>Jinping</w:t>
      </w:r>
      <w:proofErr w:type="spellEnd"/>
      <w:r w:rsidRPr="00C433C5">
        <w:rPr>
          <w:rFonts w:ascii="Times New Roman" w:eastAsia="Times New Roman" w:hAnsi="Times New Roman" w:cs="Times New Roman"/>
          <w:sz w:val="24"/>
          <w:szCs w:val="24"/>
        </w:rPr>
        <w:t xml:space="preserve"> announced the BRI in 2013. Since then, regional interconnectivity and economic interdependence has grown steadily in all the regions the BRI has touched. The BRI thus has a head start of at least eight years on all efforts that may henceforth be made to scuttle it or compete with it. The apparently utopian B3W is still in the conceptual stage. There is no roadmap, no timelines available and no indicators of where the reported US $ 40 trillion will come from. What will the modus operandi be and what will the recipient countries have to concede? Will it be any better than the BRI or are the recipient countries just looking at different masters only? Will they have any freedom of choice between the BRI and B3W? How much time will it take to </w:t>
      </w:r>
      <w:proofErr w:type="spellStart"/>
      <w:r w:rsidRPr="00C433C5">
        <w:rPr>
          <w:rFonts w:ascii="Times New Roman" w:eastAsia="Times New Roman" w:hAnsi="Times New Roman" w:cs="Times New Roman"/>
          <w:sz w:val="24"/>
          <w:szCs w:val="24"/>
        </w:rPr>
        <w:t>crystallise</w:t>
      </w:r>
      <w:proofErr w:type="spellEnd"/>
      <w:r w:rsidRPr="00C433C5">
        <w:rPr>
          <w:rFonts w:ascii="Times New Roman" w:eastAsia="Times New Roman" w:hAnsi="Times New Roman" w:cs="Times New Roman"/>
          <w:sz w:val="24"/>
          <w:szCs w:val="24"/>
        </w:rPr>
        <w:t xml:space="preserve"> the B3W into a competing initiative with the BRI? Tellingly, how far will the BRI have already progressed further by the time the B3W gets rolling? Can the B3W ever catch up? Clearly, the US and its allies have been squarely beaten in the time factor.</w:t>
      </w:r>
    </w:p>
    <w:p w:rsidR="00C433C5" w:rsidRPr="00C433C5" w:rsidRDefault="00C433C5" w:rsidP="00C433C5">
      <w:pPr>
        <w:spacing w:after="100" w:line="240" w:lineRule="auto"/>
        <w:rPr>
          <w:rFonts w:ascii="Times New Roman" w:eastAsia="Times New Roman" w:hAnsi="Times New Roman" w:cs="Times New Roman"/>
          <w:sz w:val="24"/>
          <w:szCs w:val="24"/>
        </w:rPr>
      </w:pPr>
      <w:hyperlink r:id="rId6" w:history="1">
        <w:r w:rsidRPr="00C433C5">
          <w:rPr>
            <w:rFonts w:ascii="Times New Roman" w:eastAsia="Times New Roman" w:hAnsi="Times New Roman" w:cs="Times New Roman"/>
            <w:color w:val="0000FF"/>
            <w:sz w:val="24"/>
            <w:szCs w:val="24"/>
            <w:u w:val="single"/>
          </w:rPr>
          <w:t>Cuban banks stop accepting US dollar cash deposits</w:t>
        </w:r>
      </w:hyperlink>
      <w:r w:rsidRPr="00C433C5">
        <w:rPr>
          <w:rFonts w:ascii="Times New Roman" w:eastAsia="Times New Roman" w:hAnsi="Times New Roman" w:cs="Times New Roman"/>
          <w:sz w:val="24"/>
          <w:szCs w:val="24"/>
        </w:rPr>
        <w:t xml:space="preserve"> </w:t>
      </w:r>
    </w:p>
    <w:p w:rsidR="00C433C5" w:rsidRPr="00C433C5" w:rsidRDefault="00C433C5" w:rsidP="00C433C5">
      <w:pPr>
        <w:spacing w:before="100" w:beforeAutospacing="1" w:after="100" w:afterAutospacing="1" w:line="240" w:lineRule="auto"/>
        <w:rPr>
          <w:rFonts w:ascii="Times New Roman" w:eastAsia="Times New Roman" w:hAnsi="Times New Roman" w:cs="Times New Roman"/>
          <w:sz w:val="24"/>
          <w:szCs w:val="24"/>
        </w:rPr>
      </w:pPr>
      <w:r w:rsidRPr="00C433C5">
        <w:rPr>
          <w:rFonts w:ascii="Times New Roman" w:eastAsia="Times New Roman" w:hAnsi="Times New Roman" w:cs="Times New Roman"/>
          <w:sz w:val="24"/>
          <w:szCs w:val="24"/>
        </w:rPr>
        <w:t xml:space="preserve">Furthermore, the BRI is already connecting China with Russia, Eastern and Western Europe. It is moving into the CARs and has already made massive inroads in the South Asian region </w:t>
      </w:r>
      <w:r w:rsidRPr="00C433C5">
        <w:rPr>
          <w:rFonts w:ascii="Times New Roman" w:eastAsia="Times New Roman" w:hAnsi="Times New Roman" w:cs="Times New Roman"/>
          <w:sz w:val="24"/>
          <w:szCs w:val="24"/>
        </w:rPr>
        <w:lastRenderedPageBreak/>
        <w:t xml:space="preserve">especially Myanmar, Sri Lanka, Bangladesh, Bhutan, Nepal etc. In Pakistan, the BRI manifests itself in the shape of the China-Pakistan Economic Corridor (CPEC). Iran has already signed up for a USD 400 billion twenty-five-year Comprehensive Strategic Cooperation Agreement and an Afghanistan free of foreign occupation troops, is likely to join up too. Pakistan-Iran will provide the </w:t>
      </w:r>
      <w:proofErr w:type="spellStart"/>
      <w:r w:rsidRPr="00C433C5">
        <w:rPr>
          <w:rFonts w:ascii="Times New Roman" w:eastAsia="Times New Roman" w:hAnsi="Times New Roman" w:cs="Times New Roman"/>
          <w:sz w:val="24"/>
          <w:szCs w:val="24"/>
        </w:rPr>
        <w:t>launchpad</w:t>
      </w:r>
      <w:proofErr w:type="spellEnd"/>
      <w:r w:rsidRPr="00C433C5">
        <w:rPr>
          <w:rFonts w:ascii="Times New Roman" w:eastAsia="Times New Roman" w:hAnsi="Times New Roman" w:cs="Times New Roman"/>
          <w:sz w:val="24"/>
          <w:szCs w:val="24"/>
        </w:rPr>
        <w:t xml:space="preserve"> to the Chinese to move further into the GMER, Africa and through the Suez Canal-Mediterranean Sea into Europe. Concurrently, it will get into Europe by land too through Iran, Iraq, Turkey, Russia and perhaps the Caucasus. The BRI is already spread so far and wide that it will be nigh impossible for the US and its allies to contain it and force it to recoil. By the time the US and its allies take practical steps to stem the BRI’s further ingresses it will have moved further into the GMER, Africa and Europe. Thus, the Chinese have beaten the US and its allies in the space dimension as well.</w:t>
      </w:r>
    </w:p>
    <w:p w:rsidR="00C433C5" w:rsidRPr="00C433C5" w:rsidRDefault="00C433C5" w:rsidP="00C433C5">
      <w:pPr>
        <w:spacing w:after="100" w:line="240" w:lineRule="auto"/>
        <w:rPr>
          <w:rFonts w:ascii="Times New Roman" w:eastAsia="Times New Roman" w:hAnsi="Times New Roman" w:cs="Times New Roman"/>
          <w:sz w:val="24"/>
          <w:szCs w:val="24"/>
        </w:rPr>
      </w:pPr>
      <w:hyperlink r:id="rId7" w:history="1">
        <w:r w:rsidRPr="00C433C5">
          <w:rPr>
            <w:rFonts w:ascii="Times New Roman" w:eastAsia="Times New Roman" w:hAnsi="Times New Roman" w:cs="Times New Roman"/>
            <w:color w:val="0000FF"/>
            <w:sz w:val="24"/>
            <w:szCs w:val="24"/>
            <w:u w:val="single"/>
          </w:rPr>
          <w:t xml:space="preserve">Pakistan reports 663 </w:t>
        </w:r>
        <w:proofErr w:type="spellStart"/>
        <w:r w:rsidRPr="00C433C5">
          <w:rPr>
            <w:rFonts w:ascii="Times New Roman" w:eastAsia="Times New Roman" w:hAnsi="Times New Roman" w:cs="Times New Roman"/>
            <w:color w:val="0000FF"/>
            <w:sz w:val="24"/>
            <w:szCs w:val="24"/>
            <w:u w:val="single"/>
          </w:rPr>
          <w:t>coronavirus</w:t>
        </w:r>
        <w:proofErr w:type="spellEnd"/>
        <w:r w:rsidRPr="00C433C5">
          <w:rPr>
            <w:rFonts w:ascii="Times New Roman" w:eastAsia="Times New Roman" w:hAnsi="Times New Roman" w:cs="Times New Roman"/>
            <w:color w:val="0000FF"/>
            <w:sz w:val="24"/>
            <w:szCs w:val="24"/>
            <w:u w:val="single"/>
          </w:rPr>
          <w:t xml:space="preserve"> cases in one day</w:t>
        </w:r>
      </w:hyperlink>
      <w:r w:rsidRPr="00C433C5">
        <w:rPr>
          <w:rFonts w:ascii="Times New Roman" w:eastAsia="Times New Roman" w:hAnsi="Times New Roman" w:cs="Times New Roman"/>
          <w:sz w:val="24"/>
          <w:szCs w:val="24"/>
        </w:rPr>
        <w:t xml:space="preserve"> </w:t>
      </w:r>
    </w:p>
    <w:p w:rsidR="00C433C5" w:rsidRPr="00C433C5" w:rsidRDefault="00C433C5" w:rsidP="00C433C5">
      <w:pPr>
        <w:spacing w:before="100" w:beforeAutospacing="1" w:after="100" w:afterAutospacing="1" w:line="240" w:lineRule="auto"/>
        <w:rPr>
          <w:rFonts w:ascii="Times New Roman" w:eastAsia="Times New Roman" w:hAnsi="Times New Roman" w:cs="Times New Roman"/>
          <w:sz w:val="24"/>
          <w:szCs w:val="24"/>
        </w:rPr>
      </w:pPr>
      <w:r w:rsidRPr="00C433C5">
        <w:rPr>
          <w:rFonts w:ascii="Times New Roman" w:eastAsia="Times New Roman" w:hAnsi="Times New Roman" w:cs="Times New Roman"/>
          <w:sz w:val="24"/>
          <w:szCs w:val="24"/>
        </w:rPr>
        <w:t>Furthermore still, the US and its allies just do not have the economic clout to outbid the Chinese as the BRI expands even more. The costs of militarily engaging the Chinese are too prohibitive for the US and its allies to even consider. Politically, the Chinese are asserting themselves proactively particularly in the South China Sea, over Hong Kong and Taiwan, North Korea, India (</w:t>
      </w:r>
      <w:proofErr w:type="spellStart"/>
      <w:r w:rsidRPr="00C433C5">
        <w:rPr>
          <w:rFonts w:ascii="Times New Roman" w:eastAsia="Times New Roman" w:hAnsi="Times New Roman" w:cs="Times New Roman"/>
          <w:sz w:val="24"/>
          <w:szCs w:val="24"/>
        </w:rPr>
        <w:t>Ladakh</w:t>
      </w:r>
      <w:proofErr w:type="spellEnd"/>
      <w:r w:rsidRPr="00C433C5">
        <w:rPr>
          <w:rFonts w:ascii="Times New Roman" w:eastAsia="Times New Roman" w:hAnsi="Times New Roman" w:cs="Times New Roman"/>
          <w:sz w:val="24"/>
          <w:szCs w:val="24"/>
        </w:rPr>
        <w:t>) and the BRI as a whole. They are least likely to be browbeaten by the US and its allies on anything, anymore.</w:t>
      </w:r>
    </w:p>
    <w:p w:rsidR="00C433C5" w:rsidRPr="00C433C5" w:rsidRDefault="00C433C5" w:rsidP="00C433C5">
      <w:pPr>
        <w:spacing w:before="100" w:beforeAutospacing="1" w:after="100" w:afterAutospacing="1" w:line="240" w:lineRule="auto"/>
        <w:rPr>
          <w:rFonts w:ascii="Times New Roman" w:eastAsia="Times New Roman" w:hAnsi="Times New Roman" w:cs="Times New Roman"/>
          <w:sz w:val="24"/>
          <w:szCs w:val="24"/>
        </w:rPr>
      </w:pPr>
      <w:r w:rsidRPr="00C433C5">
        <w:rPr>
          <w:rFonts w:ascii="Times New Roman" w:eastAsia="Times New Roman" w:hAnsi="Times New Roman" w:cs="Times New Roman"/>
          <w:sz w:val="24"/>
          <w:szCs w:val="24"/>
        </w:rPr>
        <w:t xml:space="preserve">The CPEC is arguably the flagship project of the BRI. Scuttling it would have a disastrous impact on the BRI as a whole and would tarnish China’s credibility and reputation. The US can either try to wean Pakistan away from China or destroy the CPEC directly or indirectly. As the US and its forlorn allies egress the region, the US seeks to retain an intimate strategic reach into Afghanistan. It has asked Pakistan for a base in </w:t>
      </w:r>
      <w:proofErr w:type="spellStart"/>
      <w:r w:rsidRPr="00C433C5">
        <w:rPr>
          <w:rFonts w:ascii="Times New Roman" w:eastAsia="Times New Roman" w:hAnsi="Times New Roman" w:cs="Times New Roman"/>
          <w:sz w:val="24"/>
          <w:szCs w:val="24"/>
        </w:rPr>
        <w:t>Balochistan</w:t>
      </w:r>
      <w:proofErr w:type="spellEnd"/>
      <w:r w:rsidRPr="00C433C5">
        <w:rPr>
          <w:rFonts w:ascii="Times New Roman" w:eastAsia="Times New Roman" w:hAnsi="Times New Roman" w:cs="Times New Roman"/>
          <w:sz w:val="24"/>
          <w:szCs w:val="24"/>
        </w:rPr>
        <w:t xml:space="preserve">. It will have two objectives in mind. One, to retain the capacity to carry out airstrikes, reconnaissance sorties inside Afghanistan, and two to acquire an intrusive oversight into the BRI-CPEC, its progress and further expansion into Iran, Afghanistan and the GMER, Africa and Europe. Such a base, a la </w:t>
      </w:r>
      <w:proofErr w:type="spellStart"/>
      <w:r w:rsidRPr="00C433C5">
        <w:rPr>
          <w:rFonts w:ascii="Times New Roman" w:eastAsia="Times New Roman" w:hAnsi="Times New Roman" w:cs="Times New Roman"/>
          <w:sz w:val="24"/>
          <w:szCs w:val="24"/>
        </w:rPr>
        <w:t>Shamsi</w:t>
      </w:r>
      <w:proofErr w:type="spellEnd"/>
      <w:r w:rsidRPr="00C433C5">
        <w:rPr>
          <w:rFonts w:ascii="Times New Roman" w:eastAsia="Times New Roman" w:hAnsi="Times New Roman" w:cs="Times New Roman"/>
          <w:sz w:val="24"/>
          <w:szCs w:val="24"/>
        </w:rPr>
        <w:t xml:space="preserve"> Airbase of yore, will ominously place it bang in the middle of the CPEC. However, now the strategic environment is vastly changed. Pakistan can ill afford to let an unreliable US have a base that commands decisive oversight on its future economic lifeline. Such a base will be ostensibly used by the US to keep Afghanistan on the boil. A </w:t>
      </w:r>
      <w:proofErr w:type="spellStart"/>
      <w:r w:rsidRPr="00C433C5">
        <w:rPr>
          <w:rFonts w:ascii="Times New Roman" w:eastAsia="Times New Roman" w:hAnsi="Times New Roman" w:cs="Times New Roman"/>
          <w:sz w:val="24"/>
          <w:szCs w:val="24"/>
        </w:rPr>
        <w:t>destabilised</w:t>
      </w:r>
      <w:proofErr w:type="spellEnd"/>
      <w:r w:rsidRPr="00C433C5">
        <w:rPr>
          <w:rFonts w:ascii="Times New Roman" w:eastAsia="Times New Roman" w:hAnsi="Times New Roman" w:cs="Times New Roman"/>
          <w:sz w:val="24"/>
          <w:szCs w:val="24"/>
        </w:rPr>
        <w:t xml:space="preserve"> Afghanistan means a </w:t>
      </w:r>
      <w:proofErr w:type="spellStart"/>
      <w:r w:rsidRPr="00C433C5">
        <w:rPr>
          <w:rFonts w:ascii="Times New Roman" w:eastAsia="Times New Roman" w:hAnsi="Times New Roman" w:cs="Times New Roman"/>
          <w:sz w:val="24"/>
          <w:szCs w:val="24"/>
        </w:rPr>
        <w:t>destabilised</w:t>
      </w:r>
      <w:proofErr w:type="spellEnd"/>
      <w:r w:rsidRPr="00C433C5">
        <w:rPr>
          <w:rFonts w:ascii="Times New Roman" w:eastAsia="Times New Roman" w:hAnsi="Times New Roman" w:cs="Times New Roman"/>
          <w:sz w:val="24"/>
          <w:szCs w:val="24"/>
        </w:rPr>
        <w:t xml:space="preserve"> Afghanistan-Pakistan Region, a CPEC under persistent terrorist threats and multitudes of refugees. Pakistan cannot take its eyes off this and the threat posed by Terrorism Central ominously ensconced in the badlands of eastern and north-eastern Afghanistan, either.</w:t>
      </w:r>
    </w:p>
    <w:p w:rsidR="00C433C5" w:rsidRPr="00C433C5" w:rsidRDefault="00C433C5" w:rsidP="00C433C5">
      <w:pPr>
        <w:spacing w:after="100" w:line="240" w:lineRule="auto"/>
        <w:rPr>
          <w:rFonts w:ascii="Times New Roman" w:eastAsia="Times New Roman" w:hAnsi="Times New Roman" w:cs="Times New Roman"/>
          <w:sz w:val="24"/>
          <w:szCs w:val="24"/>
        </w:rPr>
      </w:pPr>
      <w:hyperlink r:id="rId8" w:history="1">
        <w:r w:rsidRPr="00C433C5">
          <w:rPr>
            <w:rFonts w:ascii="Times New Roman" w:eastAsia="Times New Roman" w:hAnsi="Times New Roman" w:cs="Times New Roman"/>
            <w:color w:val="0000FF"/>
            <w:sz w:val="24"/>
            <w:szCs w:val="24"/>
            <w:u w:val="single"/>
          </w:rPr>
          <w:t>Cuba says homegrown COVID vaccine shows 92% efficacy</w:t>
        </w:r>
      </w:hyperlink>
      <w:r w:rsidRPr="00C433C5">
        <w:rPr>
          <w:rFonts w:ascii="Times New Roman" w:eastAsia="Times New Roman" w:hAnsi="Times New Roman" w:cs="Times New Roman"/>
          <w:sz w:val="24"/>
          <w:szCs w:val="24"/>
        </w:rPr>
        <w:t xml:space="preserve"> </w:t>
      </w:r>
    </w:p>
    <w:p w:rsidR="00C433C5" w:rsidRPr="00C433C5" w:rsidRDefault="00C433C5" w:rsidP="00C433C5">
      <w:pPr>
        <w:spacing w:before="100" w:beforeAutospacing="1" w:after="100" w:afterAutospacing="1" w:line="240" w:lineRule="auto"/>
        <w:rPr>
          <w:rFonts w:ascii="Times New Roman" w:eastAsia="Times New Roman" w:hAnsi="Times New Roman" w:cs="Times New Roman"/>
          <w:sz w:val="24"/>
          <w:szCs w:val="24"/>
        </w:rPr>
      </w:pPr>
      <w:r w:rsidRPr="00C433C5">
        <w:rPr>
          <w:rFonts w:ascii="Times New Roman" w:eastAsia="Times New Roman" w:hAnsi="Times New Roman" w:cs="Times New Roman"/>
          <w:sz w:val="24"/>
          <w:szCs w:val="24"/>
        </w:rPr>
        <w:t xml:space="preserve">Pakistan and China must consider the CPEC a joint vital interest and secure it against disruptive actions by hostile forces. Like its nuclear </w:t>
      </w:r>
      <w:proofErr w:type="spellStart"/>
      <w:r w:rsidRPr="00C433C5">
        <w:rPr>
          <w:rFonts w:ascii="Times New Roman" w:eastAsia="Times New Roman" w:hAnsi="Times New Roman" w:cs="Times New Roman"/>
          <w:sz w:val="24"/>
          <w:szCs w:val="24"/>
        </w:rPr>
        <w:t>programme</w:t>
      </w:r>
      <w:proofErr w:type="spellEnd"/>
      <w:r w:rsidRPr="00C433C5">
        <w:rPr>
          <w:rFonts w:ascii="Times New Roman" w:eastAsia="Times New Roman" w:hAnsi="Times New Roman" w:cs="Times New Roman"/>
          <w:sz w:val="24"/>
          <w:szCs w:val="24"/>
        </w:rPr>
        <w:t>, CPEC too has universal support within Pakistan.</w:t>
      </w:r>
    </w:p>
    <w:p w:rsidR="00C433C5" w:rsidRPr="00C433C5" w:rsidRDefault="00C433C5" w:rsidP="00C433C5">
      <w:pPr>
        <w:spacing w:before="100" w:beforeAutospacing="1" w:after="100" w:afterAutospacing="1" w:line="240" w:lineRule="auto"/>
        <w:rPr>
          <w:rFonts w:ascii="Times New Roman" w:eastAsia="Times New Roman" w:hAnsi="Times New Roman" w:cs="Times New Roman"/>
          <w:sz w:val="24"/>
          <w:szCs w:val="24"/>
        </w:rPr>
      </w:pPr>
      <w:r w:rsidRPr="00C433C5">
        <w:rPr>
          <w:rFonts w:ascii="Times New Roman" w:eastAsia="Times New Roman" w:hAnsi="Times New Roman" w:cs="Times New Roman"/>
          <w:sz w:val="24"/>
          <w:szCs w:val="24"/>
        </w:rPr>
        <w:t xml:space="preserve">The US-led West must </w:t>
      </w:r>
      <w:proofErr w:type="spellStart"/>
      <w:r w:rsidRPr="00C433C5">
        <w:rPr>
          <w:rFonts w:ascii="Times New Roman" w:eastAsia="Times New Roman" w:hAnsi="Times New Roman" w:cs="Times New Roman"/>
          <w:sz w:val="24"/>
          <w:szCs w:val="24"/>
        </w:rPr>
        <w:t>recognise</w:t>
      </w:r>
      <w:proofErr w:type="spellEnd"/>
      <w:r w:rsidRPr="00C433C5">
        <w:rPr>
          <w:rFonts w:ascii="Times New Roman" w:eastAsia="Times New Roman" w:hAnsi="Times New Roman" w:cs="Times New Roman"/>
          <w:sz w:val="24"/>
          <w:szCs w:val="24"/>
        </w:rPr>
        <w:t xml:space="preserve"> the changed geopolitical environment and the compulsions that emanate from it. It must acknowledge the reality of China at the global level. It must accept that the world is entering a </w:t>
      </w:r>
      <w:proofErr w:type="spellStart"/>
      <w:r w:rsidRPr="00C433C5">
        <w:rPr>
          <w:rFonts w:ascii="Times New Roman" w:eastAsia="Times New Roman" w:hAnsi="Times New Roman" w:cs="Times New Roman"/>
          <w:sz w:val="24"/>
          <w:szCs w:val="24"/>
        </w:rPr>
        <w:t>multipolar</w:t>
      </w:r>
      <w:proofErr w:type="spellEnd"/>
      <w:r w:rsidRPr="00C433C5">
        <w:rPr>
          <w:rFonts w:ascii="Times New Roman" w:eastAsia="Times New Roman" w:hAnsi="Times New Roman" w:cs="Times New Roman"/>
          <w:sz w:val="24"/>
          <w:szCs w:val="24"/>
        </w:rPr>
        <w:t xml:space="preserve"> era and that its </w:t>
      </w:r>
      <w:proofErr w:type="spellStart"/>
      <w:r w:rsidRPr="00C433C5">
        <w:rPr>
          <w:rFonts w:ascii="Times New Roman" w:eastAsia="Times New Roman" w:hAnsi="Times New Roman" w:cs="Times New Roman"/>
          <w:sz w:val="24"/>
          <w:szCs w:val="24"/>
        </w:rPr>
        <w:t>exceptionalism</w:t>
      </w:r>
      <w:proofErr w:type="spellEnd"/>
      <w:r w:rsidRPr="00C433C5">
        <w:rPr>
          <w:rFonts w:ascii="Times New Roman" w:eastAsia="Times New Roman" w:hAnsi="Times New Roman" w:cs="Times New Roman"/>
          <w:sz w:val="24"/>
          <w:szCs w:val="24"/>
        </w:rPr>
        <w:t xml:space="preserve"> is coming to an end. </w:t>
      </w:r>
      <w:r w:rsidRPr="00C433C5">
        <w:rPr>
          <w:rFonts w:ascii="Times New Roman" w:eastAsia="Times New Roman" w:hAnsi="Times New Roman" w:cs="Times New Roman"/>
          <w:sz w:val="24"/>
          <w:szCs w:val="24"/>
        </w:rPr>
        <w:lastRenderedPageBreak/>
        <w:t xml:space="preserve">Henceforth, it will have to share the global apex with China! </w:t>
      </w:r>
      <w:proofErr w:type="gramStart"/>
      <w:r w:rsidRPr="00C433C5">
        <w:rPr>
          <w:rFonts w:ascii="Times New Roman" w:eastAsia="Times New Roman" w:hAnsi="Times New Roman" w:cs="Times New Roman"/>
          <w:sz w:val="24"/>
          <w:szCs w:val="24"/>
        </w:rPr>
        <w:t>Period.</w:t>
      </w:r>
      <w:proofErr w:type="gramEnd"/>
      <w:r w:rsidRPr="00C433C5">
        <w:rPr>
          <w:rFonts w:ascii="Times New Roman" w:eastAsia="Times New Roman" w:hAnsi="Times New Roman" w:cs="Times New Roman"/>
          <w:sz w:val="24"/>
          <w:szCs w:val="24"/>
        </w:rPr>
        <w:t xml:space="preserve"> The earlier it accepts this reality, the better it will be for the whole world.</w:t>
      </w:r>
    </w:p>
    <w:p w:rsidR="0014562F" w:rsidRDefault="0014562F"/>
    <w:sectPr w:rsidR="0014562F" w:rsidSect="001456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33C5"/>
    <w:rsid w:val="0014562F"/>
    <w:rsid w:val="00C433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2F"/>
  </w:style>
  <w:style w:type="paragraph" w:styleId="Heading1">
    <w:name w:val="heading 1"/>
    <w:basedOn w:val="Normal"/>
    <w:link w:val="Heading1Char"/>
    <w:uiPriority w:val="9"/>
    <w:qFormat/>
    <w:rsid w:val="00C433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433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3C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433C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433C5"/>
    <w:rPr>
      <w:color w:val="0000FF"/>
      <w:u w:val="single"/>
    </w:rPr>
  </w:style>
  <w:style w:type="paragraph" w:customStyle="1" w:styleId="meta-date">
    <w:name w:val="meta-date"/>
    <w:basedOn w:val="Normal"/>
    <w:rsid w:val="00C433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433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3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3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87848">
      <w:bodyDiv w:val="1"/>
      <w:marLeft w:val="0"/>
      <w:marRight w:val="0"/>
      <w:marTop w:val="0"/>
      <w:marBottom w:val="0"/>
      <w:divBdr>
        <w:top w:val="none" w:sz="0" w:space="0" w:color="auto"/>
        <w:left w:val="none" w:sz="0" w:space="0" w:color="auto"/>
        <w:bottom w:val="none" w:sz="0" w:space="0" w:color="auto"/>
        <w:right w:val="none" w:sz="0" w:space="0" w:color="auto"/>
      </w:divBdr>
      <w:divsChild>
        <w:div w:id="1602564735">
          <w:marLeft w:val="0"/>
          <w:marRight w:val="0"/>
          <w:marTop w:val="0"/>
          <w:marBottom w:val="0"/>
          <w:divBdr>
            <w:top w:val="none" w:sz="0" w:space="0" w:color="auto"/>
            <w:left w:val="none" w:sz="0" w:space="0" w:color="auto"/>
            <w:bottom w:val="none" w:sz="0" w:space="0" w:color="auto"/>
            <w:right w:val="none" w:sz="0" w:space="0" w:color="auto"/>
          </w:divBdr>
        </w:div>
        <w:div w:id="1113092488">
          <w:marLeft w:val="0"/>
          <w:marRight w:val="0"/>
          <w:marTop w:val="0"/>
          <w:marBottom w:val="0"/>
          <w:divBdr>
            <w:top w:val="none" w:sz="0" w:space="0" w:color="auto"/>
            <w:left w:val="none" w:sz="0" w:space="0" w:color="auto"/>
            <w:bottom w:val="none" w:sz="0" w:space="0" w:color="auto"/>
            <w:right w:val="none" w:sz="0" w:space="0" w:color="auto"/>
          </w:divBdr>
        </w:div>
        <w:div w:id="1588422498">
          <w:marLeft w:val="0"/>
          <w:marRight w:val="0"/>
          <w:marTop w:val="0"/>
          <w:marBottom w:val="0"/>
          <w:divBdr>
            <w:top w:val="none" w:sz="0" w:space="0" w:color="auto"/>
            <w:left w:val="none" w:sz="0" w:space="0" w:color="auto"/>
            <w:bottom w:val="none" w:sz="0" w:space="0" w:color="auto"/>
            <w:right w:val="none" w:sz="0" w:space="0" w:color="auto"/>
          </w:divBdr>
          <w:divsChild>
            <w:div w:id="221840442">
              <w:marLeft w:val="0"/>
              <w:marRight w:val="0"/>
              <w:marTop w:val="0"/>
              <w:marBottom w:val="0"/>
              <w:divBdr>
                <w:top w:val="none" w:sz="0" w:space="0" w:color="auto"/>
                <w:left w:val="none" w:sz="0" w:space="0" w:color="auto"/>
                <w:bottom w:val="none" w:sz="0" w:space="0" w:color="auto"/>
                <w:right w:val="none" w:sz="0" w:space="0" w:color="auto"/>
              </w:divBdr>
            </w:div>
            <w:div w:id="1038819439">
              <w:marLeft w:val="0"/>
              <w:marRight w:val="0"/>
              <w:marTop w:val="0"/>
              <w:marBottom w:val="0"/>
              <w:divBdr>
                <w:top w:val="none" w:sz="0" w:space="0" w:color="auto"/>
                <w:left w:val="none" w:sz="0" w:space="0" w:color="auto"/>
                <w:bottom w:val="none" w:sz="0" w:space="0" w:color="auto"/>
                <w:right w:val="none" w:sz="0" w:space="0" w:color="auto"/>
              </w:divBdr>
            </w:div>
          </w:divsChild>
        </w:div>
        <w:div w:id="302514286">
          <w:marLeft w:val="0"/>
          <w:marRight w:val="0"/>
          <w:marTop w:val="0"/>
          <w:marBottom w:val="0"/>
          <w:divBdr>
            <w:top w:val="none" w:sz="0" w:space="0" w:color="auto"/>
            <w:left w:val="none" w:sz="0" w:space="0" w:color="auto"/>
            <w:bottom w:val="none" w:sz="0" w:space="0" w:color="auto"/>
            <w:right w:val="none" w:sz="0" w:space="0" w:color="auto"/>
          </w:divBdr>
          <w:divsChild>
            <w:div w:id="1008408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259338">
                  <w:marLeft w:val="0"/>
                  <w:marRight w:val="0"/>
                  <w:marTop w:val="0"/>
                  <w:marBottom w:val="0"/>
                  <w:divBdr>
                    <w:top w:val="none" w:sz="0" w:space="0" w:color="auto"/>
                    <w:left w:val="none" w:sz="0" w:space="0" w:color="auto"/>
                    <w:bottom w:val="none" w:sz="0" w:space="0" w:color="auto"/>
                    <w:right w:val="none" w:sz="0" w:space="0" w:color="auto"/>
                  </w:divBdr>
                </w:div>
              </w:divsChild>
            </w:div>
            <w:div w:id="98817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333">
                  <w:marLeft w:val="0"/>
                  <w:marRight w:val="0"/>
                  <w:marTop w:val="0"/>
                  <w:marBottom w:val="0"/>
                  <w:divBdr>
                    <w:top w:val="none" w:sz="0" w:space="0" w:color="auto"/>
                    <w:left w:val="none" w:sz="0" w:space="0" w:color="auto"/>
                    <w:bottom w:val="none" w:sz="0" w:space="0" w:color="auto"/>
                    <w:right w:val="none" w:sz="0" w:space="0" w:color="auto"/>
                  </w:divBdr>
                </w:div>
              </w:divsChild>
            </w:div>
            <w:div w:id="2087725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145258">
                  <w:marLeft w:val="0"/>
                  <w:marRight w:val="0"/>
                  <w:marTop w:val="0"/>
                  <w:marBottom w:val="0"/>
                  <w:divBdr>
                    <w:top w:val="none" w:sz="0" w:space="0" w:color="auto"/>
                    <w:left w:val="none" w:sz="0" w:space="0" w:color="auto"/>
                    <w:bottom w:val="none" w:sz="0" w:space="0" w:color="auto"/>
                    <w:right w:val="none" w:sz="0" w:space="0" w:color="auto"/>
                  </w:divBdr>
                </w:div>
              </w:divsChild>
            </w:div>
            <w:div w:id="372734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5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22-Jun-2021/cuba-says-homegrown-covid-vaccine-shows-92-percent-efficacy" TargetMode="External"/><Relationship Id="rId3" Type="http://schemas.openxmlformats.org/officeDocument/2006/relationships/webSettings" Target="webSettings.xml"/><Relationship Id="rId7" Type="http://schemas.openxmlformats.org/officeDocument/2006/relationships/hyperlink" Target="https://nation.com.pk/22-Jun-2021/pakistan-reports-663-coronavirus-cases-in-one-d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2-Jun-2021/cuban-banks-stop-accepting-us-dollar-cash-deposits" TargetMode="External"/><Relationship Id="rId5" Type="http://schemas.openxmlformats.org/officeDocument/2006/relationships/hyperlink" Target="https://nation.com.pk/22-Jun-2021/un-chief-calls-for-action-toward-affordable-clean-energy" TargetMode="External"/><Relationship Id="rId10" Type="http://schemas.openxmlformats.org/officeDocument/2006/relationships/theme" Target="theme/theme1.xml"/><Relationship Id="rId4" Type="http://schemas.openxmlformats.org/officeDocument/2006/relationships/hyperlink" Target="https://nation.com.pk/Columnist/imran-mali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5787</Characters>
  <Application>Microsoft Office Word</Application>
  <DocSecurity>0</DocSecurity>
  <Lines>48</Lines>
  <Paragraphs>13</Paragraphs>
  <ScaleCrop>false</ScaleCrop>
  <Company>Grizli777</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2021-06-22T05:36:00Z</dcterms:created>
  <dcterms:modified xsi:type="dcterms:W3CDTF">2021-06-22T05:38:00Z</dcterms:modified>
</cp:coreProperties>
</file>