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511" w:rsidRPr="00F61511" w:rsidRDefault="00F61511" w:rsidP="00F61511">
      <w:pPr>
        <w:spacing w:before="100" w:beforeAutospacing="1" w:after="100" w:afterAutospacing="1" w:line="240" w:lineRule="auto"/>
        <w:outlineLvl w:val="1"/>
        <w:rPr>
          <w:rFonts w:ascii="Times New Roman" w:eastAsia="Times New Roman" w:hAnsi="Times New Roman" w:cs="Times New Roman"/>
          <w:b/>
          <w:bCs/>
          <w:sz w:val="36"/>
          <w:szCs w:val="36"/>
        </w:rPr>
      </w:pPr>
      <w:r w:rsidRPr="00F61511">
        <w:rPr>
          <w:rFonts w:ascii="Times New Roman" w:eastAsia="Times New Roman" w:hAnsi="Times New Roman" w:cs="Times New Roman"/>
          <w:b/>
          <w:bCs/>
          <w:sz w:val="36"/>
          <w:szCs w:val="36"/>
        </w:rPr>
        <w:fldChar w:fldCharType="begin"/>
      </w:r>
      <w:r w:rsidRPr="00F61511">
        <w:rPr>
          <w:rFonts w:ascii="Times New Roman" w:eastAsia="Times New Roman" w:hAnsi="Times New Roman" w:cs="Times New Roman"/>
          <w:b/>
          <w:bCs/>
          <w:sz w:val="36"/>
          <w:szCs w:val="36"/>
        </w:rPr>
        <w:instrText xml:space="preserve"> HYPERLINK "https://www.dawn.com/news/1597162/different-idioms-similar-stories" </w:instrText>
      </w:r>
      <w:r w:rsidRPr="00F61511">
        <w:rPr>
          <w:rFonts w:ascii="Times New Roman" w:eastAsia="Times New Roman" w:hAnsi="Times New Roman" w:cs="Times New Roman"/>
          <w:b/>
          <w:bCs/>
          <w:sz w:val="36"/>
          <w:szCs w:val="36"/>
        </w:rPr>
        <w:fldChar w:fldCharType="separate"/>
      </w:r>
      <w:r>
        <w:rPr>
          <w:rFonts w:ascii="Times New Roman" w:eastAsia="Times New Roman" w:hAnsi="Times New Roman" w:cs="Times New Roman"/>
          <w:b/>
          <w:bCs/>
          <w:color w:val="0000FF"/>
          <w:sz w:val="36"/>
          <w:szCs w:val="36"/>
          <w:u w:val="single"/>
        </w:rPr>
        <w:t>Different idioms</w:t>
      </w:r>
      <w:r w:rsidRPr="00F61511">
        <w:rPr>
          <w:rFonts w:ascii="Times New Roman" w:eastAsia="Times New Roman" w:hAnsi="Times New Roman" w:cs="Times New Roman"/>
          <w:b/>
          <w:bCs/>
          <w:color w:val="0000FF"/>
          <w:sz w:val="36"/>
          <w:szCs w:val="36"/>
          <w:u w:val="single"/>
        </w:rPr>
        <w:t xml:space="preserve"> similar stories </w:t>
      </w:r>
      <w:r w:rsidRPr="00F61511">
        <w:rPr>
          <w:rFonts w:ascii="Times New Roman" w:eastAsia="Times New Roman" w:hAnsi="Times New Roman" w:cs="Times New Roman"/>
          <w:b/>
          <w:bCs/>
          <w:sz w:val="36"/>
          <w:szCs w:val="36"/>
        </w:rPr>
        <w:fldChar w:fldCharType="end"/>
      </w:r>
    </w:p>
    <w:p w:rsidR="00F61511" w:rsidRPr="00F61511" w:rsidRDefault="00F61511" w:rsidP="00F61511">
      <w:pPr>
        <w:spacing w:after="0" w:line="240" w:lineRule="auto"/>
        <w:rPr>
          <w:rFonts w:ascii="Times New Roman" w:eastAsia="Times New Roman" w:hAnsi="Times New Roman" w:cs="Times New Roman"/>
          <w:sz w:val="24"/>
          <w:szCs w:val="24"/>
        </w:rPr>
      </w:pPr>
      <w:hyperlink r:id="rId4" w:history="1">
        <w:r w:rsidRPr="00F61511">
          <w:rPr>
            <w:rFonts w:ascii="Times New Roman" w:eastAsia="Times New Roman" w:hAnsi="Times New Roman" w:cs="Times New Roman"/>
            <w:color w:val="0000FF"/>
            <w:sz w:val="24"/>
            <w:szCs w:val="24"/>
            <w:u w:val="single"/>
          </w:rPr>
          <w:t xml:space="preserve">Jawed </w:t>
        </w:r>
        <w:proofErr w:type="spellStart"/>
        <w:r w:rsidRPr="00F61511">
          <w:rPr>
            <w:rFonts w:ascii="Times New Roman" w:eastAsia="Times New Roman" w:hAnsi="Times New Roman" w:cs="Times New Roman"/>
            <w:color w:val="0000FF"/>
            <w:sz w:val="24"/>
            <w:szCs w:val="24"/>
            <w:u w:val="single"/>
          </w:rPr>
          <w:t>Naqvi</w:t>
        </w:r>
      </w:hyperlink>
      <w:r w:rsidRPr="00F61511">
        <w:rPr>
          <w:rFonts w:ascii="Times New Roman" w:eastAsia="Times New Roman" w:hAnsi="Times New Roman" w:cs="Times New Roman"/>
          <w:sz w:val="24"/>
          <w:szCs w:val="24"/>
        </w:rPr>
        <w:t>Updated</w:t>
      </w:r>
      <w:proofErr w:type="spellEnd"/>
      <w:r w:rsidRPr="00F61511">
        <w:rPr>
          <w:rFonts w:ascii="Times New Roman" w:eastAsia="Times New Roman" w:hAnsi="Times New Roman" w:cs="Times New Roman"/>
          <w:sz w:val="24"/>
          <w:szCs w:val="24"/>
        </w:rPr>
        <w:t xml:space="preserve"> 22 Dec 2020 </w:t>
      </w:r>
    </w:p>
    <w:p w:rsidR="00F61511" w:rsidRPr="00F61511" w:rsidRDefault="00F61511" w:rsidP="00F61511">
      <w:pPr>
        <w:spacing w:after="0" w:line="240" w:lineRule="auto"/>
        <w:rPr>
          <w:rFonts w:ascii="Times New Roman" w:eastAsia="Times New Roman" w:hAnsi="Times New Roman" w:cs="Times New Roman"/>
          <w:sz w:val="24"/>
          <w:szCs w:val="24"/>
        </w:rPr>
      </w:pPr>
      <w:r w:rsidRPr="00F61511">
        <w:rPr>
          <w:rFonts w:ascii="Times New Roman" w:eastAsia="Times New Roman" w:hAnsi="Times New Roman" w:cs="Times New Roman"/>
          <w:sz w:val="24"/>
          <w:szCs w:val="24"/>
        </w:rPr>
        <w:t xml:space="preserve">The writer is Dawn’s correspondent in Delhi. </w:t>
      </w:r>
    </w:p>
    <w:p w:rsidR="00F61511" w:rsidRPr="00F61511" w:rsidRDefault="00F61511" w:rsidP="00F61511">
      <w:pPr>
        <w:spacing w:before="100" w:beforeAutospacing="1" w:after="100" w:afterAutospacing="1" w:line="240" w:lineRule="auto"/>
        <w:rPr>
          <w:rFonts w:ascii="Times New Roman" w:eastAsia="Times New Roman" w:hAnsi="Times New Roman" w:cs="Times New Roman"/>
          <w:sz w:val="24"/>
          <w:szCs w:val="24"/>
        </w:rPr>
      </w:pPr>
      <w:r w:rsidRPr="00F61511">
        <w:rPr>
          <w:rFonts w:ascii="Times New Roman" w:eastAsia="Times New Roman" w:hAnsi="Times New Roman" w:cs="Times New Roman"/>
          <w:sz w:val="24"/>
          <w:szCs w:val="24"/>
        </w:rPr>
        <w:t xml:space="preserve">IRFAN Husain had made it a habit to forward me the occasional email in which his Indian fans would snitch about the poor </w:t>
      </w:r>
      <w:proofErr w:type="spellStart"/>
      <w:r w:rsidRPr="00F61511">
        <w:rPr>
          <w:rFonts w:ascii="Times New Roman" w:eastAsia="Times New Roman" w:hAnsi="Times New Roman" w:cs="Times New Roman"/>
          <w:sz w:val="24"/>
          <w:szCs w:val="24"/>
        </w:rPr>
        <w:t>calibre</w:t>
      </w:r>
      <w:proofErr w:type="spellEnd"/>
      <w:r w:rsidRPr="00F61511">
        <w:rPr>
          <w:rFonts w:ascii="Times New Roman" w:eastAsia="Times New Roman" w:hAnsi="Times New Roman" w:cs="Times New Roman"/>
          <w:sz w:val="24"/>
          <w:szCs w:val="24"/>
        </w:rPr>
        <w:t xml:space="preserve"> of my columns from New Delhi, particularly when compared to his. Why couldn’t I write as honestly as he did, they asked </w:t>
      </w:r>
      <w:proofErr w:type="spellStart"/>
      <w:r w:rsidRPr="00F61511">
        <w:rPr>
          <w:rFonts w:ascii="Times New Roman" w:eastAsia="Times New Roman" w:hAnsi="Times New Roman" w:cs="Times New Roman"/>
          <w:sz w:val="24"/>
          <w:szCs w:val="24"/>
        </w:rPr>
        <w:t>Irfan</w:t>
      </w:r>
      <w:proofErr w:type="spellEnd"/>
      <w:r w:rsidRPr="00F61511">
        <w:rPr>
          <w:rFonts w:ascii="Times New Roman" w:eastAsia="Times New Roman" w:hAnsi="Times New Roman" w:cs="Times New Roman"/>
          <w:sz w:val="24"/>
          <w:szCs w:val="24"/>
        </w:rPr>
        <w:t>, who they admired for his unsparing criticism of everything that was wrong with Pakistan.</w:t>
      </w:r>
    </w:p>
    <w:p w:rsidR="00F61511" w:rsidRPr="00F61511" w:rsidRDefault="00F61511" w:rsidP="00F61511">
      <w:pPr>
        <w:spacing w:before="100" w:beforeAutospacing="1" w:after="100" w:afterAutospacing="1" w:line="240" w:lineRule="auto"/>
        <w:rPr>
          <w:rFonts w:ascii="Times New Roman" w:eastAsia="Times New Roman" w:hAnsi="Times New Roman" w:cs="Times New Roman"/>
          <w:sz w:val="24"/>
          <w:szCs w:val="24"/>
        </w:rPr>
      </w:pPr>
      <w:r w:rsidRPr="00F61511">
        <w:rPr>
          <w:rFonts w:ascii="Times New Roman" w:eastAsia="Times New Roman" w:hAnsi="Times New Roman" w:cs="Times New Roman"/>
          <w:sz w:val="24"/>
          <w:szCs w:val="24"/>
        </w:rPr>
        <w:t xml:space="preserve">He tried to reason that I was an Indian journalist trying to describe the events in India equally critically to a newspaper on the other side of the border. And </w:t>
      </w:r>
      <w:proofErr w:type="spellStart"/>
      <w:r w:rsidRPr="00F61511">
        <w:rPr>
          <w:rFonts w:ascii="Times New Roman" w:eastAsia="Times New Roman" w:hAnsi="Times New Roman" w:cs="Times New Roman"/>
          <w:sz w:val="24"/>
          <w:szCs w:val="24"/>
        </w:rPr>
        <w:t>Irfan</w:t>
      </w:r>
      <w:proofErr w:type="spellEnd"/>
      <w:r w:rsidRPr="00F61511">
        <w:rPr>
          <w:rFonts w:ascii="Times New Roman" w:eastAsia="Times New Roman" w:hAnsi="Times New Roman" w:cs="Times New Roman"/>
          <w:sz w:val="24"/>
          <w:szCs w:val="24"/>
        </w:rPr>
        <w:t xml:space="preserve"> as a peripatetic Pakistani journalist was bound to slam the mess Pakistan’s military and civilian leaders had made of their country.</w:t>
      </w:r>
    </w:p>
    <w:p w:rsidR="00F61511" w:rsidRPr="00F61511" w:rsidRDefault="00F61511" w:rsidP="00F61511">
      <w:pPr>
        <w:spacing w:before="100" w:beforeAutospacing="1" w:after="100" w:afterAutospacing="1" w:line="240" w:lineRule="auto"/>
        <w:rPr>
          <w:rFonts w:ascii="Times New Roman" w:eastAsia="Times New Roman" w:hAnsi="Times New Roman" w:cs="Times New Roman"/>
          <w:sz w:val="24"/>
          <w:szCs w:val="24"/>
        </w:rPr>
      </w:pPr>
      <w:proofErr w:type="spellStart"/>
      <w:r w:rsidRPr="00F61511">
        <w:rPr>
          <w:rFonts w:ascii="Times New Roman" w:eastAsia="Times New Roman" w:hAnsi="Times New Roman" w:cs="Times New Roman"/>
          <w:sz w:val="24"/>
          <w:szCs w:val="24"/>
        </w:rPr>
        <w:t>Irfan</w:t>
      </w:r>
      <w:proofErr w:type="spellEnd"/>
      <w:r w:rsidRPr="00F61511">
        <w:rPr>
          <w:rFonts w:ascii="Times New Roman" w:eastAsia="Times New Roman" w:hAnsi="Times New Roman" w:cs="Times New Roman"/>
          <w:sz w:val="24"/>
          <w:szCs w:val="24"/>
        </w:rPr>
        <w:t xml:space="preserve"> soon </w:t>
      </w:r>
      <w:proofErr w:type="spellStart"/>
      <w:r w:rsidRPr="00F61511">
        <w:rPr>
          <w:rFonts w:ascii="Times New Roman" w:eastAsia="Times New Roman" w:hAnsi="Times New Roman" w:cs="Times New Roman"/>
          <w:sz w:val="24"/>
          <w:szCs w:val="24"/>
        </w:rPr>
        <w:t>realised</w:t>
      </w:r>
      <w:proofErr w:type="spellEnd"/>
      <w:r w:rsidRPr="00F61511">
        <w:rPr>
          <w:rFonts w:ascii="Times New Roman" w:eastAsia="Times New Roman" w:hAnsi="Times New Roman" w:cs="Times New Roman"/>
          <w:sz w:val="24"/>
          <w:szCs w:val="24"/>
        </w:rPr>
        <w:t xml:space="preserve"> that reasoning with nationalists of any hue was like banging one’s head against the wall, more so if they happened to be Indian enthusiasts who loved hearing criticism of Pakistan but not of India. It is difficult to imagine a good journalist, he would say, who is also a staunch nationalist.</w:t>
      </w:r>
    </w:p>
    <w:p w:rsidR="00F61511" w:rsidRPr="00F61511" w:rsidRDefault="00F61511" w:rsidP="00F61511">
      <w:pPr>
        <w:spacing w:before="100" w:beforeAutospacing="1" w:after="100" w:afterAutospacing="1" w:line="240" w:lineRule="auto"/>
        <w:rPr>
          <w:rFonts w:ascii="Times New Roman" w:eastAsia="Times New Roman" w:hAnsi="Times New Roman" w:cs="Times New Roman"/>
          <w:sz w:val="24"/>
          <w:szCs w:val="24"/>
        </w:rPr>
      </w:pPr>
      <w:r w:rsidRPr="00F61511">
        <w:rPr>
          <w:rFonts w:ascii="Times New Roman" w:eastAsia="Times New Roman" w:hAnsi="Times New Roman" w:cs="Times New Roman"/>
          <w:sz w:val="24"/>
          <w:szCs w:val="24"/>
        </w:rPr>
        <w:t>And that has been the best part of writing for a Pakistani paper from New Delhi.</w:t>
      </w:r>
    </w:p>
    <w:p w:rsidR="00F61511" w:rsidRPr="00F61511" w:rsidRDefault="00F61511" w:rsidP="00F61511">
      <w:pPr>
        <w:spacing w:before="100" w:beforeAutospacing="1" w:after="100" w:afterAutospacing="1" w:line="240" w:lineRule="auto"/>
        <w:rPr>
          <w:rFonts w:ascii="Times New Roman" w:eastAsia="Times New Roman" w:hAnsi="Times New Roman" w:cs="Times New Roman"/>
          <w:sz w:val="24"/>
          <w:szCs w:val="24"/>
        </w:rPr>
      </w:pPr>
      <w:r w:rsidRPr="00F61511">
        <w:rPr>
          <w:rFonts w:ascii="Times New Roman" w:eastAsia="Times New Roman" w:hAnsi="Times New Roman" w:cs="Times New Roman"/>
          <w:sz w:val="24"/>
          <w:szCs w:val="24"/>
        </w:rPr>
        <w:t xml:space="preserve">Pakistani journalists have a formidable lineage with a global worldview, which started with </w:t>
      </w:r>
      <w:proofErr w:type="spellStart"/>
      <w:r w:rsidRPr="00F61511">
        <w:rPr>
          <w:rFonts w:ascii="Times New Roman" w:eastAsia="Times New Roman" w:hAnsi="Times New Roman" w:cs="Times New Roman"/>
          <w:sz w:val="24"/>
          <w:szCs w:val="24"/>
        </w:rPr>
        <w:t>Faiz</w:t>
      </w:r>
      <w:proofErr w:type="spellEnd"/>
      <w:r w:rsidRPr="00F61511">
        <w:rPr>
          <w:rFonts w:ascii="Times New Roman" w:eastAsia="Times New Roman" w:hAnsi="Times New Roman" w:cs="Times New Roman"/>
          <w:sz w:val="24"/>
          <w:szCs w:val="24"/>
        </w:rPr>
        <w:t xml:space="preserve"> Ahmed </w:t>
      </w:r>
      <w:proofErr w:type="spellStart"/>
      <w:r w:rsidRPr="00F61511">
        <w:rPr>
          <w:rFonts w:ascii="Times New Roman" w:eastAsia="Times New Roman" w:hAnsi="Times New Roman" w:cs="Times New Roman"/>
          <w:sz w:val="24"/>
          <w:szCs w:val="24"/>
        </w:rPr>
        <w:t>Faiz</w:t>
      </w:r>
      <w:proofErr w:type="spellEnd"/>
      <w:r w:rsidRPr="00F61511">
        <w:rPr>
          <w:rFonts w:ascii="Times New Roman" w:eastAsia="Times New Roman" w:hAnsi="Times New Roman" w:cs="Times New Roman"/>
          <w:sz w:val="24"/>
          <w:szCs w:val="24"/>
        </w:rPr>
        <w:t xml:space="preserve"> and </w:t>
      </w:r>
      <w:proofErr w:type="spellStart"/>
      <w:r w:rsidRPr="00F61511">
        <w:rPr>
          <w:rFonts w:ascii="Times New Roman" w:eastAsia="Times New Roman" w:hAnsi="Times New Roman" w:cs="Times New Roman"/>
          <w:sz w:val="24"/>
          <w:szCs w:val="24"/>
        </w:rPr>
        <w:t>Mazhar</w:t>
      </w:r>
      <w:proofErr w:type="spellEnd"/>
      <w:r w:rsidRPr="00F61511">
        <w:rPr>
          <w:rFonts w:ascii="Times New Roman" w:eastAsia="Times New Roman" w:hAnsi="Times New Roman" w:cs="Times New Roman"/>
          <w:sz w:val="24"/>
          <w:szCs w:val="24"/>
        </w:rPr>
        <w:t xml:space="preserve"> Ali Khan and continues undaunted. There’s no dearth of editors and scribes and even owners of newspapers jailed for speaking up for democracy, a kind of zeal less witnessed in India during the emergency and sadly for the most part today.</w:t>
      </w:r>
    </w:p>
    <w:p w:rsidR="00F61511" w:rsidRPr="00F61511" w:rsidRDefault="00F61511" w:rsidP="00F61511">
      <w:pPr>
        <w:spacing w:beforeAutospacing="1" w:after="100" w:afterAutospacing="1" w:line="240" w:lineRule="auto"/>
        <w:rPr>
          <w:rFonts w:ascii="Times New Roman" w:eastAsia="Times New Roman" w:hAnsi="Times New Roman" w:cs="Times New Roman"/>
          <w:sz w:val="24"/>
          <w:szCs w:val="24"/>
        </w:rPr>
      </w:pPr>
      <w:proofErr w:type="spellStart"/>
      <w:r w:rsidRPr="00F61511">
        <w:rPr>
          <w:rFonts w:ascii="Times New Roman" w:eastAsia="Times New Roman" w:hAnsi="Times New Roman" w:cs="Times New Roman"/>
          <w:sz w:val="24"/>
          <w:szCs w:val="24"/>
        </w:rPr>
        <w:t>Irfan</w:t>
      </w:r>
      <w:proofErr w:type="spellEnd"/>
      <w:r w:rsidRPr="00F61511">
        <w:rPr>
          <w:rFonts w:ascii="Times New Roman" w:eastAsia="Times New Roman" w:hAnsi="Times New Roman" w:cs="Times New Roman"/>
          <w:sz w:val="24"/>
          <w:szCs w:val="24"/>
        </w:rPr>
        <w:t xml:space="preserve"> Husain evolved a different set of skills and tactics to beat the system.</w:t>
      </w:r>
    </w:p>
    <w:p w:rsidR="00F61511" w:rsidRPr="00F61511" w:rsidRDefault="00F61511" w:rsidP="00F61511">
      <w:pPr>
        <w:spacing w:before="100" w:beforeAutospacing="1" w:after="100" w:afterAutospacing="1" w:line="240" w:lineRule="auto"/>
        <w:rPr>
          <w:rFonts w:ascii="Times New Roman" w:eastAsia="Times New Roman" w:hAnsi="Times New Roman" w:cs="Times New Roman"/>
          <w:sz w:val="24"/>
          <w:szCs w:val="24"/>
        </w:rPr>
      </w:pPr>
      <w:proofErr w:type="spellStart"/>
      <w:r w:rsidRPr="00F61511">
        <w:rPr>
          <w:rFonts w:ascii="Times New Roman" w:eastAsia="Times New Roman" w:hAnsi="Times New Roman" w:cs="Times New Roman"/>
          <w:sz w:val="24"/>
          <w:szCs w:val="24"/>
        </w:rPr>
        <w:t>Irfan</w:t>
      </w:r>
      <w:proofErr w:type="spellEnd"/>
      <w:r w:rsidRPr="00F61511">
        <w:rPr>
          <w:rFonts w:ascii="Times New Roman" w:eastAsia="Times New Roman" w:hAnsi="Times New Roman" w:cs="Times New Roman"/>
          <w:sz w:val="24"/>
          <w:szCs w:val="24"/>
        </w:rPr>
        <w:t xml:space="preserve"> Husain evolved a different skill and tactics to beat the system. He wrote under more than one pseudonym, the most familiar being </w:t>
      </w:r>
      <w:proofErr w:type="spellStart"/>
      <w:r w:rsidRPr="00F61511">
        <w:rPr>
          <w:rFonts w:ascii="Times New Roman" w:eastAsia="Times New Roman" w:hAnsi="Times New Roman" w:cs="Times New Roman"/>
          <w:sz w:val="24"/>
          <w:szCs w:val="24"/>
        </w:rPr>
        <w:t>Mazdak</w:t>
      </w:r>
      <w:proofErr w:type="spellEnd"/>
      <w:r w:rsidRPr="00F61511">
        <w:rPr>
          <w:rFonts w:ascii="Times New Roman" w:eastAsia="Times New Roman" w:hAnsi="Times New Roman" w:cs="Times New Roman"/>
          <w:sz w:val="24"/>
          <w:szCs w:val="24"/>
        </w:rPr>
        <w:t xml:space="preserve">, a name he adopted while still working as civil servant. His choice of the pseudonym should tell us something about </w:t>
      </w:r>
      <w:proofErr w:type="spellStart"/>
      <w:r w:rsidRPr="00F61511">
        <w:rPr>
          <w:rFonts w:ascii="Times New Roman" w:eastAsia="Times New Roman" w:hAnsi="Times New Roman" w:cs="Times New Roman"/>
          <w:sz w:val="24"/>
          <w:szCs w:val="24"/>
        </w:rPr>
        <w:t>Irfan’s</w:t>
      </w:r>
      <w:proofErr w:type="spellEnd"/>
      <w:r w:rsidRPr="00F61511">
        <w:rPr>
          <w:rFonts w:ascii="Times New Roman" w:eastAsia="Times New Roman" w:hAnsi="Times New Roman" w:cs="Times New Roman"/>
          <w:sz w:val="24"/>
          <w:szCs w:val="24"/>
        </w:rPr>
        <w:t xml:space="preserve"> inspirations, </w:t>
      </w:r>
      <w:proofErr w:type="spellStart"/>
      <w:r w:rsidRPr="00F61511">
        <w:rPr>
          <w:rFonts w:ascii="Times New Roman" w:eastAsia="Times New Roman" w:hAnsi="Times New Roman" w:cs="Times New Roman"/>
          <w:sz w:val="24"/>
          <w:szCs w:val="24"/>
        </w:rPr>
        <w:t>Mazdak</w:t>
      </w:r>
      <w:proofErr w:type="spellEnd"/>
      <w:r w:rsidRPr="00F61511">
        <w:rPr>
          <w:rFonts w:ascii="Times New Roman" w:eastAsia="Times New Roman" w:hAnsi="Times New Roman" w:cs="Times New Roman"/>
          <w:sz w:val="24"/>
          <w:szCs w:val="24"/>
        </w:rPr>
        <w:t xml:space="preserve"> being a Persian rebel who nudged the ruler of the day to abandon his powerful nobles to set up an early communist order. The ruler was overthrown and </w:t>
      </w:r>
      <w:proofErr w:type="spellStart"/>
      <w:r w:rsidRPr="00F61511">
        <w:rPr>
          <w:rFonts w:ascii="Times New Roman" w:eastAsia="Times New Roman" w:hAnsi="Times New Roman" w:cs="Times New Roman"/>
          <w:sz w:val="24"/>
          <w:szCs w:val="24"/>
        </w:rPr>
        <w:t>Mazdak</w:t>
      </w:r>
      <w:proofErr w:type="spellEnd"/>
      <w:r w:rsidRPr="00F61511">
        <w:rPr>
          <w:rFonts w:ascii="Times New Roman" w:eastAsia="Times New Roman" w:hAnsi="Times New Roman" w:cs="Times New Roman"/>
          <w:sz w:val="24"/>
          <w:szCs w:val="24"/>
        </w:rPr>
        <w:t xml:space="preserve"> executed, according to one version of history.</w:t>
      </w:r>
    </w:p>
    <w:p w:rsidR="00F61511" w:rsidRPr="00F61511" w:rsidRDefault="00F61511" w:rsidP="00F61511">
      <w:pPr>
        <w:spacing w:before="100" w:beforeAutospacing="1" w:after="100" w:afterAutospacing="1" w:line="240" w:lineRule="auto"/>
        <w:rPr>
          <w:rFonts w:ascii="Times New Roman" w:eastAsia="Times New Roman" w:hAnsi="Times New Roman" w:cs="Times New Roman"/>
          <w:sz w:val="24"/>
          <w:szCs w:val="24"/>
        </w:rPr>
      </w:pPr>
      <w:r w:rsidRPr="00F61511">
        <w:rPr>
          <w:rFonts w:ascii="Times New Roman" w:eastAsia="Times New Roman" w:hAnsi="Times New Roman" w:cs="Times New Roman"/>
          <w:sz w:val="24"/>
          <w:szCs w:val="24"/>
        </w:rPr>
        <w:t xml:space="preserve">The heroic story has been subjected to scholarly scrutiny and it is disputed by some that such a character did exist in fifth-century Persia. It does tell us something about </w:t>
      </w:r>
      <w:proofErr w:type="spellStart"/>
      <w:r w:rsidRPr="00F61511">
        <w:rPr>
          <w:rFonts w:ascii="Times New Roman" w:eastAsia="Times New Roman" w:hAnsi="Times New Roman" w:cs="Times New Roman"/>
          <w:sz w:val="24"/>
          <w:szCs w:val="24"/>
        </w:rPr>
        <w:t>Irfan</w:t>
      </w:r>
      <w:proofErr w:type="spellEnd"/>
      <w:r w:rsidRPr="00F61511">
        <w:rPr>
          <w:rFonts w:ascii="Times New Roman" w:eastAsia="Times New Roman" w:hAnsi="Times New Roman" w:cs="Times New Roman"/>
          <w:sz w:val="24"/>
          <w:szCs w:val="24"/>
        </w:rPr>
        <w:t xml:space="preserve">, though, who perhaps as a bureaucrat of his times sought to usher ideologically imbued progressive changes on Pakistan’s hostile turf. Taking to writing was a handy tool in this </w:t>
      </w:r>
      <w:proofErr w:type="spellStart"/>
      <w:r w:rsidRPr="00F61511">
        <w:rPr>
          <w:rFonts w:ascii="Times New Roman" w:eastAsia="Times New Roman" w:hAnsi="Times New Roman" w:cs="Times New Roman"/>
          <w:sz w:val="24"/>
          <w:szCs w:val="24"/>
        </w:rPr>
        <w:t>endeavour</w:t>
      </w:r>
      <w:proofErr w:type="spellEnd"/>
      <w:r w:rsidRPr="00F61511">
        <w:rPr>
          <w:rFonts w:ascii="Times New Roman" w:eastAsia="Times New Roman" w:hAnsi="Times New Roman" w:cs="Times New Roman"/>
          <w:sz w:val="24"/>
          <w:szCs w:val="24"/>
        </w:rPr>
        <w:t>.</w:t>
      </w:r>
    </w:p>
    <w:p w:rsidR="00F61511" w:rsidRPr="00F61511" w:rsidRDefault="00F61511" w:rsidP="00F61511">
      <w:pPr>
        <w:spacing w:before="100" w:beforeAutospacing="1" w:after="100" w:afterAutospacing="1" w:line="240" w:lineRule="auto"/>
        <w:rPr>
          <w:rFonts w:ascii="Times New Roman" w:eastAsia="Times New Roman" w:hAnsi="Times New Roman" w:cs="Times New Roman"/>
          <w:sz w:val="24"/>
          <w:szCs w:val="24"/>
        </w:rPr>
      </w:pPr>
      <w:r w:rsidRPr="00F61511">
        <w:rPr>
          <w:rFonts w:ascii="Times New Roman" w:eastAsia="Times New Roman" w:hAnsi="Times New Roman" w:cs="Times New Roman"/>
          <w:sz w:val="24"/>
          <w:szCs w:val="24"/>
        </w:rPr>
        <w:t xml:space="preserve">In my two decades of writing for </w:t>
      </w:r>
      <w:r w:rsidRPr="00F61511">
        <w:rPr>
          <w:rFonts w:ascii="Times New Roman" w:eastAsia="Times New Roman" w:hAnsi="Times New Roman" w:cs="Times New Roman"/>
          <w:i/>
          <w:iCs/>
          <w:sz w:val="24"/>
          <w:szCs w:val="24"/>
        </w:rPr>
        <w:t>Dawn</w:t>
      </w:r>
      <w:r w:rsidRPr="00F61511">
        <w:rPr>
          <w:rFonts w:ascii="Times New Roman" w:eastAsia="Times New Roman" w:hAnsi="Times New Roman" w:cs="Times New Roman"/>
          <w:sz w:val="24"/>
          <w:szCs w:val="24"/>
        </w:rPr>
        <w:t xml:space="preserve">, I rarely missed reading </w:t>
      </w:r>
      <w:proofErr w:type="spellStart"/>
      <w:r w:rsidRPr="00F61511">
        <w:rPr>
          <w:rFonts w:ascii="Times New Roman" w:eastAsia="Times New Roman" w:hAnsi="Times New Roman" w:cs="Times New Roman"/>
          <w:sz w:val="24"/>
          <w:szCs w:val="24"/>
        </w:rPr>
        <w:t>Irfan’s</w:t>
      </w:r>
      <w:proofErr w:type="spellEnd"/>
      <w:r w:rsidRPr="00F61511">
        <w:rPr>
          <w:rFonts w:ascii="Times New Roman" w:eastAsia="Times New Roman" w:hAnsi="Times New Roman" w:cs="Times New Roman"/>
          <w:sz w:val="24"/>
          <w:szCs w:val="24"/>
        </w:rPr>
        <w:t xml:space="preserve"> insightful columns. They were acerbic, analytical, secular, liberal, humorous, entertaining, agitating, but invariably thought-provoking. That was not all. He also provoked me to look up his steady references and scholarly allusions from history. </w:t>
      </w:r>
      <w:proofErr w:type="spellStart"/>
      <w:r w:rsidRPr="00F61511">
        <w:rPr>
          <w:rFonts w:ascii="Times New Roman" w:eastAsia="Times New Roman" w:hAnsi="Times New Roman" w:cs="Times New Roman"/>
          <w:sz w:val="24"/>
          <w:szCs w:val="24"/>
        </w:rPr>
        <w:t>Irfan’s</w:t>
      </w:r>
      <w:proofErr w:type="spellEnd"/>
      <w:r w:rsidRPr="00F61511">
        <w:rPr>
          <w:rFonts w:ascii="Times New Roman" w:eastAsia="Times New Roman" w:hAnsi="Times New Roman" w:cs="Times New Roman"/>
          <w:sz w:val="24"/>
          <w:szCs w:val="24"/>
        </w:rPr>
        <w:t xml:space="preserve"> quarrel with the Muslim clergy in Pakistan as elsewhere was uncompromising, and this is indicated quite analytically in his book </w:t>
      </w:r>
      <w:r w:rsidRPr="00F61511">
        <w:rPr>
          <w:rFonts w:ascii="Times New Roman" w:eastAsia="Times New Roman" w:hAnsi="Times New Roman" w:cs="Times New Roman"/>
          <w:i/>
          <w:iCs/>
          <w:sz w:val="24"/>
          <w:szCs w:val="24"/>
        </w:rPr>
        <w:t xml:space="preserve">Fatal </w:t>
      </w:r>
      <w:proofErr w:type="spellStart"/>
      <w:r w:rsidRPr="00F61511">
        <w:rPr>
          <w:rFonts w:ascii="Times New Roman" w:eastAsia="Times New Roman" w:hAnsi="Times New Roman" w:cs="Times New Roman"/>
          <w:i/>
          <w:iCs/>
          <w:sz w:val="24"/>
          <w:szCs w:val="24"/>
        </w:rPr>
        <w:t>Faultlines</w:t>
      </w:r>
      <w:proofErr w:type="spellEnd"/>
      <w:r w:rsidRPr="00F61511">
        <w:rPr>
          <w:rFonts w:ascii="Times New Roman" w:eastAsia="Times New Roman" w:hAnsi="Times New Roman" w:cs="Times New Roman"/>
          <w:i/>
          <w:iCs/>
          <w:sz w:val="24"/>
          <w:szCs w:val="24"/>
        </w:rPr>
        <w:t xml:space="preserve">: </w:t>
      </w:r>
      <w:r w:rsidRPr="00F61511">
        <w:rPr>
          <w:rFonts w:ascii="Times New Roman" w:eastAsia="Times New Roman" w:hAnsi="Times New Roman" w:cs="Times New Roman"/>
          <w:i/>
          <w:iCs/>
          <w:sz w:val="24"/>
          <w:szCs w:val="24"/>
        </w:rPr>
        <w:lastRenderedPageBreak/>
        <w:t>Pakistan, Islam and the West</w:t>
      </w:r>
      <w:r w:rsidRPr="00F61511">
        <w:rPr>
          <w:rFonts w:ascii="Times New Roman" w:eastAsia="Times New Roman" w:hAnsi="Times New Roman" w:cs="Times New Roman"/>
          <w:sz w:val="24"/>
          <w:szCs w:val="24"/>
        </w:rPr>
        <w:t>. He was sanguine that the damage could be limited from religious assault on democracy and even perhaps reversed had the US not persisted with making everything worse.</w:t>
      </w:r>
    </w:p>
    <w:p w:rsidR="00F61511" w:rsidRPr="00F61511" w:rsidRDefault="00F61511" w:rsidP="00F61511">
      <w:pPr>
        <w:spacing w:before="100" w:beforeAutospacing="1" w:after="100" w:afterAutospacing="1" w:line="240" w:lineRule="auto"/>
        <w:rPr>
          <w:rFonts w:ascii="Times New Roman" w:eastAsia="Times New Roman" w:hAnsi="Times New Roman" w:cs="Times New Roman"/>
          <w:sz w:val="24"/>
          <w:szCs w:val="24"/>
        </w:rPr>
      </w:pPr>
      <w:r w:rsidRPr="00F61511">
        <w:rPr>
          <w:rFonts w:ascii="Times New Roman" w:eastAsia="Times New Roman" w:hAnsi="Times New Roman" w:cs="Times New Roman"/>
          <w:sz w:val="24"/>
          <w:szCs w:val="24"/>
        </w:rPr>
        <w:t xml:space="preserve">What well-meaning analyst would not agree totally with </w:t>
      </w:r>
      <w:proofErr w:type="spellStart"/>
      <w:r w:rsidRPr="00F61511">
        <w:rPr>
          <w:rFonts w:ascii="Times New Roman" w:eastAsia="Times New Roman" w:hAnsi="Times New Roman" w:cs="Times New Roman"/>
          <w:sz w:val="24"/>
          <w:szCs w:val="24"/>
        </w:rPr>
        <w:t>Irfan’s</w:t>
      </w:r>
      <w:proofErr w:type="spellEnd"/>
      <w:r w:rsidRPr="00F61511">
        <w:rPr>
          <w:rFonts w:ascii="Times New Roman" w:eastAsia="Times New Roman" w:hAnsi="Times New Roman" w:cs="Times New Roman"/>
          <w:sz w:val="24"/>
          <w:szCs w:val="24"/>
        </w:rPr>
        <w:t xml:space="preserve"> explanation for many of our troubles with Muslim extremism today?</w:t>
      </w:r>
    </w:p>
    <w:p w:rsidR="00F61511" w:rsidRPr="00F61511" w:rsidRDefault="00F61511" w:rsidP="00F61511">
      <w:pPr>
        <w:spacing w:before="100" w:beforeAutospacing="1" w:after="100" w:afterAutospacing="1" w:line="240" w:lineRule="auto"/>
        <w:rPr>
          <w:rFonts w:ascii="Times New Roman" w:eastAsia="Times New Roman" w:hAnsi="Times New Roman" w:cs="Times New Roman"/>
          <w:sz w:val="24"/>
          <w:szCs w:val="24"/>
        </w:rPr>
      </w:pPr>
      <w:r w:rsidRPr="00F61511">
        <w:rPr>
          <w:rFonts w:ascii="Times New Roman" w:eastAsia="Times New Roman" w:hAnsi="Times New Roman" w:cs="Times New Roman"/>
          <w:sz w:val="24"/>
          <w:szCs w:val="24"/>
        </w:rPr>
        <w:t xml:space="preserve">It was eye-catching that </w:t>
      </w:r>
      <w:proofErr w:type="spellStart"/>
      <w:r w:rsidRPr="00F61511">
        <w:rPr>
          <w:rFonts w:ascii="Times New Roman" w:eastAsia="Times New Roman" w:hAnsi="Times New Roman" w:cs="Times New Roman"/>
          <w:sz w:val="24"/>
          <w:szCs w:val="24"/>
        </w:rPr>
        <w:t>Irfan</w:t>
      </w:r>
      <w:proofErr w:type="spellEnd"/>
      <w:r w:rsidRPr="00F61511">
        <w:rPr>
          <w:rFonts w:ascii="Times New Roman" w:eastAsia="Times New Roman" w:hAnsi="Times New Roman" w:cs="Times New Roman"/>
          <w:sz w:val="24"/>
          <w:szCs w:val="24"/>
        </w:rPr>
        <w:t xml:space="preserve"> used a metaphor from his Western cultural experience — being married to the erudite and warm-hearted Charlotte Breese being a key element — to describe a situation, which slightly varied from the one I would have used to narrate a similar story from my Indian grounding. There’s an evil character called </w:t>
      </w:r>
      <w:proofErr w:type="spellStart"/>
      <w:r w:rsidRPr="00F61511">
        <w:rPr>
          <w:rFonts w:ascii="Times New Roman" w:eastAsia="Times New Roman" w:hAnsi="Times New Roman" w:cs="Times New Roman"/>
          <w:sz w:val="24"/>
          <w:szCs w:val="24"/>
        </w:rPr>
        <w:t>Raktabeej</w:t>
      </w:r>
      <w:proofErr w:type="spellEnd"/>
      <w:r w:rsidRPr="00F61511">
        <w:rPr>
          <w:rFonts w:ascii="Times New Roman" w:eastAsia="Times New Roman" w:hAnsi="Times New Roman" w:cs="Times New Roman"/>
          <w:sz w:val="24"/>
          <w:szCs w:val="24"/>
        </w:rPr>
        <w:t xml:space="preserve">, literally meaning seeds of blood, </w:t>
      </w:r>
      <w:proofErr w:type="gramStart"/>
      <w:r w:rsidRPr="00F61511">
        <w:rPr>
          <w:rFonts w:ascii="Times New Roman" w:eastAsia="Times New Roman" w:hAnsi="Times New Roman" w:cs="Times New Roman"/>
          <w:sz w:val="24"/>
          <w:szCs w:val="24"/>
        </w:rPr>
        <w:t>who</w:t>
      </w:r>
      <w:proofErr w:type="gramEnd"/>
      <w:r w:rsidRPr="00F61511">
        <w:rPr>
          <w:rFonts w:ascii="Times New Roman" w:eastAsia="Times New Roman" w:hAnsi="Times New Roman" w:cs="Times New Roman"/>
          <w:sz w:val="24"/>
          <w:szCs w:val="24"/>
        </w:rPr>
        <w:t xml:space="preserve"> is slain by goddess </w:t>
      </w:r>
      <w:proofErr w:type="spellStart"/>
      <w:r w:rsidRPr="00F61511">
        <w:rPr>
          <w:rFonts w:ascii="Times New Roman" w:eastAsia="Times New Roman" w:hAnsi="Times New Roman" w:cs="Times New Roman"/>
          <w:sz w:val="24"/>
          <w:szCs w:val="24"/>
        </w:rPr>
        <w:t>Durga</w:t>
      </w:r>
      <w:proofErr w:type="spellEnd"/>
      <w:r w:rsidRPr="00F61511">
        <w:rPr>
          <w:rFonts w:ascii="Times New Roman" w:eastAsia="Times New Roman" w:hAnsi="Times New Roman" w:cs="Times New Roman"/>
          <w:sz w:val="24"/>
          <w:szCs w:val="24"/>
        </w:rPr>
        <w:t xml:space="preserve">. But </w:t>
      </w:r>
      <w:proofErr w:type="spellStart"/>
      <w:r w:rsidRPr="00F61511">
        <w:rPr>
          <w:rFonts w:ascii="Times New Roman" w:eastAsia="Times New Roman" w:hAnsi="Times New Roman" w:cs="Times New Roman"/>
          <w:sz w:val="24"/>
          <w:szCs w:val="24"/>
        </w:rPr>
        <w:t>Raktabeej</w:t>
      </w:r>
      <w:proofErr w:type="spellEnd"/>
      <w:r w:rsidRPr="00F61511">
        <w:rPr>
          <w:rFonts w:ascii="Times New Roman" w:eastAsia="Times New Roman" w:hAnsi="Times New Roman" w:cs="Times New Roman"/>
          <w:sz w:val="24"/>
          <w:szCs w:val="24"/>
        </w:rPr>
        <w:t xml:space="preserve"> had a boon. Wherever the drops of his blood fell, there would crop up another </w:t>
      </w:r>
      <w:proofErr w:type="spellStart"/>
      <w:r w:rsidRPr="00F61511">
        <w:rPr>
          <w:rFonts w:ascii="Times New Roman" w:eastAsia="Times New Roman" w:hAnsi="Times New Roman" w:cs="Times New Roman"/>
          <w:sz w:val="24"/>
          <w:szCs w:val="24"/>
        </w:rPr>
        <w:t>Raktabeej</w:t>
      </w:r>
      <w:proofErr w:type="spellEnd"/>
      <w:r w:rsidRPr="00F61511">
        <w:rPr>
          <w:rFonts w:ascii="Times New Roman" w:eastAsia="Times New Roman" w:hAnsi="Times New Roman" w:cs="Times New Roman"/>
          <w:sz w:val="24"/>
          <w:szCs w:val="24"/>
        </w:rPr>
        <w:t xml:space="preserve">. </w:t>
      </w:r>
      <w:proofErr w:type="spellStart"/>
      <w:r w:rsidRPr="00F61511">
        <w:rPr>
          <w:rFonts w:ascii="Times New Roman" w:eastAsia="Times New Roman" w:hAnsi="Times New Roman" w:cs="Times New Roman"/>
          <w:sz w:val="24"/>
          <w:szCs w:val="24"/>
        </w:rPr>
        <w:t>Durga</w:t>
      </w:r>
      <w:proofErr w:type="spellEnd"/>
      <w:r w:rsidRPr="00F61511">
        <w:rPr>
          <w:rFonts w:ascii="Times New Roman" w:eastAsia="Times New Roman" w:hAnsi="Times New Roman" w:cs="Times New Roman"/>
          <w:sz w:val="24"/>
          <w:szCs w:val="24"/>
        </w:rPr>
        <w:t xml:space="preserve">/Kali thus set about licking the blood clean before it fell to the ground, getting her famous red tongue in the bargain. </w:t>
      </w:r>
      <w:proofErr w:type="spellStart"/>
      <w:r w:rsidRPr="00F61511">
        <w:rPr>
          <w:rFonts w:ascii="Times New Roman" w:eastAsia="Times New Roman" w:hAnsi="Times New Roman" w:cs="Times New Roman"/>
          <w:sz w:val="24"/>
          <w:szCs w:val="24"/>
        </w:rPr>
        <w:t>Irfan’s</w:t>
      </w:r>
      <w:proofErr w:type="spellEnd"/>
      <w:r w:rsidRPr="00F61511">
        <w:rPr>
          <w:rFonts w:ascii="Times New Roman" w:eastAsia="Times New Roman" w:hAnsi="Times New Roman" w:cs="Times New Roman"/>
          <w:sz w:val="24"/>
          <w:szCs w:val="24"/>
        </w:rPr>
        <w:t xml:space="preserve"> story about American intervention uses the metaphor of dragon’s teeth that its military had sown in the troubled world.</w:t>
      </w:r>
    </w:p>
    <w:p w:rsidR="00F61511" w:rsidRPr="00F61511" w:rsidRDefault="00F61511" w:rsidP="00F61511">
      <w:pPr>
        <w:spacing w:before="100" w:beforeAutospacing="1" w:after="100" w:afterAutospacing="1" w:line="240" w:lineRule="auto"/>
        <w:rPr>
          <w:rFonts w:ascii="Times New Roman" w:eastAsia="Times New Roman" w:hAnsi="Times New Roman" w:cs="Times New Roman"/>
          <w:sz w:val="24"/>
          <w:szCs w:val="24"/>
        </w:rPr>
      </w:pPr>
      <w:r w:rsidRPr="00F61511">
        <w:rPr>
          <w:rFonts w:ascii="Times New Roman" w:eastAsia="Times New Roman" w:hAnsi="Times New Roman" w:cs="Times New Roman"/>
          <w:sz w:val="24"/>
          <w:szCs w:val="24"/>
        </w:rPr>
        <w:t>“In the ancient Greek myth about Jason’s quest for the Golden Fleece, the hero was given a bag of dragon’s teeth and told to plant them in a field. As soon as he did so, an armed warrior sprang up at each spot where a tooth had been planted; this fierce army then turned on Jason. In its fight against global jihad, America has seemed a bit like Jason. Every time it cuts down an enemy, more spring up to attack it,” he said in the book.</w:t>
      </w:r>
    </w:p>
    <w:p w:rsidR="00F61511" w:rsidRPr="00F61511" w:rsidRDefault="00F61511" w:rsidP="00F61511">
      <w:pPr>
        <w:spacing w:before="100" w:beforeAutospacing="1" w:after="100" w:afterAutospacing="1" w:line="240" w:lineRule="auto"/>
        <w:rPr>
          <w:rFonts w:ascii="Times New Roman" w:eastAsia="Times New Roman" w:hAnsi="Times New Roman" w:cs="Times New Roman"/>
          <w:sz w:val="24"/>
          <w:szCs w:val="24"/>
        </w:rPr>
      </w:pPr>
      <w:r w:rsidRPr="00F61511">
        <w:rPr>
          <w:rFonts w:ascii="Times New Roman" w:eastAsia="Times New Roman" w:hAnsi="Times New Roman" w:cs="Times New Roman"/>
          <w:sz w:val="24"/>
          <w:szCs w:val="24"/>
        </w:rPr>
        <w:t xml:space="preserve">Fair journalism requires a reasonable degree of objectivity and objectivity in turn requires a relative absence of parochial zeal to produce a credible narrative. Imagine if instead of having </w:t>
      </w:r>
      <w:proofErr w:type="spellStart"/>
      <w:r w:rsidRPr="00F61511">
        <w:rPr>
          <w:rFonts w:ascii="Times New Roman" w:eastAsia="Times New Roman" w:hAnsi="Times New Roman" w:cs="Times New Roman"/>
          <w:sz w:val="24"/>
          <w:szCs w:val="24"/>
        </w:rPr>
        <w:t>Irfan</w:t>
      </w:r>
      <w:proofErr w:type="spellEnd"/>
      <w:r w:rsidRPr="00F61511">
        <w:rPr>
          <w:rFonts w:ascii="Times New Roman" w:eastAsia="Times New Roman" w:hAnsi="Times New Roman" w:cs="Times New Roman"/>
          <w:sz w:val="24"/>
          <w:szCs w:val="24"/>
        </w:rPr>
        <w:t xml:space="preserve"> Husain or </w:t>
      </w:r>
      <w:proofErr w:type="spellStart"/>
      <w:r w:rsidRPr="00F61511">
        <w:rPr>
          <w:rFonts w:ascii="Times New Roman" w:eastAsia="Times New Roman" w:hAnsi="Times New Roman" w:cs="Times New Roman"/>
          <w:sz w:val="24"/>
          <w:szCs w:val="24"/>
        </w:rPr>
        <w:t>Saleem</w:t>
      </w:r>
      <w:proofErr w:type="spellEnd"/>
      <w:r w:rsidRPr="00F61511">
        <w:rPr>
          <w:rFonts w:ascii="Times New Roman" w:eastAsia="Times New Roman" w:hAnsi="Times New Roman" w:cs="Times New Roman"/>
          <w:sz w:val="24"/>
          <w:szCs w:val="24"/>
        </w:rPr>
        <w:t xml:space="preserve"> </w:t>
      </w:r>
      <w:proofErr w:type="spellStart"/>
      <w:r w:rsidRPr="00F61511">
        <w:rPr>
          <w:rFonts w:ascii="Times New Roman" w:eastAsia="Times New Roman" w:hAnsi="Times New Roman" w:cs="Times New Roman"/>
          <w:sz w:val="24"/>
          <w:szCs w:val="24"/>
        </w:rPr>
        <w:t>Asmi</w:t>
      </w:r>
      <w:proofErr w:type="spellEnd"/>
      <w:r w:rsidRPr="00F61511">
        <w:rPr>
          <w:rFonts w:ascii="Times New Roman" w:eastAsia="Times New Roman" w:hAnsi="Times New Roman" w:cs="Times New Roman"/>
          <w:sz w:val="24"/>
          <w:szCs w:val="24"/>
        </w:rPr>
        <w:t xml:space="preserve"> as colleagues, I had a Pakistani clone of India’s </w:t>
      </w:r>
      <w:proofErr w:type="spellStart"/>
      <w:r w:rsidRPr="00F61511">
        <w:rPr>
          <w:rFonts w:ascii="Times New Roman" w:eastAsia="Times New Roman" w:hAnsi="Times New Roman" w:cs="Times New Roman"/>
          <w:sz w:val="24"/>
          <w:szCs w:val="24"/>
        </w:rPr>
        <w:t>Arnab</w:t>
      </w:r>
      <w:proofErr w:type="spellEnd"/>
      <w:r w:rsidRPr="00F61511">
        <w:rPr>
          <w:rFonts w:ascii="Times New Roman" w:eastAsia="Times New Roman" w:hAnsi="Times New Roman" w:cs="Times New Roman"/>
          <w:sz w:val="24"/>
          <w:szCs w:val="24"/>
        </w:rPr>
        <w:t xml:space="preserve"> </w:t>
      </w:r>
      <w:proofErr w:type="spellStart"/>
      <w:r w:rsidRPr="00F61511">
        <w:rPr>
          <w:rFonts w:ascii="Times New Roman" w:eastAsia="Times New Roman" w:hAnsi="Times New Roman" w:cs="Times New Roman"/>
          <w:sz w:val="24"/>
          <w:szCs w:val="24"/>
        </w:rPr>
        <w:t>Goswami</w:t>
      </w:r>
      <w:proofErr w:type="spellEnd"/>
      <w:r w:rsidRPr="00F61511">
        <w:rPr>
          <w:rFonts w:ascii="Times New Roman" w:eastAsia="Times New Roman" w:hAnsi="Times New Roman" w:cs="Times New Roman"/>
          <w:sz w:val="24"/>
          <w:szCs w:val="24"/>
        </w:rPr>
        <w:t xml:space="preserve">, with his foaming-at-the-mouth jingoism to work with. It would not happen, period. It has thus been a joy to work with </w:t>
      </w:r>
      <w:proofErr w:type="spellStart"/>
      <w:r w:rsidRPr="00F61511">
        <w:rPr>
          <w:rFonts w:ascii="Times New Roman" w:eastAsia="Times New Roman" w:hAnsi="Times New Roman" w:cs="Times New Roman"/>
          <w:sz w:val="24"/>
          <w:szCs w:val="24"/>
        </w:rPr>
        <w:t>Irfan</w:t>
      </w:r>
      <w:proofErr w:type="spellEnd"/>
      <w:r w:rsidRPr="00F61511">
        <w:rPr>
          <w:rFonts w:ascii="Times New Roman" w:eastAsia="Times New Roman" w:hAnsi="Times New Roman" w:cs="Times New Roman"/>
          <w:sz w:val="24"/>
          <w:szCs w:val="24"/>
        </w:rPr>
        <w:t xml:space="preserve"> and other </w:t>
      </w:r>
      <w:r w:rsidRPr="00F61511">
        <w:rPr>
          <w:rFonts w:ascii="Times New Roman" w:eastAsia="Times New Roman" w:hAnsi="Times New Roman" w:cs="Times New Roman"/>
          <w:i/>
          <w:iCs/>
          <w:sz w:val="24"/>
          <w:szCs w:val="24"/>
        </w:rPr>
        <w:t>Dawn</w:t>
      </w:r>
      <w:r w:rsidRPr="00F61511">
        <w:rPr>
          <w:rFonts w:ascii="Times New Roman" w:eastAsia="Times New Roman" w:hAnsi="Times New Roman" w:cs="Times New Roman"/>
          <w:sz w:val="24"/>
          <w:szCs w:val="24"/>
        </w:rPr>
        <w:t xml:space="preserve"> colleagues who </w:t>
      </w:r>
      <w:proofErr w:type="spellStart"/>
      <w:r w:rsidRPr="00F61511">
        <w:rPr>
          <w:rFonts w:ascii="Times New Roman" w:eastAsia="Times New Roman" w:hAnsi="Times New Roman" w:cs="Times New Roman"/>
          <w:sz w:val="24"/>
          <w:szCs w:val="24"/>
        </w:rPr>
        <w:t>harboured</w:t>
      </w:r>
      <w:proofErr w:type="spellEnd"/>
      <w:r w:rsidRPr="00F61511">
        <w:rPr>
          <w:rFonts w:ascii="Times New Roman" w:eastAsia="Times New Roman" w:hAnsi="Times New Roman" w:cs="Times New Roman"/>
          <w:sz w:val="24"/>
          <w:szCs w:val="24"/>
        </w:rPr>
        <w:t xml:space="preserve"> goodwill for India. A depleting gaggle of Indian journalists has similar feelings for Pakistan, and they are there. </w:t>
      </w:r>
      <w:proofErr w:type="spellStart"/>
      <w:r w:rsidRPr="00F61511">
        <w:rPr>
          <w:rFonts w:ascii="Times New Roman" w:eastAsia="Times New Roman" w:hAnsi="Times New Roman" w:cs="Times New Roman"/>
          <w:sz w:val="24"/>
          <w:szCs w:val="24"/>
        </w:rPr>
        <w:t>Irfan</w:t>
      </w:r>
      <w:proofErr w:type="spellEnd"/>
      <w:r w:rsidRPr="00F61511">
        <w:rPr>
          <w:rFonts w:ascii="Times New Roman" w:eastAsia="Times New Roman" w:hAnsi="Times New Roman" w:cs="Times New Roman"/>
          <w:sz w:val="24"/>
          <w:szCs w:val="24"/>
        </w:rPr>
        <w:t xml:space="preserve"> gave me courage and an example to write without fear or </w:t>
      </w:r>
      <w:proofErr w:type="spellStart"/>
      <w:r w:rsidRPr="00F61511">
        <w:rPr>
          <w:rFonts w:ascii="Times New Roman" w:eastAsia="Times New Roman" w:hAnsi="Times New Roman" w:cs="Times New Roman"/>
          <w:sz w:val="24"/>
          <w:szCs w:val="24"/>
        </w:rPr>
        <w:t>favour</w:t>
      </w:r>
      <w:proofErr w:type="spellEnd"/>
      <w:r w:rsidRPr="00F61511">
        <w:rPr>
          <w:rFonts w:ascii="Times New Roman" w:eastAsia="Times New Roman" w:hAnsi="Times New Roman" w:cs="Times New Roman"/>
          <w:sz w:val="24"/>
          <w:szCs w:val="24"/>
        </w:rPr>
        <w:t xml:space="preserve"> from across a periodically tense border.</w:t>
      </w:r>
    </w:p>
    <w:p w:rsidR="00F61511" w:rsidRPr="00F61511" w:rsidRDefault="00F61511" w:rsidP="00F61511">
      <w:pPr>
        <w:spacing w:before="100" w:beforeAutospacing="1" w:after="100" w:afterAutospacing="1" w:line="240" w:lineRule="auto"/>
        <w:rPr>
          <w:rFonts w:ascii="Times New Roman" w:eastAsia="Times New Roman" w:hAnsi="Times New Roman" w:cs="Times New Roman"/>
          <w:sz w:val="24"/>
          <w:szCs w:val="24"/>
        </w:rPr>
      </w:pPr>
      <w:r w:rsidRPr="00F61511">
        <w:rPr>
          <w:rFonts w:ascii="Times New Roman" w:eastAsia="Times New Roman" w:hAnsi="Times New Roman" w:cs="Times New Roman"/>
          <w:sz w:val="24"/>
          <w:szCs w:val="24"/>
        </w:rPr>
        <w:t xml:space="preserve">The approximate obverse of nationalist zeal in journalism is a steady flow of self-criticism. When Noam Chomsky slams Israel’s excesses against the Palestinians he can’t be accused of anti-Semitism. When </w:t>
      </w:r>
      <w:proofErr w:type="spellStart"/>
      <w:r w:rsidRPr="00F61511">
        <w:rPr>
          <w:rFonts w:ascii="Times New Roman" w:eastAsia="Times New Roman" w:hAnsi="Times New Roman" w:cs="Times New Roman"/>
          <w:sz w:val="24"/>
          <w:szCs w:val="24"/>
        </w:rPr>
        <w:t>Irfan</w:t>
      </w:r>
      <w:proofErr w:type="spellEnd"/>
      <w:r w:rsidRPr="00F61511">
        <w:rPr>
          <w:rFonts w:ascii="Times New Roman" w:eastAsia="Times New Roman" w:hAnsi="Times New Roman" w:cs="Times New Roman"/>
          <w:sz w:val="24"/>
          <w:szCs w:val="24"/>
        </w:rPr>
        <w:t xml:space="preserve"> Husain turned his attention from describing the rot in Pakistan to the violation of Kashmir’s freedoms by Indian forces, it was difficult to dismiss him as a zealous Pakistani. It is not only important to note what is being said, but who is saying it.</w:t>
      </w:r>
    </w:p>
    <w:p w:rsidR="00F61511" w:rsidRPr="00F61511" w:rsidRDefault="00F61511" w:rsidP="00F61511">
      <w:pPr>
        <w:spacing w:before="100" w:beforeAutospacing="1" w:after="100" w:afterAutospacing="1" w:line="240" w:lineRule="auto"/>
        <w:rPr>
          <w:rFonts w:ascii="Times New Roman" w:eastAsia="Times New Roman" w:hAnsi="Times New Roman" w:cs="Times New Roman"/>
          <w:sz w:val="24"/>
          <w:szCs w:val="24"/>
        </w:rPr>
      </w:pPr>
      <w:proofErr w:type="spellStart"/>
      <w:r w:rsidRPr="00F61511">
        <w:rPr>
          <w:rFonts w:ascii="Times New Roman" w:eastAsia="Times New Roman" w:hAnsi="Times New Roman" w:cs="Times New Roman"/>
          <w:sz w:val="24"/>
          <w:szCs w:val="24"/>
        </w:rPr>
        <w:t>Firaq</w:t>
      </w:r>
      <w:proofErr w:type="spellEnd"/>
      <w:r w:rsidRPr="00F61511">
        <w:rPr>
          <w:rFonts w:ascii="Times New Roman" w:eastAsia="Times New Roman" w:hAnsi="Times New Roman" w:cs="Times New Roman"/>
          <w:sz w:val="24"/>
          <w:szCs w:val="24"/>
        </w:rPr>
        <w:t xml:space="preserve"> </w:t>
      </w:r>
      <w:proofErr w:type="spellStart"/>
      <w:r w:rsidRPr="00F61511">
        <w:rPr>
          <w:rFonts w:ascii="Times New Roman" w:eastAsia="Times New Roman" w:hAnsi="Times New Roman" w:cs="Times New Roman"/>
          <w:sz w:val="24"/>
          <w:szCs w:val="24"/>
        </w:rPr>
        <w:t>Gorakhpuri</w:t>
      </w:r>
      <w:proofErr w:type="spellEnd"/>
      <w:r w:rsidRPr="00F61511">
        <w:rPr>
          <w:rFonts w:ascii="Times New Roman" w:eastAsia="Times New Roman" w:hAnsi="Times New Roman" w:cs="Times New Roman"/>
          <w:sz w:val="24"/>
          <w:szCs w:val="24"/>
        </w:rPr>
        <w:t xml:space="preserve"> treated </w:t>
      </w:r>
      <w:proofErr w:type="spellStart"/>
      <w:r w:rsidRPr="00F61511">
        <w:rPr>
          <w:rFonts w:ascii="Times New Roman" w:eastAsia="Times New Roman" w:hAnsi="Times New Roman" w:cs="Times New Roman"/>
          <w:sz w:val="24"/>
          <w:szCs w:val="24"/>
        </w:rPr>
        <w:t>Harivansh</w:t>
      </w:r>
      <w:proofErr w:type="spellEnd"/>
      <w:r w:rsidRPr="00F61511">
        <w:rPr>
          <w:rFonts w:ascii="Times New Roman" w:eastAsia="Times New Roman" w:hAnsi="Times New Roman" w:cs="Times New Roman"/>
          <w:sz w:val="24"/>
          <w:szCs w:val="24"/>
        </w:rPr>
        <w:t xml:space="preserve"> </w:t>
      </w:r>
      <w:proofErr w:type="spellStart"/>
      <w:r w:rsidRPr="00F61511">
        <w:rPr>
          <w:rFonts w:ascii="Times New Roman" w:eastAsia="Times New Roman" w:hAnsi="Times New Roman" w:cs="Times New Roman"/>
          <w:sz w:val="24"/>
          <w:szCs w:val="24"/>
        </w:rPr>
        <w:t>Rai</w:t>
      </w:r>
      <w:proofErr w:type="spellEnd"/>
      <w:r w:rsidRPr="00F61511">
        <w:rPr>
          <w:rFonts w:ascii="Times New Roman" w:eastAsia="Times New Roman" w:hAnsi="Times New Roman" w:cs="Times New Roman"/>
          <w:sz w:val="24"/>
          <w:szCs w:val="24"/>
        </w:rPr>
        <w:t xml:space="preserve"> </w:t>
      </w:r>
      <w:proofErr w:type="spellStart"/>
      <w:r w:rsidRPr="00F61511">
        <w:rPr>
          <w:rFonts w:ascii="Times New Roman" w:eastAsia="Times New Roman" w:hAnsi="Times New Roman" w:cs="Times New Roman"/>
          <w:sz w:val="24"/>
          <w:szCs w:val="24"/>
        </w:rPr>
        <w:t>Bachchan’s</w:t>
      </w:r>
      <w:proofErr w:type="spellEnd"/>
      <w:r w:rsidRPr="00F61511">
        <w:rPr>
          <w:rFonts w:ascii="Times New Roman" w:eastAsia="Times New Roman" w:hAnsi="Times New Roman" w:cs="Times New Roman"/>
          <w:sz w:val="24"/>
          <w:szCs w:val="24"/>
        </w:rPr>
        <w:t xml:space="preserve"> popular poem </w:t>
      </w:r>
      <w:proofErr w:type="spellStart"/>
      <w:r w:rsidRPr="00F61511">
        <w:rPr>
          <w:rFonts w:ascii="Times New Roman" w:eastAsia="Times New Roman" w:hAnsi="Times New Roman" w:cs="Times New Roman"/>
          <w:sz w:val="24"/>
          <w:szCs w:val="24"/>
        </w:rPr>
        <w:t>Madhushala</w:t>
      </w:r>
      <w:proofErr w:type="spellEnd"/>
      <w:r w:rsidRPr="00F61511">
        <w:rPr>
          <w:rFonts w:ascii="Times New Roman" w:eastAsia="Times New Roman" w:hAnsi="Times New Roman" w:cs="Times New Roman"/>
          <w:sz w:val="24"/>
          <w:szCs w:val="24"/>
        </w:rPr>
        <w:t xml:space="preserve"> (tavern) with a </w:t>
      </w:r>
      <w:proofErr w:type="spellStart"/>
      <w:r w:rsidRPr="00F61511">
        <w:rPr>
          <w:rFonts w:ascii="Times New Roman" w:eastAsia="Times New Roman" w:hAnsi="Times New Roman" w:cs="Times New Roman"/>
          <w:sz w:val="24"/>
          <w:szCs w:val="24"/>
        </w:rPr>
        <w:t>sceptical</w:t>
      </w:r>
      <w:proofErr w:type="spellEnd"/>
      <w:r w:rsidRPr="00F61511">
        <w:rPr>
          <w:rFonts w:ascii="Times New Roman" w:eastAsia="Times New Roman" w:hAnsi="Times New Roman" w:cs="Times New Roman"/>
          <w:sz w:val="24"/>
          <w:szCs w:val="24"/>
        </w:rPr>
        <w:t xml:space="preserve"> frown. </w:t>
      </w:r>
      <w:proofErr w:type="spellStart"/>
      <w:r w:rsidRPr="00F61511">
        <w:rPr>
          <w:rFonts w:ascii="Times New Roman" w:eastAsia="Times New Roman" w:hAnsi="Times New Roman" w:cs="Times New Roman"/>
          <w:sz w:val="24"/>
          <w:szCs w:val="24"/>
        </w:rPr>
        <w:t>Firaq</w:t>
      </w:r>
      <w:proofErr w:type="spellEnd"/>
      <w:r w:rsidRPr="00F61511">
        <w:rPr>
          <w:rFonts w:ascii="Times New Roman" w:eastAsia="Times New Roman" w:hAnsi="Times New Roman" w:cs="Times New Roman"/>
          <w:sz w:val="24"/>
          <w:szCs w:val="24"/>
        </w:rPr>
        <w:t xml:space="preserve"> believed that Omar Khayyam’s celebration of the forbidden elixir made as much sense as </w:t>
      </w:r>
      <w:proofErr w:type="spellStart"/>
      <w:r w:rsidRPr="00F61511">
        <w:rPr>
          <w:rFonts w:ascii="Times New Roman" w:eastAsia="Times New Roman" w:hAnsi="Times New Roman" w:cs="Times New Roman"/>
          <w:sz w:val="24"/>
          <w:szCs w:val="24"/>
        </w:rPr>
        <w:t>Ghalib</w:t>
      </w:r>
      <w:proofErr w:type="spellEnd"/>
      <w:r w:rsidRPr="00F61511">
        <w:rPr>
          <w:rFonts w:ascii="Times New Roman" w:eastAsia="Times New Roman" w:hAnsi="Times New Roman" w:cs="Times New Roman"/>
          <w:sz w:val="24"/>
          <w:szCs w:val="24"/>
        </w:rPr>
        <w:t xml:space="preserve"> and </w:t>
      </w:r>
      <w:proofErr w:type="spellStart"/>
      <w:r w:rsidRPr="00F61511">
        <w:rPr>
          <w:rFonts w:ascii="Times New Roman" w:eastAsia="Times New Roman" w:hAnsi="Times New Roman" w:cs="Times New Roman"/>
          <w:sz w:val="24"/>
          <w:szCs w:val="24"/>
        </w:rPr>
        <w:t>Faiz</w:t>
      </w:r>
      <w:proofErr w:type="spellEnd"/>
      <w:r w:rsidRPr="00F61511">
        <w:rPr>
          <w:rFonts w:ascii="Times New Roman" w:eastAsia="Times New Roman" w:hAnsi="Times New Roman" w:cs="Times New Roman"/>
          <w:sz w:val="24"/>
          <w:szCs w:val="24"/>
        </w:rPr>
        <w:t xml:space="preserve"> paying fulsome tributes to the goblet for similar reasons. In </w:t>
      </w:r>
      <w:proofErr w:type="spellStart"/>
      <w:r w:rsidRPr="00F61511">
        <w:rPr>
          <w:rFonts w:ascii="Times New Roman" w:eastAsia="Times New Roman" w:hAnsi="Times New Roman" w:cs="Times New Roman"/>
          <w:sz w:val="24"/>
          <w:szCs w:val="24"/>
        </w:rPr>
        <w:t>Bachchan’s</w:t>
      </w:r>
      <w:proofErr w:type="spellEnd"/>
      <w:r w:rsidRPr="00F61511">
        <w:rPr>
          <w:rFonts w:ascii="Times New Roman" w:eastAsia="Times New Roman" w:hAnsi="Times New Roman" w:cs="Times New Roman"/>
          <w:sz w:val="24"/>
          <w:szCs w:val="24"/>
        </w:rPr>
        <w:t xml:space="preserve"> culture, drinking wine was far from taboo. </w:t>
      </w:r>
      <w:proofErr w:type="spellStart"/>
      <w:r w:rsidRPr="00F61511">
        <w:rPr>
          <w:rFonts w:ascii="Times New Roman" w:eastAsia="Times New Roman" w:hAnsi="Times New Roman" w:cs="Times New Roman"/>
          <w:sz w:val="24"/>
          <w:szCs w:val="24"/>
        </w:rPr>
        <w:t>Irfan</w:t>
      </w:r>
      <w:proofErr w:type="spellEnd"/>
      <w:r w:rsidRPr="00F61511">
        <w:rPr>
          <w:rFonts w:ascii="Times New Roman" w:eastAsia="Times New Roman" w:hAnsi="Times New Roman" w:cs="Times New Roman"/>
          <w:sz w:val="24"/>
          <w:szCs w:val="24"/>
        </w:rPr>
        <w:t xml:space="preserve"> Husain’s progressive pursuits were to me like Khayyam’s resistance against a stifling order, occasionally couched in poetic imagery.</w:t>
      </w:r>
    </w:p>
    <w:p w:rsidR="00F61511" w:rsidRPr="00F61511" w:rsidRDefault="00F61511" w:rsidP="00F61511">
      <w:pPr>
        <w:spacing w:before="100" w:beforeAutospacing="1" w:after="100" w:afterAutospacing="1" w:line="240" w:lineRule="auto"/>
        <w:rPr>
          <w:rFonts w:ascii="Times New Roman" w:eastAsia="Times New Roman" w:hAnsi="Times New Roman" w:cs="Times New Roman"/>
          <w:sz w:val="24"/>
          <w:szCs w:val="24"/>
        </w:rPr>
      </w:pPr>
      <w:r w:rsidRPr="00F61511">
        <w:rPr>
          <w:rFonts w:ascii="Times New Roman" w:eastAsia="Times New Roman" w:hAnsi="Times New Roman" w:cs="Times New Roman"/>
          <w:i/>
          <w:iCs/>
          <w:sz w:val="24"/>
          <w:szCs w:val="24"/>
        </w:rPr>
        <w:t>The writer is Dawn’s correspondent in Delhi.</w:t>
      </w:r>
    </w:p>
    <w:p w:rsidR="00F61511" w:rsidRPr="00F61511" w:rsidRDefault="00F61511" w:rsidP="00F61511">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F61511">
          <w:rPr>
            <w:rFonts w:ascii="Times New Roman" w:eastAsia="Times New Roman" w:hAnsi="Times New Roman" w:cs="Times New Roman"/>
            <w:b/>
            <w:bCs/>
            <w:color w:val="0000FF"/>
            <w:sz w:val="24"/>
            <w:szCs w:val="24"/>
            <w:u w:val="single"/>
          </w:rPr>
          <w:t>jawednaqvi@gmail.com</w:t>
        </w:r>
      </w:hyperlink>
    </w:p>
    <w:p w:rsidR="00F61511" w:rsidRPr="00F61511" w:rsidRDefault="00F61511" w:rsidP="00F61511">
      <w:pPr>
        <w:spacing w:before="100" w:beforeAutospacing="1" w:after="100" w:afterAutospacing="1" w:line="240" w:lineRule="auto"/>
        <w:rPr>
          <w:rFonts w:ascii="Times New Roman" w:eastAsia="Times New Roman" w:hAnsi="Times New Roman" w:cs="Times New Roman"/>
          <w:sz w:val="24"/>
          <w:szCs w:val="24"/>
        </w:rPr>
      </w:pPr>
      <w:r w:rsidRPr="00F61511">
        <w:rPr>
          <w:rFonts w:ascii="Times New Roman" w:eastAsia="Times New Roman" w:hAnsi="Times New Roman" w:cs="Times New Roman"/>
          <w:i/>
          <w:iCs/>
          <w:sz w:val="24"/>
          <w:szCs w:val="24"/>
        </w:rPr>
        <w:t>Published in Dawn, December 22nd, 2020</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61511"/>
    <w:rsid w:val="005D5FD6"/>
    <w:rsid w:val="00A80118"/>
    <w:rsid w:val="00CF1A14"/>
    <w:rsid w:val="00DD334B"/>
    <w:rsid w:val="00F615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2">
    <w:name w:val="heading 2"/>
    <w:basedOn w:val="Normal"/>
    <w:link w:val="Heading2Char"/>
    <w:uiPriority w:val="9"/>
    <w:qFormat/>
    <w:rsid w:val="00F615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151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61511"/>
    <w:rPr>
      <w:color w:val="0000FF"/>
      <w:u w:val="single"/>
    </w:rPr>
  </w:style>
  <w:style w:type="character" w:customStyle="1" w:styleId="storybyline">
    <w:name w:val="story__byline"/>
    <w:basedOn w:val="DefaultParagraphFont"/>
    <w:rsid w:val="00F61511"/>
  </w:style>
  <w:style w:type="character" w:customStyle="1" w:styleId="storytime">
    <w:name w:val="story__time"/>
    <w:basedOn w:val="DefaultParagraphFont"/>
    <w:rsid w:val="00F61511"/>
  </w:style>
  <w:style w:type="character" w:customStyle="1" w:styleId="count">
    <w:name w:val="count"/>
    <w:basedOn w:val="DefaultParagraphFont"/>
    <w:rsid w:val="00F61511"/>
  </w:style>
  <w:style w:type="paragraph" w:styleId="NormalWeb">
    <w:name w:val="Normal (Web)"/>
    <w:basedOn w:val="Normal"/>
    <w:uiPriority w:val="99"/>
    <w:semiHidden/>
    <w:unhideWhenUsed/>
    <w:rsid w:val="00F615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1511"/>
    <w:rPr>
      <w:i/>
      <w:iCs/>
    </w:rPr>
  </w:style>
  <w:style w:type="character" w:styleId="Strong">
    <w:name w:val="Strong"/>
    <w:basedOn w:val="DefaultParagraphFont"/>
    <w:uiPriority w:val="22"/>
    <w:qFormat/>
    <w:rsid w:val="00F61511"/>
    <w:rPr>
      <w:b/>
      <w:bCs/>
    </w:rPr>
  </w:style>
</w:styles>
</file>

<file path=word/webSettings.xml><?xml version="1.0" encoding="utf-8"?>
<w:webSettings xmlns:r="http://schemas.openxmlformats.org/officeDocument/2006/relationships" xmlns:w="http://schemas.openxmlformats.org/wordprocessingml/2006/main">
  <w:divs>
    <w:div w:id="788940923">
      <w:bodyDiv w:val="1"/>
      <w:marLeft w:val="0"/>
      <w:marRight w:val="0"/>
      <w:marTop w:val="0"/>
      <w:marBottom w:val="0"/>
      <w:divBdr>
        <w:top w:val="none" w:sz="0" w:space="0" w:color="auto"/>
        <w:left w:val="none" w:sz="0" w:space="0" w:color="auto"/>
        <w:bottom w:val="none" w:sz="0" w:space="0" w:color="auto"/>
        <w:right w:val="none" w:sz="0" w:space="0" w:color="auto"/>
      </w:divBdr>
      <w:divsChild>
        <w:div w:id="1907184419">
          <w:marLeft w:val="0"/>
          <w:marRight w:val="0"/>
          <w:marTop w:val="0"/>
          <w:marBottom w:val="0"/>
          <w:divBdr>
            <w:top w:val="none" w:sz="0" w:space="0" w:color="auto"/>
            <w:left w:val="none" w:sz="0" w:space="0" w:color="auto"/>
            <w:bottom w:val="none" w:sz="0" w:space="0" w:color="auto"/>
            <w:right w:val="none" w:sz="0" w:space="0" w:color="auto"/>
          </w:divBdr>
        </w:div>
        <w:div w:id="474369500">
          <w:marLeft w:val="0"/>
          <w:marRight w:val="0"/>
          <w:marTop w:val="0"/>
          <w:marBottom w:val="0"/>
          <w:divBdr>
            <w:top w:val="none" w:sz="0" w:space="0" w:color="auto"/>
            <w:left w:val="none" w:sz="0" w:space="0" w:color="auto"/>
            <w:bottom w:val="none" w:sz="0" w:space="0" w:color="auto"/>
            <w:right w:val="none" w:sz="0" w:space="0" w:color="auto"/>
          </w:divBdr>
          <w:divsChild>
            <w:div w:id="133835635">
              <w:marLeft w:val="0"/>
              <w:marRight w:val="0"/>
              <w:marTop w:val="0"/>
              <w:marBottom w:val="0"/>
              <w:divBdr>
                <w:top w:val="none" w:sz="0" w:space="0" w:color="auto"/>
                <w:left w:val="none" w:sz="0" w:space="0" w:color="auto"/>
                <w:bottom w:val="none" w:sz="0" w:space="0" w:color="auto"/>
                <w:right w:val="none" w:sz="0" w:space="0" w:color="auto"/>
              </w:divBdr>
            </w:div>
            <w:div w:id="2829719">
              <w:marLeft w:val="0"/>
              <w:marRight w:val="0"/>
              <w:marTop w:val="0"/>
              <w:marBottom w:val="0"/>
              <w:divBdr>
                <w:top w:val="none" w:sz="0" w:space="0" w:color="auto"/>
                <w:left w:val="none" w:sz="0" w:space="0" w:color="auto"/>
                <w:bottom w:val="none" w:sz="0" w:space="0" w:color="auto"/>
                <w:right w:val="none" w:sz="0" w:space="0" w:color="auto"/>
              </w:divBdr>
            </w:div>
            <w:div w:id="139880903">
              <w:marLeft w:val="0"/>
              <w:marRight w:val="0"/>
              <w:marTop w:val="0"/>
              <w:marBottom w:val="0"/>
              <w:divBdr>
                <w:top w:val="none" w:sz="0" w:space="0" w:color="auto"/>
                <w:left w:val="none" w:sz="0" w:space="0" w:color="auto"/>
                <w:bottom w:val="none" w:sz="0" w:space="0" w:color="auto"/>
                <w:right w:val="none" w:sz="0" w:space="0" w:color="auto"/>
              </w:divBdr>
            </w:div>
            <w:div w:id="800155482">
              <w:marLeft w:val="0"/>
              <w:marRight w:val="0"/>
              <w:marTop w:val="0"/>
              <w:marBottom w:val="0"/>
              <w:divBdr>
                <w:top w:val="none" w:sz="0" w:space="0" w:color="auto"/>
                <w:left w:val="none" w:sz="0" w:space="0" w:color="auto"/>
                <w:bottom w:val="none" w:sz="0" w:space="0" w:color="auto"/>
                <w:right w:val="none" w:sz="0" w:space="0" w:color="auto"/>
              </w:divBdr>
            </w:div>
          </w:divsChild>
        </w:div>
        <w:div w:id="1223443227">
          <w:marLeft w:val="0"/>
          <w:marRight w:val="0"/>
          <w:marTop w:val="0"/>
          <w:marBottom w:val="0"/>
          <w:divBdr>
            <w:top w:val="none" w:sz="0" w:space="0" w:color="auto"/>
            <w:left w:val="none" w:sz="0" w:space="0" w:color="auto"/>
            <w:bottom w:val="none" w:sz="0" w:space="0" w:color="auto"/>
            <w:right w:val="none" w:sz="0" w:space="0" w:color="auto"/>
          </w:divBdr>
          <w:divsChild>
            <w:div w:id="1372338358">
              <w:marLeft w:val="0"/>
              <w:marRight w:val="0"/>
              <w:marTop w:val="0"/>
              <w:marBottom w:val="0"/>
              <w:divBdr>
                <w:top w:val="none" w:sz="0" w:space="0" w:color="auto"/>
                <w:left w:val="none" w:sz="0" w:space="0" w:color="auto"/>
                <w:bottom w:val="none" w:sz="0" w:space="0" w:color="auto"/>
                <w:right w:val="none" w:sz="0" w:space="0" w:color="auto"/>
              </w:divBdr>
              <w:divsChild>
                <w:div w:id="183793117">
                  <w:marLeft w:val="0"/>
                  <w:marRight w:val="0"/>
                  <w:marTop w:val="0"/>
                  <w:marBottom w:val="0"/>
                  <w:divBdr>
                    <w:top w:val="none" w:sz="0" w:space="0" w:color="auto"/>
                    <w:left w:val="none" w:sz="0" w:space="0" w:color="auto"/>
                    <w:bottom w:val="none" w:sz="0" w:space="0" w:color="auto"/>
                    <w:right w:val="none" w:sz="0" w:space="0" w:color="auto"/>
                  </w:divBdr>
                  <w:divsChild>
                    <w:div w:id="1043866960">
                      <w:marLeft w:val="0"/>
                      <w:marRight w:val="0"/>
                      <w:marTop w:val="0"/>
                      <w:marBottom w:val="0"/>
                      <w:divBdr>
                        <w:top w:val="none" w:sz="0" w:space="0" w:color="auto"/>
                        <w:left w:val="none" w:sz="0" w:space="0" w:color="auto"/>
                        <w:bottom w:val="none" w:sz="0" w:space="0" w:color="auto"/>
                        <w:right w:val="none" w:sz="0" w:space="0" w:color="auto"/>
                      </w:divBdr>
                      <w:divsChild>
                        <w:div w:id="4012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11050">
          <w:marLeft w:val="0"/>
          <w:marRight w:val="0"/>
          <w:marTop w:val="0"/>
          <w:marBottom w:val="0"/>
          <w:divBdr>
            <w:top w:val="none" w:sz="0" w:space="0" w:color="auto"/>
            <w:left w:val="none" w:sz="0" w:space="0" w:color="auto"/>
            <w:bottom w:val="none" w:sz="0" w:space="0" w:color="auto"/>
            <w:right w:val="none" w:sz="0" w:space="0" w:color="auto"/>
          </w:divBdr>
          <w:divsChild>
            <w:div w:id="1559123606">
              <w:marLeft w:val="0"/>
              <w:marRight w:val="0"/>
              <w:marTop w:val="0"/>
              <w:marBottom w:val="0"/>
              <w:divBdr>
                <w:top w:val="none" w:sz="0" w:space="0" w:color="auto"/>
                <w:left w:val="none" w:sz="0" w:space="0" w:color="auto"/>
                <w:bottom w:val="none" w:sz="0" w:space="0" w:color="auto"/>
                <w:right w:val="none" w:sz="0" w:space="0" w:color="auto"/>
              </w:divBdr>
              <w:divsChild>
                <w:div w:id="1953628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ilto:jawednaqvi@gmail.com" TargetMode="External"/><Relationship Id="rId4" Type="http://schemas.openxmlformats.org/officeDocument/2006/relationships/hyperlink" Target="https://www.dawn.com/authors/280/jawed-naq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5421</Characters>
  <Application>Microsoft Office Word</Application>
  <DocSecurity>0</DocSecurity>
  <Lines>45</Lines>
  <Paragraphs>12</Paragraphs>
  <ScaleCrop>false</ScaleCrop>
  <Company/>
  <LinksUpToDate>false</LinksUpToDate>
  <CharactersWithSpaces>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2020-12-23T10:54:00Z</dcterms:created>
  <dcterms:modified xsi:type="dcterms:W3CDTF">2020-12-23T10:55:00Z</dcterms:modified>
</cp:coreProperties>
</file>