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D54" w:rsidRPr="00586D54" w:rsidRDefault="00586D54" w:rsidP="00586D54">
      <w:pPr>
        <w:spacing w:before="100" w:beforeAutospacing="1" w:afterAutospacing="1" w:line="240" w:lineRule="auto"/>
        <w:outlineLvl w:val="0"/>
        <w:rPr>
          <w:rFonts w:ascii="Times New Roman" w:eastAsia="Times New Roman" w:hAnsi="Times New Roman" w:cs="Times New Roman"/>
          <w:b/>
          <w:bCs/>
          <w:kern w:val="36"/>
          <w:sz w:val="48"/>
          <w:szCs w:val="48"/>
        </w:rPr>
      </w:pPr>
      <w:r w:rsidRPr="00586D54">
        <w:rPr>
          <w:rFonts w:ascii="Times New Roman" w:eastAsia="Times New Roman" w:hAnsi="Times New Roman" w:cs="Times New Roman"/>
          <w:b/>
          <w:bCs/>
          <w:kern w:val="36"/>
          <w:sz w:val="48"/>
          <w:szCs w:val="48"/>
        </w:rPr>
        <w:t>How Artificial Intelligence Can Foster Peace and Interfaith Harmony?</w:t>
      </w:r>
    </w:p>
    <w:p w:rsidR="00586D54" w:rsidRPr="00586D54" w:rsidRDefault="00586D54" w:rsidP="00586D54">
      <w:pPr>
        <w:spacing w:before="100" w:beforeAutospacing="1" w:afterAutospacing="1" w:line="240" w:lineRule="auto"/>
        <w:rPr>
          <w:rFonts w:ascii="Times New Roman" w:eastAsia="Times New Roman" w:hAnsi="Times New Roman" w:cs="Times New Roman"/>
          <w:szCs w:val="24"/>
        </w:rPr>
      </w:pPr>
      <w:r w:rsidRPr="00586D54">
        <w:rPr>
          <w:rFonts w:ascii="Times New Roman" w:eastAsia="Times New Roman" w:hAnsi="Times New Roman" w:cs="Times New Roman"/>
          <w:szCs w:val="24"/>
        </w:rPr>
        <w:t xml:space="preserve">In an era where digital technology shapes narratives and influences </w:t>
      </w:r>
      <w:proofErr w:type="spellStart"/>
      <w:r w:rsidRPr="00586D54">
        <w:rPr>
          <w:rFonts w:ascii="Times New Roman" w:eastAsia="Times New Roman" w:hAnsi="Times New Roman" w:cs="Times New Roman"/>
          <w:szCs w:val="24"/>
        </w:rPr>
        <w:t>behaviours</w:t>
      </w:r>
      <w:proofErr w:type="spellEnd"/>
      <w:r w:rsidRPr="00586D54">
        <w:rPr>
          <w:rFonts w:ascii="Times New Roman" w:eastAsia="Times New Roman" w:hAnsi="Times New Roman" w:cs="Times New Roman"/>
          <w:szCs w:val="24"/>
        </w:rPr>
        <w:t xml:space="preserve">, Pakistan stands at a crossroads between rising interfaith tensions and unprecedented opportunities for </w:t>
      </w:r>
      <w:proofErr w:type="spellStart"/>
      <w:r w:rsidRPr="00586D54">
        <w:rPr>
          <w:rFonts w:ascii="Times New Roman" w:eastAsia="Times New Roman" w:hAnsi="Times New Roman" w:cs="Times New Roman"/>
          <w:szCs w:val="24"/>
        </w:rPr>
        <w:t>peacebuilding</w:t>
      </w:r>
      <w:proofErr w:type="spellEnd"/>
      <w:r w:rsidRPr="00586D54">
        <w:rPr>
          <w:rFonts w:ascii="Times New Roman" w:eastAsia="Times New Roman" w:hAnsi="Times New Roman" w:cs="Times New Roman"/>
          <w:szCs w:val="24"/>
        </w:rPr>
        <w:t xml:space="preserve">. While the country has long relied on traditional methods like dialogue, education, and policy advocacy to foster religious tolerance and social cohesion, the challenges of online hate speech, misinformation, and extremism now require innovative responses. Artificial Intelligence (AI), with its ability to process large volumes of data, detect patterns, and make predictions, offers a powerful tool to support </w:t>
      </w:r>
      <w:proofErr w:type="spellStart"/>
      <w:r w:rsidRPr="00586D54">
        <w:rPr>
          <w:rFonts w:ascii="Times New Roman" w:eastAsia="Times New Roman" w:hAnsi="Times New Roman" w:cs="Times New Roman"/>
          <w:szCs w:val="24"/>
        </w:rPr>
        <w:t>peacebuilders</w:t>
      </w:r>
      <w:proofErr w:type="spellEnd"/>
      <w:r w:rsidRPr="00586D54">
        <w:rPr>
          <w:rFonts w:ascii="Times New Roman" w:eastAsia="Times New Roman" w:hAnsi="Times New Roman" w:cs="Times New Roman"/>
          <w:szCs w:val="24"/>
        </w:rPr>
        <w:t>, policymakers, and civil society actors in creating a more inclusive and harmonious Pakistan.</w:t>
      </w:r>
    </w:p>
    <w:p w:rsidR="00586D54" w:rsidRPr="00586D54" w:rsidRDefault="00586D54" w:rsidP="00586D54">
      <w:pPr>
        <w:spacing w:beforeAutospacing="1" w:afterAutospacing="1" w:line="240" w:lineRule="auto"/>
        <w:rPr>
          <w:rFonts w:ascii="Times New Roman" w:eastAsia="Times New Roman" w:hAnsi="Times New Roman" w:cs="Times New Roman"/>
          <w:szCs w:val="24"/>
        </w:rPr>
      </w:pPr>
      <w:r w:rsidRPr="00586D54">
        <w:rPr>
          <w:rFonts w:ascii="Times New Roman" w:eastAsia="Times New Roman" w:hAnsi="Times New Roman" w:cs="Times New Roman"/>
          <w:szCs w:val="24"/>
        </w:rPr>
        <w:t>According to a 2023 report by the Digital Rights Foundation, Pakistan witnessed a 43% increase in reported cases of online hate speech and religiously motivated disinformation</w:t>
      </w:r>
    </w:p>
    <w:p w:rsidR="00586D54" w:rsidRPr="00586D54" w:rsidRDefault="00586D54" w:rsidP="00586D54">
      <w:pPr>
        <w:spacing w:before="100" w:beforeAutospacing="1" w:afterAutospacing="1" w:line="240" w:lineRule="auto"/>
        <w:rPr>
          <w:rFonts w:ascii="Times New Roman" w:eastAsia="Times New Roman" w:hAnsi="Times New Roman" w:cs="Times New Roman"/>
          <w:szCs w:val="24"/>
        </w:rPr>
      </w:pPr>
      <w:r w:rsidRPr="00586D54">
        <w:rPr>
          <w:rFonts w:ascii="Times New Roman" w:eastAsia="Times New Roman" w:hAnsi="Times New Roman" w:cs="Times New Roman"/>
          <w:szCs w:val="24"/>
        </w:rPr>
        <w:t xml:space="preserve">According to a 2023 report by the Digital Rights Foundation, Pakistan witnessed a 43% increase in reported cases of online hate speech and religiously motivated disinformation compared to the previous year. Social media platforms, especially </w:t>
      </w:r>
      <w:proofErr w:type="spellStart"/>
      <w:r w:rsidRPr="00586D54">
        <w:rPr>
          <w:rFonts w:ascii="Times New Roman" w:eastAsia="Times New Roman" w:hAnsi="Times New Roman" w:cs="Times New Roman"/>
          <w:szCs w:val="24"/>
        </w:rPr>
        <w:t>Facebook</w:t>
      </w:r>
      <w:proofErr w:type="spellEnd"/>
      <w:r w:rsidRPr="00586D54">
        <w:rPr>
          <w:rFonts w:ascii="Times New Roman" w:eastAsia="Times New Roman" w:hAnsi="Times New Roman" w:cs="Times New Roman"/>
          <w:szCs w:val="24"/>
        </w:rPr>
        <w:t xml:space="preserve">, </w:t>
      </w:r>
      <w:proofErr w:type="spellStart"/>
      <w:r w:rsidRPr="00586D54">
        <w:rPr>
          <w:rFonts w:ascii="Times New Roman" w:eastAsia="Times New Roman" w:hAnsi="Times New Roman" w:cs="Times New Roman"/>
          <w:szCs w:val="24"/>
        </w:rPr>
        <w:t>TikTok</w:t>
      </w:r>
      <w:proofErr w:type="spellEnd"/>
      <w:r w:rsidRPr="00586D54">
        <w:rPr>
          <w:rFonts w:ascii="Times New Roman" w:eastAsia="Times New Roman" w:hAnsi="Times New Roman" w:cs="Times New Roman"/>
          <w:szCs w:val="24"/>
        </w:rPr>
        <w:t xml:space="preserve">, and </w:t>
      </w:r>
      <w:proofErr w:type="spellStart"/>
      <w:r w:rsidRPr="00586D54">
        <w:rPr>
          <w:rFonts w:ascii="Times New Roman" w:eastAsia="Times New Roman" w:hAnsi="Times New Roman" w:cs="Times New Roman"/>
          <w:szCs w:val="24"/>
        </w:rPr>
        <w:t>WhatsApp</w:t>
      </w:r>
      <w:proofErr w:type="spellEnd"/>
      <w:r w:rsidRPr="00586D54">
        <w:rPr>
          <w:rFonts w:ascii="Times New Roman" w:eastAsia="Times New Roman" w:hAnsi="Times New Roman" w:cs="Times New Roman"/>
          <w:szCs w:val="24"/>
        </w:rPr>
        <w:t xml:space="preserve">, are often misused to spread religious intolerance, sometimes resulting in real-world violence. AI can help mitigate this threat. By </w:t>
      </w:r>
      <w:proofErr w:type="spellStart"/>
      <w:r w:rsidRPr="00586D54">
        <w:rPr>
          <w:rFonts w:ascii="Times New Roman" w:eastAsia="Times New Roman" w:hAnsi="Times New Roman" w:cs="Times New Roman"/>
          <w:szCs w:val="24"/>
        </w:rPr>
        <w:t>utilising</w:t>
      </w:r>
      <w:proofErr w:type="spellEnd"/>
      <w:r w:rsidRPr="00586D54">
        <w:rPr>
          <w:rFonts w:ascii="Times New Roman" w:eastAsia="Times New Roman" w:hAnsi="Times New Roman" w:cs="Times New Roman"/>
          <w:szCs w:val="24"/>
        </w:rPr>
        <w:t xml:space="preserve"> Natural Language Processing (NLP), AI systems can monitor digital platforms in real-time, identifying content that incites religious hatred or promotes violence. Tools like the Harmony Checker, piloted by Youth Development Foundation (YDF), have already been used to </w:t>
      </w:r>
      <w:proofErr w:type="spellStart"/>
      <w:r w:rsidRPr="00586D54">
        <w:rPr>
          <w:rFonts w:ascii="Times New Roman" w:eastAsia="Times New Roman" w:hAnsi="Times New Roman" w:cs="Times New Roman"/>
          <w:szCs w:val="24"/>
        </w:rPr>
        <w:t>analyse</w:t>
      </w:r>
      <w:proofErr w:type="spellEnd"/>
      <w:r w:rsidRPr="00586D54">
        <w:rPr>
          <w:rFonts w:ascii="Times New Roman" w:eastAsia="Times New Roman" w:hAnsi="Times New Roman" w:cs="Times New Roman"/>
          <w:szCs w:val="24"/>
        </w:rPr>
        <w:t xml:space="preserve"> school curricula for biased content against minorities, creating data-driven evidence for reforming educational narratives.</w:t>
      </w:r>
    </w:p>
    <w:p w:rsidR="00586D54" w:rsidRPr="00586D54" w:rsidRDefault="00586D54" w:rsidP="00586D54">
      <w:pPr>
        <w:spacing w:before="100" w:beforeAutospacing="1" w:afterAutospacing="1" w:line="240" w:lineRule="auto"/>
        <w:rPr>
          <w:rFonts w:ascii="Times New Roman" w:eastAsia="Times New Roman" w:hAnsi="Times New Roman" w:cs="Times New Roman"/>
          <w:szCs w:val="24"/>
        </w:rPr>
      </w:pPr>
      <w:r w:rsidRPr="00586D54">
        <w:rPr>
          <w:rFonts w:ascii="Times New Roman" w:eastAsia="Times New Roman" w:hAnsi="Times New Roman" w:cs="Times New Roman"/>
          <w:szCs w:val="24"/>
        </w:rPr>
        <w:t xml:space="preserve">Beyond surveillance and detection, AI can amplify stories of interfaith cooperation and </w:t>
      </w:r>
      <w:proofErr w:type="spellStart"/>
      <w:r w:rsidRPr="00586D54">
        <w:rPr>
          <w:rFonts w:ascii="Times New Roman" w:eastAsia="Times New Roman" w:hAnsi="Times New Roman" w:cs="Times New Roman"/>
          <w:szCs w:val="24"/>
        </w:rPr>
        <w:t>peacebuilding</w:t>
      </w:r>
      <w:proofErr w:type="spellEnd"/>
      <w:r w:rsidRPr="00586D54">
        <w:rPr>
          <w:rFonts w:ascii="Times New Roman" w:eastAsia="Times New Roman" w:hAnsi="Times New Roman" w:cs="Times New Roman"/>
          <w:szCs w:val="24"/>
        </w:rPr>
        <w:t xml:space="preserve">. In a digital landscape often dominated by sensationalist content, AI algorithms can be trained to </w:t>
      </w:r>
      <w:proofErr w:type="spellStart"/>
      <w:r w:rsidRPr="00586D54">
        <w:rPr>
          <w:rFonts w:ascii="Times New Roman" w:eastAsia="Times New Roman" w:hAnsi="Times New Roman" w:cs="Times New Roman"/>
          <w:szCs w:val="24"/>
        </w:rPr>
        <w:t>prioritise</w:t>
      </w:r>
      <w:proofErr w:type="spellEnd"/>
      <w:r w:rsidRPr="00586D54">
        <w:rPr>
          <w:rFonts w:ascii="Times New Roman" w:eastAsia="Times New Roman" w:hAnsi="Times New Roman" w:cs="Times New Roman"/>
          <w:szCs w:val="24"/>
        </w:rPr>
        <w:t xml:space="preserve"> stories of Christian and Muslim youth working together on climate action, or Sikh and Muslim communities jointly hosting medical camps. In 2021, for example, Pakistan’s Youth Development Foundation (YDF) reported that over 78% of young people trained under its peace programs said digital media had influenced their views on religious coexistence for better or worse. AI-powered platforms with translation and moderation tools can provide safe digital spaces where youth, faith leaders, and educators engage across religious lines, fostering empathy and shared understanding.</w:t>
      </w:r>
    </w:p>
    <w:p w:rsidR="00586D54" w:rsidRPr="00586D54" w:rsidRDefault="00586D54" w:rsidP="00586D54">
      <w:pPr>
        <w:spacing w:before="100" w:beforeAutospacing="1" w:afterAutospacing="1" w:line="240" w:lineRule="auto"/>
        <w:rPr>
          <w:rFonts w:ascii="Times New Roman" w:eastAsia="Times New Roman" w:hAnsi="Times New Roman" w:cs="Times New Roman"/>
          <w:szCs w:val="24"/>
        </w:rPr>
      </w:pPr>
      <w:r w:rsidRPr="00586D54">
        <w:rPr>
          <w:rFonts w:ascii="Times New Roman" w:eastAsia="Times New Roman" w:hAnsi="Times New Roman" w:cs="Times New Roman"/>
          <w:szCs w:val="24"/>
        </w:rPr>
        <w:t xml:space="preserve">Moreover, AI can support early warning systems to prevent religiously motivated violence. Drawing on data from social media, news reports, and community feedback, AI models can help identify geographical or thematic hotspots where tensions are rising. This model is already in use in countries such as Kenya and Nigeria, where UN-backed AI systems have successfully </w:t>
      </w:r>
      <w:r w:rsidRPr="00586D54">
        <w:rPr>
          <w:rFonts w:ascii="Times New Roman" w:eastAsia="Times New Roman" w:hAnsi="Times New Roman" w:cs="Times New Roman"/>
          <w:szCs w:val="24"/>
        </w:rPr>
        <w:lastRenderedPageBreak/>
        <w:t xml:space="preserve">identified conflict triggers 3 to 5 days in advance. If </w:t>
      </w:r>
      <w:proofErr w:type="spellStart"/>
      <w:r w:rsidRPr="00586D54">
        <w:rPr>
          <w:rFonts w:ascii="Times New Roman" w:eastAsia="Times New Roman" w:hAnsi="Times New Roman" w:cs="Times New Roman"/>
          <w:szCs w:val="24"/>
        </w:rPr>
        <w:t>localised</w:t>
      </w:r>
      <w:proofErr w:type="spellEnd"/>
      <w:r w:rsidRPr="00586D54">
        <w:rPr>
          <w:rFonts w:ascii="Times New Roman" w:eastAsia="Times New Roman" w:hAnsi="Times New Roman" w:cs="Times New Roman"/>
          <w:szCs w:val="24"/>
        </w:rPr>
        <w:t xml:space="preserve"> in Pakistan, such tools could be instrumental in preventing lynching incidents, mob violence, or religiously related unrest in high-risk districts. In addition, AI can protect minorities from coordinated digital disinformation campaigns that often target religious festivals, places of worship, or faith leaders.</w:t>
      </w:r>
    </w:p>
    <w:p w:rsidR="00586D54" w:rsidRPr="00586D54" w:rsidRDefault="00586D54" w:rsidP="00586D54">
      <w:pPr>
        <w:spacing w:before="100" w:beforeAutospacing="1" w:afterAutospacing="1" w:line="240" w:lineRule="auto"/>
        <w:rPr>
          <w:rFonts w:ascii="Times New Roman" w:eastAsia="Times New Roman" w:hAnsi="Times New Roman" w:cs="Times New Roman"/>
          <w:szCs w:val="24"/>
        </w:rPr>
      </w:pPr>
      <w:r w:rsidRPr="00586D54">
        <w:rPr>
          <w:rFonts w:ascii="Times New Roman" w:eastAsia="Times New Roman" w:hAnsi="Times New Roman" w:cs="Times New Roman"/>
          <w:szCs w:val="24"/>
        </w:rPr>
        <w:t xml:space="preserve">Despite its promise, the use of AI must be ethical, transparent, and inclusive. Studies have shown that AI algorithms trained on biased data can perpetuate systemic discrimination, especially against </w:t>
      </w:r>
      <w:proofErr w:type="spellStart"/>
      <w:r w:rsidRPr="00586D54">
        <w:rPr>
          <w:rFonts w:ascii="Times New Roman" w:eastAsia="Times New Roman" w:hAnsi="Times New Roman" w:cs="Times New Roman"/>
          <w:szCs w:val="24"/>
        </w:rPr>
        <w:t>marginalised</w:t>
      </w:r>
      <w:proofErr w:type="spellEnd"/>
      <w:r w:rsidRPr="00586D54">
        <w:rPr>
          <w:rFonts w:ascii="Times New Roman" w:eastAsia="Times New Roman" w:hAnsi="Times New Roman" w:cs="Times New Roman"/>
          <w:szCs w:val="24"/>
        </w:rPr>
        <w:t xml:space="preserve"> communities. </w:t>
      </w:r>
      <w:proofErr w:type="gramStart"/>
      <w:r w:rsidRPr="00586D54">
        <w:rPr>
          <w:rFonts w:ascii="Times New Roman" w:eastAsia="Times New Roman" w:hAnsi="Times New Roman" w:cs="Times New Roman"/>
          <w:szCs w:val="24"/>
        </w:rPr>
        <w:t xml:space="preserve">Pakistan’s religious minorities, comprising nearly 4% of the population, often face both online and offline </w:t>
      </w:r>
      <w:proofErr w:type="spellStart"/>
      <w:r w:rsidRPr="00586D54">
        <w:rPr>
          <w:rFonts w:ascii="Times New Roman" w:eastAsia="Times New Roman" w:hAnsi="Times New Roman" w:cs="Times New Roman"/>
          <w:szCs w:val="24"/>
        </w:rPr>
        <w:t>marginalisation</w:t>
      </w:r>
      <w:proofErr w:type="spellEnd"/>
      <w:r w:rsidRPr="00586D54">
        <w:rPr>
          <w:rFonts w:ascii="Times New Roman" w:eastAsia="Times New Roman" w:hAnsi="Times New Roman" w:cs="Times New Roman"/>
          <w:szCs w:val="24"/>
        </w:rPr>
        <w:t>, which must be considered when designing AI models.</w:t>
      </w:r>
      <w:proofErr w:type="gramEnd"/>
      <w:r w:rsidRPr="00586D54">
        <w:rPr>
          <w:rFonts w:ascii="Times New Roman" w:eastAsia="Times New Roman" w:hAnsi="Times New Roman" w:cs="Times New Roman"/>
          <w:szCs w:val="24"/>
        </w:rPr>
        <w:t xml:space="preserve"> Strong data privacy laws, diverse datasets (including those in regional languages), and multi-faith consultation are essential for the responsible deployment of AI. With Pakistan’s tech sector growing rapidly, AI and big data have been identified as key components in the country’s Digital Pakistan Vision. There is a real opportunity to integrate ethical innovation with </w:t>
      </w:r>
      <w:proofErr w:type="spellStart"/>
      <w:r w:rsidRPr="00586D54">
        <w:rPr>
          <w:rFonts w:ascii="Times New Roman" w:eastAsia="Times New Roman" w:hAnsi="Times New Roman" w:cs="Times New Roman"/>
          <w:szCs w:val="24"/>
        </w:rPr>
        <w:t>peacebuilding</w:t>
      </w:r>
      <w:proofErr w:type="spellEnd"/>
      <w:r w:rsidRPr="00586D54">
        <w:rPr>
          <w:rFonts w:ascii="Times New Roman" w:eastAsia="Times New Roman" w:hAnsi="Times New Roman" w:cs="Times New Roman"/>
          <w:szCs w:val="24"/>
        </w:rPr>
        <w:t xml:space="preserve"> goals.</w:t>
      </w:r>
    </w:p>
    <w:p w:rsidR="00586D54" w:rsidRPr="00586D54" w:rsidRDefault="00586D54" w:rsidP="00586D54">
      <w:pPr>
        <w:spacing w:before="100" w:beforeAutospacing="1" w:afterAutospacing="1" w:line="240" w:lineRule="auto"/>
        <w:rPr>
          <w:rFonts w:ascii="Times New Roman" w:eastAsia="Times New Roman" w:hAnsi="Times New Roman" w:cs="Times New Roman"/>
          <w:szCs w:val="24"/>
        </w:rPr>
      </w:pPr>
      <w:r w:rsidRPr="00586D54">
        <w:rPr>
          <w:rFonts w:ascii="Times New Roman" w:eastAsia="Times New Roman" w:hAnsi="Times New Roman" w:cs="Times New Roman"/>
          <w:szCs w:val="24"/>
        </w:rPr>
        <w:t>Artificial Intelligence, when used responsibly, can be a transformative force in healing faith divides, preventing violence, and creating a more inclusive society. It cannot replace human empathy, wisdom, or leadership, but it can amplify their impact. In the quest for peace and coexistence, Pakistan’s greatest strength lies in its people, and now, its newest ally may just be the algorithms that help bring them together.</w:t>
      </w:r>
    </w:p>
    <w:p w:rsidR="00586D54" w:rsidRPr="00586D54" w:rsidRDefault="00586D54" w:rsidP="00586D54">
      <w:pPr>
        <w:spacing w:before="100" w:beforeAutospacing="1" w:afterAutospacing="1" w:line="240" w:lineRule="auto"/>
        <w:rPr>
          <w:rFonts w:ascii="Times New Roman" w:eastAsia="Times New Roman" w:hAnsi="Times New Roman" w:cs="Times New Roman"/>
          <w:szCs w:val="24"/>
        </w:rPr>
      </w:pPr>
      <w:r w:rsidRPr="00586D54">
        <w:rPr>
          <w:rFonts w:ascii="Times New Roman" w:eastAsia="Times New Roman" w:hAnsi="Times New Roman" w:cs="Times New Roman"/>
          <w:i/>
          <w:iCs/>
          <w:szCs w:val="24"/>
        </w:rPr>
        <w:t>The writer is peace entrepreneur with 15+ years of experience driving social cohesion, inclusion, and resilience through nonprofits and social enterprises. As founder of YDFPK, he is leading a 20,000-strong youth movement for P/CVE and inclusion across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86D5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86D54"/>
    <w:rsid w:val="005C5E2C"/>
    <w:rsid w:val="006C42B8"/>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86D5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026033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09">
          <w:marLeft w:val="0"/>
          <w:marRight w:val="0"/>
          <w:marTop w:val="0"/>
          <w:marBottom w:val="0"/>
          <w:divBdr>
            <w:top w:val="none" w:sz="0" w:space="0" w:color="auto"/>
            <w:left w:val="none" w:sz="0" w:space="0" w:color="auto"/>
            <w:bottom w:val="none" w:sz="0" w:space="0" w:color="auto"/>
            <w:right w:val="none" w:sz="0" w:space="0" w:color="auto"/>
          </w:divBdr>
        </w:div>
        <w:div w:id="41096687">
          <w:marLeft w:val="0"/>
          <w:marRight w:val="0"/>
          <w:marTop w:val="0"/>
          <w:marBottom w:val="0"/>
          <w:divBdr>
            <w:top w:val="none" w:sz="0" w:space="0" w:color="auto"/>
            <w:left w:val="none" w:sz="0" w:space="0" w:color="auto"/>
            <w:bottom w:val="none" w:sz="0" w:space="0" w:color="auto"/>
            <w:right w:val="none" w:sz="0" w:space="0" w:color="auto"/>
          </w:divBdr>
        </w:div>
        <w:div w:id="323358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20878112">
          <w:marLeft w:val="0"/>
          <w:marRight w:val="0"/>
          <w:marTop w:val="0"/>
          <w:marBottom w:val="0"/>
          <w:divBdr>
            <w:top w:val="none" w:sz="0" w:space="0" w:color="auto"/>
            <w:left w:val="none" w:sz="0" w:space="0" w:color="auto"/>
            <w:bottom w:val="none" w:sz="0" w:space="0" w:color="auto"/>
            <w:right w:val="none" w:sz="0" w:space="0" w:color="auto"/>
          </w:divBdr>
        </w:div>
        <w:div w:id="880170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715</Words>
  <Characters>4078</Characters>
  <Application>Microsoft Office Word</Application>
  <DocSecurity>0</DocSecurity>
  <Lines>33</Lines>
  <Paragraphs>9</Paragraphs>
  <ScaleCrop>false</ScaleCrop>
  <Company>Grizli777</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2025-08-04T07:06:00Z</dcterms:created>
  <dcterms:modified xsi:type="dcterms:W3CDTF">2025-08-04T08:15:00Z</dcterms:modified>
</cp:coreProperties>
</file>