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35C" w:rsidRPr="00CF035C" w:rsidRDefault="00CF035C" w:rsidP="00CF035C">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CF035C">
        <w:rPr>
          <w:rFonts w:ascii="Nafees" w:eastAsia="Times New Roman" w:hAnsi="Nafees" w:cs="Times New Roman"/>
          <w:b/>
          <w:bCs/>
          <w:color w:val="171717"/>
          <w:kern w:val="36"/>
          <w:sz w:val="66"/>
          <w:szCs w:val="66"/>
          <w:rtl/>
        </w:rPr>
        <w:t>جب افغانستان نے قوم پرستوں کو پناہ دی</w:t>
      </w:r>
    </w:p>
    <w:p w:rsidR="00CF035C" w:rsidRPr="00CF035C" w:rsidRDefault="00CF035C" w:rsidP="00CF035C">
      <w:pPr>
        <w:jc w:val="right"/>
        <w:rPr>
          <w:color w:val="000000" w:themeColor="text1"/>
        </w:rPr>
      </w:pPr>
      <w:r w:rsidRPr="00CF035C">
        <w:rPr>
          <w:rStyle w:val="authorfullname"/>
          <w:rFonts w:ascii="Nafees" w:hAnsi="Nafees"/>
          <w:b/>
          <w:bCs/>
          <w:color w:val="000000" w:themeColor="text1"/>
          <w:sz w:val="21"/>
          <w:szCs w:val="21"/>
          <w:shd w:val="clear" w:color="auto" w:fill="FFFFFF"/>
          <w:rtl/>
        </w:rPr>
        <w:t>محمد بلال غوری</w:t>
      </w:r>
    </w:p>
    <w:p w:rsidR="00CF035C" w:rsidRPr="00CF035C" w:rsidRDefault="00CF035C" w:rsidP="00CF035C">
      <w:pPr>
        <w:spacing w:after="0" w:line="240" w:lineRule="auto"/>
        <w:jc w:val="right"/>
        <w:rPr>
          <w:rFonts w:ascii="Times New Roman" w:eastAsia="Times New Roman" w:hAnsi="Times New Roman" w:cs="Times New Roman"/>
          <w:b/>
          <w:bCs/>
          <w:color w:val="000000"/>
          <w:sz w:val="21"/>
          <w:szCs w:val="21"/>
        </w:rPr>
      </w:pPr>
      <w:r w:rsidRPr="00CF035C">
        <w:rPr>
          <w:rFonts w:ascii="Times New Roman" w:eastAsia="Times New Roman" w:hAnsi="Times New Roman" w:cs="Times New Roman"/>
          <w:b/>
          <w:bCs/>
          <w:color w:val="000000"/>
          <w:sz w:val="21"/>
          <w:szCs w:val="21"/>
        </w:rPr>
        <w:t>27</w:t>
      </w:r>
      <w:r>
        <w:rPr>
          <w:rFonts w:ascii="Times New Roman" w:eastAsia="Times New Roman" w:hAnsi="Times New Roman" w:cs="Times New Roman"/>
          <w:b/>
          <w:bCs/>
          <w:color w:val="000000"/>
          <w:sz w:val="21"/>
          <w:szCs w:val="21"/>
        </w:rPr>
        <w:t>,</w:t>
      </w:r>
      <w:r w:rsidRPr="00CF035C">
        <w:rPr>
          <w:rFonts w:ascii="Times New Roman" w:eastAsia="Times New Roman" w:hAnsi="Times New Roman" w:cs="Times New Roman"/>
          <w:b/>
          <w:bCs/>
          <w:color w:val="000000"/>
          <w:sz w:val="21"/>
          <w:szCs w:val="21"/>
        </w:rPr>
        <w:t xml:space="preserve"> </w:t>
      </w:r>
      <w:r w:rsidRPr="00CF035C">
        <w:rPr>
          <w:rFonts w:ascii="Times New Roman" w:eastAsia="Times New Roman" w:hAnsi="Times New Roman" w:cs="Times New Roman" w:hint="cs"/>
          <w:b/>
          <w:bCs/>
          <w:color w:val="000000"/>
          <w:sz w:val="21"/>
          <w:szCs w:val="21"/>
          <w:rtl/>
        </w:rPr>
        <w:t>نومبر</w:t>
      </w:r>
      <w:r>
        <w:rPr>
          <w:rFonts w:ascii="Times New Roman" w:eastAsia="Times New Roman" w:hAnsi="Times New Roman" w:cs="Times New Roman" w:hint="cs"/>
          <w:b/>
          <w:bCs/>
          <w:color w:val="000000"/>
          <w:sz w:val="21"/>
          <w:szCs w:val="21"/>
          <w:rtl/>
        </w:rPr>
        <w:t xml:space="preserve"> </w:t>
      </w:r>
      <w:r w:rsidRPr="00CF035C">
        <w:rPr>
          <w:rFonts w:ascii="Times New Roman" w:eastAsia="Times New Roman" w:hAnsi="Times New Roman" w:cs="Times New Roman" w:hint="cs"/>
          <w:b/>
          <w:bCs/>
          <w:color w:val="000000"/>
          <w:sz w:val="21"/>
          <w:szCs w:val="21"/>
          <w:rtl/>
        </w:rPr>
        <w:t>2025</w:t>
      </w:r>
    </w:p>
    <w:p w:rsidR="00C77075" w:rsidRPr="00CF035C" w:rsidRDefault="00CF035C" w:rsidP="00CF035C">
      <w:pPr>
        <w:jc w:val="right"/>
      </w:pPr>
      <w:hyperlink r:id="rId4" w:tgtFrame="_blank" w:tooltip="Share on facebook" w:history="1">
        <w:r w:rsidRPr="00CF035C">
          <w:rPr>
            <w:rFonts w:ascii="Times New Roman" w:eastAsia="Times New Roman" w:hAnsi="Times New Roman" w:cs="Times New Roman"/>
            <w:color w:val="FFFFFF"/>
            <w:sz w:val="24"/>
            <w:szCs w:val="24"/>
          </w:rPr>
          <w:br/>
        </w:r>
      </w:hyperlink>
      <w:r>
        <w:rPr>
          <w:rFonts w:ascii="Nafees" w:hAnsi="Nafees"/>
          <w:color w:val="171717"/>
          <w:sz w:val="38"/>
          <w:szCs w:val="38"/>
          <w:shd w:val="clear" w:color="auto" w:fill="FFFFFF"/>
          <w:rtl/>
        </w:rPr>
        <w:t xml:space="preserve">افغانستان سے متعلق تحریر کئے گئے کالموں کے بعد بعض قارئین نے سوال اُٹھایا کہ پاک افغان تعلقات میں بگاڑ کب پیدا ہوا، اس حوالے سے کچھ لکھا جائے۔ پاکستان کے وجود کو تو پہلے ہی تسلیم نہیں کیا گیا تھا لیکن سقوط ڈھاکہ کے بعد جب سردار داؤد خان حکمران بنے تو پشتون علاقوں پر تسلط جمانے کی کوششیں تیز تر ہوگئیں۔ سردار داؤد، جو اس سے پہلے بھی کئی بار اپنے کزن ظاہر شاہ کا تختہ اُلٹ کر اقتدار سنبھالنے کے منصوبے بنا چکے تھے، نے17جولائی 1973ء کو کامیاب بغاوت کے بعد بادشاہی نظام ختم کرکے جمہوریت رائج کردی اور خود افغانستان کے پہلے صدر بن گئے، ظاہر شاہ کا بنایا ہوا آئین معطل کرکے پارلیمنٹ ختم کردی اور اس جگہ لویہ جرگہ کا نظام متعارف کروادیا۔چند ماہ بعد ہی اکتوبر 1973ء میں سردار داؤدکیخلاف بغاوت کی کوشش ناکام بنائے جانیکا دعویٰ کیا گیا اور سابق وزیراعظم محمد ہاشم میوند خیل کو اس الزام میں گرفتار کرلیا گیا۔مختصر عرصہ میں سردار داؤد نے اپنی رٹ قائم کرلی اور بشمول نیشنل بنک افغانستان کے تمام بنکوں کو نیشنلائز کردیا۔سردار داؤد سے متعلق ایک غیر مصدقہ روایت بہت مشہور ہوئی۔جسکی تفصیل کچھ یوں ہے کہ کابل میں تانگہ گھوڑا بطور سواری استعمال ہوتا تھا۔کرائے بڑھنے کی شکایت ملی تو سردار داؤد بھیس بدل کر ایک کوچوان کے پاس گئے اور اسے پل چرخی جانے کو کہا، اس نے جواب دیا کہ میںسرکاری نرخنامے پر کام نہیں کرتا۔ داؤد خان نے کہا، اچھا 20افغانی دونگا۔ کوچوان نے کہا، تھوڑا اوپر جاؤ۔ داؤد نے کہا، 25افغانی، کوچوان بولا، مزید اوپر جاؤ۔ سردار داؤد نے کہا، 30افغانی، کوچوان بولا، </w:t>
      </w:r>
      <w:r>
        <w:rPr>
          <w:rFonts w:ascii="Nafees" w:hAnsi="Nafees"/>
          <w:color w:val="171717"/>
          <w:sz w:val="38"/>
          <w:szCs w:val="38"/>
          <w:shd w:val="clear" w:color="auto" w:fill="FFFFFF"/>
          <w:rtl/>
        </w:rPr>
        <w:lastRenderedPageBreak/>
        <w:t xml:space="preserve">کچھ اور اوپر جاؤ، داؤد خان نے کہا، 35افغانی، کوچوان نے کہا مارو تالی۔ تانگے پر بیٹھنے کے بعد کوچوان نے پوچھا، کامریڈ ہو؟ داؤد خان نے کہا، اوپر جاؤ۔ کوچوان نے کہا، پولیس والے ہو۔ سردار داؤد خان بولے، اور اوپر جاؤ۔ کوچوان نے کہا، فوجی جنرل ہو؟ داؤد خان نے کہا، مزید اوپر جاؤ۔ کوچوان نے ہنستے ہوئے کہا، کہیں تم سردار داؤد تو نہیں؟داؤد خان نے کہا، مارو تالی۔ کوچوان کے چہرے کا رنگ اُڑگیا۔ اس نے ڈرتے ہوئے پوچھا، میرا کیا ہوگا، جرمانہ کیا جائیگا؟ سردار بولے، اوپر جاؤ۔ کوچوان نے گھبرا کر پوچھا، جیل بھیجا جائیگا؟ داؤد خان نے کہا، اور اوپر جاؤ۔ کوچوان ہکلانے لگا اور پوچھا، کیا جلا وطن کردیا جاؤں گا؟ سردار داؤد خان بولے تھوڑا اور اوپر جاؤ۔ کوچوان پاؤں پڑ گیا اور کہنے لگا، کیا مجھے پھانسی دیدی جائیگی، سردار داؤد نے کہا، مارو تالی۔ سردارداؤد خان قوم پرست تھے اور ڈیورنڈ لائن کو ختم کرکے سرحد کے دونوں طرف آباد پشتونوں کو ایک کرنا چاہتے تھے۔ انکی قوم پرست پالیسیوں کے باعث شمال مغربی سرحدی صوبے یعنی موجودہ خیبرپختونخوا اور بلوچستان کی پشتون بیلٹ میں حالات خراب ہونے لگے۔ 8فروری1975ء کو وزیراعلیٰ حیات محمد خان شیرپاؤ بم دھماکے میں مارے گئے تو ذوالفقار علی بھٹو کی حکومت نے نیشنل عوامی پارٹی کو اسکا ذمہ دارقراردیتے ہوئے پشتون قیادت کو گرفتار کرلیا اور نیپ پر پابندی لگا دی ۔پاکستان نے افغانستان کو بھی ان واقعات کا ذمہ دار قراردیا۔ افغان حکومت نے سرحدی گاندھی عبدالغفار خان المعروف باچا خان اور اجمل خٹک سمیت بعض پشتون رہنماؤں کو جلال آباد اور کابل میں پناہ دے رکھی تھی جس سے پختونستان کی تحریک زور پکڑرہی تھی۔ بھٹو نے افغان حکومت کو اسی انداز میں جواب دینے کیلئے دفترخارجہ میں افغان سیل قائم کردیا۔یہ سیل جسکی سربراہی بھٹو خود کیا کرتے تھے اس میں ڈی جی آئی ایس آئی اور آئی جی ایف سی بھی شریک ہوتے۔ پاکستان کی </w:t>
      </w:r>
      <w:r>
        <w:rPr>
          <w:rFonts w:ascii="Nafees" w:hAnsi="Nafees"/>
          <w:color w:val="171717"/>
          <w:sz w:val="38"/>
          <w:szCs w:val="38"/>
          <w:shd w:val="clear" w:color="auto" w:fill="FFFFFF"/>
          <w:rtl/>
        </w:rPr>
        <w:lastRenderedPageBreak/>
        <w:t>آشیر باد سے احمد شاہ مسعود،برہان الدین ربانی اور حکمت یار نے وادی پنجشیر میں سردار داؤد حکومت کے خلاف جہاد کا اعلان کردیا۔ اس مزاحمتی تحریک کے دوران کیمونزم مخالف جذبات اُبھارے گئے۔بعد ازاں یہ افغان جہادی فرار ہوکر پاکستان آگئے اور یہاں انکی سرپرستی کی جانے لگی۔ صدر داؤد کی دعوت پر وزیراعظم بھٹو نے 7سے10جولائی 1976ء کو افغانستان کا دورہ کیا اور پھر اگست 1976ء میں افغان صدر داؤد اسلام آباد آئے۔حکومت پاکستان کی طرف سے افغان صدر کا گرمجوش استقبال کیا گیا۔ بھٹو کی طرف سےمہمان کی خوب آؤبھگت کی گئی،سردار داؤد نے لاہور میں شالامار باغ کا دورہ کیا اور پاکستانی شہریوں سے خطاب بھی کیا مگر بھٹو کی سحر انگیز شخصیت کے باوجود مذاکرات کی میز پر کوئی خاص پیشرفت نہ ہوسکی۔ بعدازاں بھٹو اندرونی مسائل میں اُلجھ کر رہ گئے اور پھر 5جولائی1977ء کو جنرل ضیاالحق نے بھٹو کا تختہ اُلٹ کر اقتدار پر قبضہ کرلیا۔ سردار داؤد خان،جو روس نواز پیپلز ڈیموکریٹک پارٹی آف افغانستان کے تعاون سے ظاہر شاہ کیخلاف بغاوت کرکےصدر بنےتھے اور ابتدائی چند برس کے دوران روس اور بھارت سے خاطر خواہ فوجی امداد حاصل کرنے میں بھی کامیاب رہے، اب سویت یونین سے کسی حد تک مایوس ہوچکے تھے اور کیمونزم پر انحصار ختم کرکے افغانستان کو اپنے قدموں پر کھڑا کرنا چاہتے تھے۔ کمیونسٹ پارٹی</w:t>
      </w:r>
      <w:r>
        <w:rPr>
          <w:rFonts w:ascii="Nafees" w:hAnsi="Nafees"/>
          <w:color w:val="171717"/>
          <w:sz w:val="38"/>
          <w:szCs w:val="38"/>
          <w:shd w:val="clear" w:color="auto" w:fill="FFFFFF"/>
        </w:rPr>
        <w:t xml:space="preserve"> PDPA </w:t>
      </w:r>
      <w:r>
        <w:rPr>
          <w:rFonts w:ascii="Nafees" w:hAnsi="Nafees"/>
          <w:color w:val="171717"/>
          <w:sz w:val="38"/>
          <w:szCs w:val="38"/>
          <w:shd w:val="clear" w:color="auto" w:fill="FFFFFF"/>
          <w:rtl/>
        </w:rPr>
        <w:t>کی بنیادافغان دانشورنور محمد ترکئی،میر اکبر خیبراور ببرک کارمل نے رکھی۔میر اکبر خیبر جو کابل ملٹری اکیڈمی کے گریجویٹ تھے، انہیں 1950ء میں فوج میں سیاسی سرگرمیاں شروع کرنے کے الزام میں قید کی سزا سنائی گئی،جیل میں انکی ملاقات کابل یونیورسٹی کے طالبعلم ببرک کارمل سے ہوئی اور جیل سے رہائی کے بعد ان دونوں نے محفل کے نام سے فکری نشست کا اہتمام کیا جس نے آگے چل کر پیپلز ڈیموکریٹک پارٹی آف افغانستان کی شکل اختیار کی۔باقی باتیں آئندہ ہونگی ۔</w:t>
      </w:r>
    </w:p>
    <w:sectPr w:rsidR="00C77075" w:rsidRPr="00CF035C" w:rsidSect="00C770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035C"/>
    <w:rsid w:val="00C77075"/>
    <w:rsid w:val="00CF035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075"/>
  </w:style>
  <w:style w:type="paragraph" w:styleId="Heading1">
    <w:name w:val="heading 1"/>
    <w:basedOn w:val="Normal"/>
    <w:link w:val="Heading1Char"/>
    <w:uiPriority w:val="9"/>
    <w:qFormat/>
    <w:rsid w:val="00CF03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35C"/>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CF035C"/>
  </w:style>
</w:styles>
</file>

<file path=word/webSettings.xml><?xml version="1.0" encoding="utf-8"?>
<w:webSettings xmlns:r="http://schemas.openxmlformats.org/officeDocument/2006/relationships" xmlns:w="http://schemas.openxmlformats.org/wordprocessingml/2006/main">
  <w:divs>
    <w:div w:id="1162353397">
      <w:bodyDiv w:val="1"/>
      <w:marLeft w:val="0"/>
      <w:marRight w:val="0"/>
      <w:marTop w:val="0"/>
      <w:marBottom w:val="0"/>
      <w:divBdr>
        <w:top w:val="none" w:sz="0" w:space="0" w:color="auto"/>
        <w:left w:val="none" w:sz="0" w:space="0" w:color="auto"/>
        <w:bottom w:val="none" w:sz="0" w:space="0" w:color="auto"/>
        <w:right w:val="none" w:sz="0" w:space="0" w:color="auto"/>
      </w:divBdr>
      <w:divsChild>
        <w:div w:id="801000118">
          <w:marLeft w:val="0"/>
          <w:marRight w:val="0"/>
          <w:marTop w:val="180"/>
          <w:marBottom w:val="0"/>
          <w:divBdr>
            <w:top w:val="none" w:sz="0" w:space="0" w:color="auto"/>
            <w:left w:val="none" w:sz="0" w:space="0" w:color="auto"/>
            <w:bottom w:val="none" w:sz="0" w:space="0" w:color="auto"/>
            <w:right w:val="single" w:sz="6" w:space="8" w:color="000000"/>
          </w:divBdr>
        </w:div>
      </w:divsChild>
    </w:div>
    <w:div w:id="141724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sharer.php?u=https%3A%2F%2Fjang.com.pk%2Fnews%2F1532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4079</Characters>
  <Application>Microsoft Office Word</Application>
  <DocSecurity>0</DocSecurity>
  <Lines>33</Lines>
  <Paragraphs>9</Paragraphs>
  <ScaleCrop>false</ScaleCrop>
  <Company>Grizli777</Company>
  <LinksUpToDate>false</LinksUpToDate>
  <CharactersWithSpaces>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2025-11-27T05:22:00Z</dcterms:created>
  <dcterms:modified xsi:type="dcterms:W3CDTF">2025-11-27T05:23:00Z</dcterms:modified>
</cp:coreProperties>
</file>