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998" w:rsidRPr="00AD2998" w:rsidRDefault="00AD2998" w:rsidP="00AD2998">
      <w:pPr>
        <w:spacing w:before="100" w:beforeAutospacing="1" w:afterAutospacing="1" w:line="240" w:lineRule="auto"/>
        <w:outlineLvl w:val="1"/>
        <w:rPr>
          <w:rFonts w:ascii="Times New Roman" w:eastAsia="Times New Roman" w:hAnsi="Times New Roman" w:cs="Times New Roman"/>
          <w:b/>
          <w:bCs/>
          <w:sz w:val="36"/>
          <w:szCs w:val="36"/>
        </w:rPr>
      </w:pPr>
      <w:r w:rsidRPr="00AD2998">
        <w:rPr>
          <w:rFonts w:ascii="Times New Roman" w:eastAsia="Times New Roman" w:hAnsi="Times New Roman" w:cs="Times New Roman"/>
          <w:b/>
          <w:bCs/>
          <w:sz w:val="36"/>
          <w:szCs w:val="36"/>
        </w:rPr>
        <w:fldChar w:fldCharType="begin"/>
      </w:r>
      <w:r w:rsidRPr="00AD2998">
        <w:rPr>
          <w:rFonts w:ascii="Times New Roman" w:eastAsia="Times New Roman" w:hAnsi="Times New Roman" w:cs="Times New Roman"/>
          <w:b/>
          <w:bCs/>
          <w:sz w:val="36"/>
          <w:szCs w:val="36"/>
        </w:rPr>
        <w:instrText xml:space="preserve"> HYPERLINK "https://www.dawn.com/news/1898888/time-to-come-out-of-denial" </w:instrText>
      </w:r>
      <w:r w:rsidRPr="00AD2998">
        <w:rPr>
          <w:rFonts w:ascii="Times New Roman" w:eastAsia="Times New Roman" w:hAnsi="Times New Roman" w:cs="Times New Roman"/>
          <w:b/>
          <w:bCs/>
          <w:sz w:val="36"/>
          <w:szCs w:val="36"/>
        </w:rPr>
        <w:fldChar w:fldCharType="separate"/>
      </w:r>
      <w:r w:rsidRPr="00AD2998">
        <w:rPr>
          <w:rFonts w:ascii="Times New Roman" w:eastAsia="Times New Roman" w:hAnsi="Times New Roman" w:cs="Times New Roman"/>
          <w:b/>
          <w:bCs/>
          <w:color w:val="0000FF"/>
          <w:sz w:val="36"/>
          <w:szCs w:val="36"/>
          <w:u w:val="single"/>
        </w:rPr>
        <w:t xml:space="preserve">Time to come out of denial </w:t>
      </w:r>
      <w:r w:rsidRPr="00AD2998">
        <w:rPr>
          <w:rFonts w:ascii="Times New Roman" w:eastAsia="Times New Roman" w:hAnsi="Times New Roman" w:cs="Times New Roman"/>
          <w:b/>
          <w:bCs/>
          <w:sz w:val="36"/>
          <w:szCs w:val="36"/>
        </w:rPr>
        <w:fldChar w:fldCharType="end"/>
      </w:r>
    </w:p>
    <w:p w:rsidR="00AD2998" w:rsidRPr="00AD2998" w:rsidRDefault="00AD2998" w:rsidP="00AD2998">
      <w:pPr>
        <w:spacing w:after="0" w:line="240" w:lineRule="auto"/>
        <w:rPr>
          <w:rFonts w:ascii="Times New Roman" w:eastAsia="Times New Roman" w:hAnsi="Times New Roman" w:cs="Times New Roman"/>
          <w:szCs w:val="24"/>
        </w:rPr>
      </w:pPr>
      <w:hyperlink r:id="rId4" w:history="1">
        <w:proofErr w:type="spellStart"/>
        <w:r w:rsidRPr="00AD2998">
          <w:rPr>
            <w:rFonts w:ascii="Times New Roman" w:eastAsia="Times New Roman" w:hAnsi="Times New Roman" w:cs="Times New Roman"/>
            <w:color w:val="0000FF"/>
            <w:szCs w:val="24"/>
            <w:u w:val="single"/>
          </w:rPr>
          <w:t>Asif</w:t>
        </w:r>
        <w:proofErr w:type="spellEnd"/>
        <w:r w:rsidRPr="00AD2998">
          <w:rPr>
            <w:rFonts w:ascii="Times New Roman" w:eastAsia="Times New Roman" w:hAnsi="Times New Roman" w:cs="Times New Roman"/>
            <w:color w:val="0000FF"/>
            <w:szCs w:val="24"/>
            <w:u w:val="single"/>
          </w:rPr>
          <w:t xml:space="preserve"> </w:t>
        </w:r>
        <w:proofErr w:type="spellStart"/>
        <w:r w:rsidRPr="00AD2998">
          <w:rPr>
            <w:rFonts w:ascii="Times New Roman" w:eastAsia="Times New Roman" w:hAnsi="Times New Roman" w:cs="Times New Roman"/>
            <w:color w:val="0000FF"/>
            <w:szCs w:val="24"/>
            <w:u w:val="single"/>
          </w:rPr>
          <w:t>Durrani</w:t>
        </w:r>
        <w:proofErr w:type="spellEnd"/>
      </w:hyperlink>
      <w:r w:rsidRPr="00AD2998">
        <w:rPr>
          <w:rFonts w:ascii="Times New Roman" w:eastAsia="Times New Roman" w:hAnsi="Times New Roman" w:cs="Times New Roman"/>
          <w:szCs w:val="24"/>
        </w:rPr>
        <w:t xml:space="preserve"> Published March 19, 2025 </w:t>
      </w:r>
    </w:p>
    <w:p w:rsidR="00AD2998" w:rsidRPr="00AD2998" w:rsidRDefault="00AD2998" w:rsidP="00AD2998">
      <w:pPr>
        <w:spacing w:before="100" w:beforeAutospacing="1" w:afterAutospacing="1" w:line="240" w:lineRule="auto"/>
        <w:rPr>
          <w:rFonts w:ascii="Times New Roman" w:eastAsia="Times New Roman" w:hAnsi="Times New Roman" w:cs="Times New Roman"/>
          <w:szCs w:val="24"/>
        </w:rPr>
      </w:pPr>
      <w:r w:rsidRPr="00AD2998">
        <w:rPr>
          <w:rFonts w:ascii="Times New Roman" w:eastAsia="Times New Roman" w:hAnsi="Times New Roman" w:cs="Times New Roman"/>
          <w:szCs w:val="24"/>
        </w:rPr>
        <w:t xml:space="preserve">THE question arises: why are the Afghan Taliban critical of the arrest of IS-K terrorist </w:t>
      </w:r>
      <w:hyperlink r:id="rId5" w:history="1">
        <w:proofErr w:type="spellStart"/>
        <w:r w:rsidRPr="00AD2998">
          <w:rPr>
            <w:rFonts w:ascii="Times New Roman" w:eastAsia="Times New Roman" w:hAnsi="Times New Roman" w:cs="Times New Roman"/>
            <w:color w:val="0000FF"/>
            <w:szCs w:val="24"/>
            <w:u w:val="single"/>
          </w:rPr>
          <w:t>Sharifullah</w:t>
        </w:r>
        <w:proofErr w:type="spellEnd"/>
      </w:hyperlink>
      <w:r w:rsidRPr="00AD2998">
        <w:rPr>
          <w:rFonts w:ascii="Times New Roman" w:eastAsia="Times New Roman" w:hAnsi="Times New Roman" w:cs="Times New Roman"/>
          <w:szCs w:val="24"/>
        </w:rPr>
        <w:t xml:space="preserve">, alias </w:t>
      </w:r>
      <w:proofErr w:type="spellStart"/>
      <w:r w:rsidRPr="00AD2998">
        <w:rPr>
          <w:rFonts w:ascii="Times New Roman" w:eastAsia="Times New Roman" w:hAnsi="Times New Roman" w:cs="Times New Roman"/>
          <w:szCs w:val="24"/>
        </w:rPr>
        <w:t>Jafar</w:t>
      </w:r>
      <w:proofErr w:type="spellEnd"/>
      <w:r w:rsidRPr="00AD2998">
        <w:rPr>
          <w:rFonts w:ascii="Times New Roman" w:eastAsia="Times New Roman" w:hAnsi="Times New Roman" w:cs="Times New Roman"/>
          <w:szCs w:val="24"/>
        </w:rPr>
        <w:t>, if they have no connection with him?</w:t>
      </w:r>
    </w:p>
    <w:p w:rsidR="00AD2998" w:rsidRPr="00AD2998" w:rsidRDefault="00AD2998" w:rsidP="00AD2998">
      <w:pPr>
        <w:spacing w:before="100" w:beforeAutospacing="1" w:afterAutospacing="1" w:line="240" w:lineRule="auto"/>
        <w:rPr>
          <w:rFonts w:ascii="Times New Roman" w:eastAsia="Times New Roman" w:hAnsi="Times New Roman" w:cs="Times New Roman"/>
          <w:szCs w:val="24"/>
        </w:rPr>
      </w:pPr>
      <w:r w:rsidRPr="00AD2998">
        <w:rPr>
          <w:rFonts w:ascii="Times New Roman" w:eastAsia="Times New Roman" w:hAnsi="Times New Roman" w:cs="Times New Roman"/>
          <w:szCs w:val="24"/>
        </w:rPr>
        <w:t xml:space="preserve">The arrested regional Islamic State leader was linked to the </w:t>
      </w:r>
      <w:hyperlink r:id="rId6" w:history="1">
        <w:r w:rsidRPr="00AD2998">
          <w:rPr>
            <w:rFonts w:ascii="Times New Roman" w:eastAsia="Times New Roman" w:hAnsi="Times New Roman" w:cs="Times New Roman"/>
            <w:color w:val="0000FF"/>
            <w:szCs w:val="24"/>
            <w:u w:val="single"/>
          </w:rPr>
          <w:t>2021 attack</w:t>
        </w:r>
      </w:hyperlink>
      <w:r w:rsidRPr="00AD2998">
        <w:rPr>
          <w:rFonts w:ascii="Times New Roman" w:eastAsia="Times New Roman" w:hAnsi="Times New Roman" w:cs="Times New Roman"/>
          <w:szCs w:val="24"/>
        </w:rPr>
        <w:t xml:space="preserve"> at the Kabul airport, which killed 13 American service members and dozens of Afghan civilians. President Donald Trump’s </w:t>
      </w:r>
      <w:hyperlink r:id="rId7" w:history="1">
        <w:r w:rsidRPr="00AD2998">
          <w:rPr>
            <w:rFonts w:ascii="Times New Roman" w:eastAsia="Times New Roman" w:hAnsi="Times New Roman" w:cs="Times New Roman"/>
            <w:color w:val="0000FF"/>
            <w:szCs w:val="24"/>
            <w:u w:val="single"/>
          </w:rPr>
          <w:t>acknowledgement</w:t>
        </w:r>
      </w:hyperlink>
      <w:r w:rsidRPr="00AD2998">
        <w:rPr>
          <w:rFonts w:ascii="Times New Roman" w:eastAsia="Times New Roman" w:hAnsi="Times New Roman" w:cs="Times New Roman"/>
          <w:szCs w:val="24"/>
        </w:rPr>
        <w:t xml:space="preserve"> during the State of the Union address of Pakistan’s efforts in capturing the alleged mastermind behind the Abbey bombing was a significant development. It </w:t>
      </w:r>
      <w:proofErr w:type="spellStart"/>
      <w:r w:rsidRPr="00AD2998">
        <w:rPr>
          <w:rFonts w:ascii="Times New Roman" w:eastAsia="Times New Roman" w:hAnsi="Times New Roman" w:cs="Times New Roman"/>
          <w:szCs w:val="24"/>
        </w:rPr>
        <w:t>signalled</w:t>
      </w:r>
      <w:proofErr w:type="spellEnd"/>
      <w:r w:rsidRPr="00AD2998">
        <w:rPr>
          <w:rFonts w:ascii="Times New Roman" w:eastAsia="Times New Roman" w:hAnsi="Times New Roman" w:cs="Times New Roman"/>
          <w:szCs w:val="24"/>
        </w:rPr>
        <w:t xml:space="preserve"> a potential future of enhanced counterterrorism cooperation between the US and Pakistan.</w:t>
      </w:r>
    </w:p>
    <w:p w:rsidR="00AD2998" w:rsidRPr="00AD2998" w:rsidRDefault="00AD2998" w:rsidP="00AD2998">
      <w:pPr>
        <w:spacing w:before="100" w:beforeAutospacing="1" w:afterAutospacing="1" w:line="240" w:lineRule="auto"/>
        <w:rPr>
          <w:rFonts w:ascii="Times New Roman" w:eastAsia="Times New Roman" w:hAnsi="Times New Roman" w:cs="Times New Roman"/>
          <w:szCs w:val="24"/>
        </w:rPr>
      </w:pPr>
      <w:r w:rsidRPr="00AD2998">
        <w:rPr>
          <w:rFonts w:ascii="Times New Roman" w:eastAsia="Times New Roman" w:hAnsi="Times New Roman" w:cs="Times New Roman"/>
          <w:szCs w:val="24"/>
        </w:rPr>
        <w:t xml:space="preserve">Surprisingly, Afghanistan’s intelligence agency, the General Directorate of Intelligence, reacted negatively to the arrest, dismissing </w:t>
      </w:r>
      <w:proofErr w:type="spellStart"/>
      <w:r w:rsidRPr="00AD2998">
        <w:rPr>
          <w:rFonts w:ascii="Times New Roman" w:eastAsia="Times New Roman" w:hAnsi="Times New Roman" w:cs="Times New Roman"/>
          <w:szCs w:val="24"/>
        </w:rPr>
        <w:t>Sharifullah</w:t>
      </w:r>
      <w:proofErr w:type="spellEnd"/>
      <w:r w:rsidRPr="00AD2998">
        <w:rPr>
          <w:rFonts w:ascii="Times New Roman" w:eastAsia="Times New Roman" w:hAnsi="Times New Roman" w:cs="Times New Roman"/>
          <w:szCs w:val="24"/>
        </w:rPr>
        <w:t xml:space="preserve"> as a ‘low-level operative’. To bolster its stance, the GDI alleged that ‘IS-K has safe havens in Pakistan’. It accused the Pakistani establishment of orchestrating the operation to strengthen ties with the new US administration.</w:t>
      </w:r>
    </w:p>
    <w:p w:rsidR="00AD2998" w:rsidRPr="00AD2998" w:rsidRDefault="00AD2998" w:rsidP="00AD2998">
      <w:pPr>
        <w:spacing w:before="100" w:beforeAutospacing="1" w:afterAutospacing="1" w:line="240" w:lineRule="auto"/>
        <w:rPr>
          <w:rFonts w:ascii="Times New Roman" w:eastAsia="Times New Roman" w:hAnsi="Times New Roman" w:cs="Times New Roman"/>
          <w:szCs w:val="24"/>
        </w:rPr>
      </w:pPr>
      <w:r w:rsidRPr="00AD2998">
        <w:rPr>
          <w:rFonts w:ascii="Times New Roman" w:eastAsia="Times New Roman" w:hAnsi="Times New Roman" w:cs="Times New Roman"/>
          <w:szCs w:val="24"/>
        </w:rPr>
        <w:t xml:space="preserve">However, the GDI failed to acknowledge that the individual arrested by Pakistan was an Afghan national who had previously been detained by the </w:t>
      </w:r>
      <w:proofErr w:type="spellStart"/>
      <w:r w:rsidRPr="00AD2998">
        <w:rPr>
          <w:rFonts w:ascii="Times New Roman" w:eastAsia="Times New Roman" w:hAnsi="Times New Roman" w:cs="Times New Roman"/>
          <w:szCs w:val="24"/>
        </w:rPr>
        <w:t>Ashraf</w:t>
      </w:r>
      <w:proofErr w:type="spellEnd"/>
      <w:r w:rsidRPr="00AD2998">
        <w:rPr>
          <w:rFonts w:ascii="Times New Roman" w:eastAsia="Times New Roman" w:hAnsi="Times New Roman" w:cs="Times New Roman"/>
          <w:szCs w:val="24"/>
        </w:rPr>
        <w:t xml:space="preserve"> </w:t>
      </w:r>
      <w:proofErr w:type="spellStart"/>
      <w:r w:rsidRPr="00AD2998">
        <w:rPr>
          <w:rFonts w:ascii="Times New Roman" w:eastAsia="Times New Roman" w:hAnsi="Times New Roman" w:cs="Times New Roman"/>
          <w:szCs w:val="24"/>
        </w:rPr>
        <w:t>Ghani</w:t>
      </w:r>
      <w:proofErr w:type="spellEnd"/>
      <w:r w:rsidRPr="00AD2998">
        <w:rPr>
          <w:rFonts w:ascii="Times New Roman" w:eastAsia="Times New Roman" w:hAnsi="Times New Roman" w:cs="Times New Roman"/>
          <w:szCs w:val="24"/>
        </w:rPr>
        <w:t xml:space="preserve"> government but released by the Taliban when the latter seized control of Kabul on Aug 15, 2021.</w:t>
      </w:r>
    </w:p>
    <w:p w:rsidR="00AD2998" w:rsidRPr="00AD2998" w:rsidRDefault="00AD2998" w:rsidP="00AD2998">
      <w:pPr>
        <w:spacing w:before="100" w:beforeAutospacing="1" w:afterAutospacing="1" w:line="240" w:lineRule="auto"/>
        <w:rPr>
          <w:rFonts w:ascii="Times New Roman" w:eastAsia="Times New Roman" w:hAnsi="Times New Roman" w:cs="Times New Roman"/>
          <w:szCs w:val="24"/>
        </w:rPr>
      </w:pPr>
      <w:r w:rsidRPr="00AD2998">
        <w:rPr>
          <w:rFonts w:ascii="Times New Roman" w:eastAsia="Times New Roman" w:hAnsi="Times New Roman" w:cs="Times New Roman"/>
          <w:szCs w:val="24"/>
        </w:rPr>
        <w:t xml:space="preserve">While media outlets investigate the details surrounding the arrest and the history of the Abbey bombing, the Afghan interim government’s defensive response following Trump’s praise of Pakistan suggests that the Taliban feel sidelined. Their reaction also hints at a concern that the US may take punitive measures against the Taliban regime for allegedly </w:t>
      </w:r>
      <w:proofErr w:type="spellStart"/>
      <w:r w:rsidRPr="00AD2998">
        <w:rPr>
          <w:rFonts w:ascii="Times New Roman" w:eastAsia="Times New Roman" w:hAnsi="Times New Roman" w:cs="Times New Roman"/>
          <w:szCs w:val="24"/>
        </w:rPr>
        <w:t>harbouring</w:t>
      </w:r>
      <w:proofErr w:type="spellEnd"/>
      <w:r w:rsidRPr="00AD2998">
        <w:rPr>
          <w:rFonts w:ascii="Times New Roman" w:eastAsia="Times New Roman" w:hAnsi="Times New Roman" w:cs="Times New Roman"/>
          <w:szCs w:val="24"/>
        </w:rPr>
        <w:t xml:space="preserve"> IS-K and Al Qaeda terrorists.</w:t>
      </w:r>
    </w:p>
    <w:p w:rsidR="00AD2998" w:rsidRPr="00AD2998" w:rsidRDefault="00AD2998" w:rsidP="00AD2998">
      <w:pPr>
        <w:spacing w:before="100" w:beforeAutospacing="1" w:afterAutospacing="1" w:line="240" w:lineRule="auto"/>
        <w:rPr>
          <w:rFonts w:ascii="Times New Roman" w:eastAsia="Times New Roman" w:hAnsi="Times New Roman" w:cs="Times New Roman"/>
          <w:szCs w:val="24"/>
        </w:rPr>
      </w:pPr>
      <w:r w:rsidRPr="00AD2998">
        <w:rPr>
          <w:rFonts w:ascii="Times New Roman" w:eastAsia="Times New Roman" w:hAnsi="Times New Roman" w:cs="Times New Roman"/>
          <w:szCs w:val="24"/>
        </w:rPr>
        <w:t xml:space="preserve">Notably, soon after the </w:t>
      </w:r>
      <w:hyperlink r:id="rId8" w:history="1">
        <w:r w:rsidRPr="00AD2998">
          <w:rPr>
            <w:rFonts w:ascii="Times New Roman" w:eastAsia="Times New Roman" w:hAnsi="Times New Roman" w:cs="Times New Roman"/>
            <w:color w:val="0000FF"/>
            <w:szCs w:val="24"/>
            <w:u w:val="single"/>
          </w:rPr>
          <w:t>US troop withdrawal</w:t>
        </w:r>
      </w:hyperlink>
      <w:r w:rsidRPr="00AD2998">
        <w:rPr>
          <w:rFonts w:ascii="Times New Roman" w:eastAsia="Times New Roman" w:hAnsi="Times New Roman" w:cs="Times New Roman"/>
          <w:szCs w:val="24"/>
        </w:rPr>
        <w:t xml:space="preserve">, Al Qaeda leader </w:t>
      </w:r>
      <w:proofErr w:type="spellStart"/>
      <w:r w:rsidRPr="00AD2998">
        <w:rPr>
          <w:rFonts w:ascii="Times New Roman" w:eastAsia="Times New Roman" w:hAnsi="Times New Roman" w:cs="Times New Roman"/>
          <w:szCs w:val="24"/>
        </w:rPr>
        <w:t>Ayman</w:t>
      </w:r>
      <w:proofErr w:type="spellEnd"/>
      <w:r w:rsidRPr="00AD2998">
        <w:rPr>
          <w:rFonts w:ascii="Times New Roman" w:eastAsia="Times New Roman" w:hAnsi="Times New Roman" w:cs="Times New Roman"/>
          <w:szCs w:val="24"/>
        </w:rPr>
        <w:t xml:space="preserve"> al-</w:t>
      </w:r>
      <w:proofErr w:type="spellStart"/>
      <w:r w:rsidRPr="00AD2998">
        <w:rPr>
          <w:rFonts w:ascii="Times New Roman" w:eastAsia="Times New Roman" w:hAnsi="Times New Roman" w:cs="Times New Roman"/>
          <w:szCs w:val="24"/>
        </w:rPr>
        <w:t>Zawahiri</w:t>
      </w:r>
      <w:proofErr w:type="spellEnd"/>
      <w:r w:rsidRPr="00AD2998">
        <w:rPr>
          <w:rFonts w:ascii="Times New Roman" w:eastAsia="Times New Roman" w:hAnsi="Times New Roman" w:cs="Times New Roman"/>
          <w:szCs w:val="24"/>
        </w:rPr>
        <w:t xml:space="preserve"> was killed in a US drone strike in Kabul’s secure zone near a Taliban minister’s residence. This incident underscored the Taliban’s lack of full control over state affairs despite their political takeover.</w:t>
      </w:r>
    </w:p>
    <w:p w:rsidR="00AD2998" w:rsidRPr="00AD2998" w:rsidRDefault="00AD2998" w:rsidP="00AD2998">
      <w:pPr>
        <w:spacing w:before="100" w:beforeAutospacing="1" w:afterAutospacing="1" w:line="240" w:lineRule="auto"/>
        <w:rPr>
          <w:rFonts w:ascii="Times New Roman" w:eastAsia="Times New Roman" w:hAnsi="Times New Roman" w:cs="Times New Roman"/>
          <w:szCs w:val="24"/>
        </w:rPr>
      </w:pPr>
      <w:r w:rsidRPr="00AD2998">
        <w:rPr>
          <w:rFonts w:ascii="Times New Roman" w:eastAsia="Times New Roman" w:hAnsi="Times New Roman" w:cs="Times New Roman"/>
          <w:szCs w:val="24"/>
        </w:rPr>
        <w:t xml:space="preserve">Afghanistan has been a battleground for over four decades for various factions seeking dominance. The Taliban themselves emerged from internal conflicts among </w:t>
      </w:r>
      <w:proofErr w:type="spellStart"/>
      <w:r w:rsidRPr="00AD2998">
        <w:rPr>
          <w:rFonts w:ascii="Times New Roman" w:eastAsia="Times New Roman" w:hAnsi="Times New Roman" w:cs="Times New Roman"/>
          <w:szCs w:val="24"/>
        </w:rPr>
        <w:t>mujahideen</w:t>
      </w:r>
      <w:proofErr w:type="spellEnd"/>
      <w:r w:rsidRPr="00AD2998">
        <w:rPr>
          <w:rFonts w:ascii="Times New Roman" w:eastAsia="Times New Roman" w:hAnsi="Times New Roman" w:cs="Times New Roman"/>
          <w:szCs w:val="24"/>
        </w:rPr>
        <w:t xml:space="preserve"> groups. As such, they cannot claim absolute authority over the country, particularly when ethnic and religious minorities continue to face violence in different Afghan cities, mainly at the hands of IS-K.</w:t>
      </w:r>
    </w:p>
    <w:p w:rsidR="00AD2998" w:rsidRPr="00AD2998" w:rsidRDefault="00AD2998" w:rsidP="00AD2998">
      <w:pPr>
        <w:spacing w:beforeAutospacing="1" w:afterAutospacing="1" w:line="240" w:lineRule="auto"/>
        <w:rPr>
          <w:rFonts w:ascii="Times New Roman" w:eastAsia="Times New Roman" w:hAnsi="Times New Roman" w:cs="Times New Roman"/>
          <w:szCs w:val="24"/>
        </w:rPr>
      </w:pPr>
      <w:r w:rsidRPr="00AD2998">
        <w:rPr>
          <w:rFonts w:ascii="Times New Roman" w:eastAsia="Times New Roman" w:hAnsi="Times New Roman" w:cs="Times New Roman"/>
          <w:szCs w:val="24"/>
        </w:rPr>
        <w:lastRenderedPageBreak/>
        <w:t>The Taliban must be reminded of their responsibility to apprehend and hold terrorists accountable.</w:t>
      </w:r>
    </w:p>
    <w:p w:rsidR="00AD2998" w:rsidRPr="00AD2998" w:rsidRDefault="00AD2998" w:rsidP="00AD2998">
      <w:pPr>
        <w:spacing w:before="100" w:beforeAutospacing="1" w:afterAutospacing="1" w:line="240" w:lineRule="auto"/>
        <w:rPr>
          <w:rFonts w:ascii="Times New Roman" w:eastAsia="Times New Roman" w:hAnsi="Times New Roman" w:cs="Times New Roman"/>
          <w:szCs w:val="24"/>
        </w:rPr>
      </w:pPr>
      <w:r w:rsidRPr="00AD2998">
        <w:rPr>
          <w:rFonts w:ascii="Times New Roman" w:eastAsia="Times New Roman" w:hAnsi="Times New Roman" w:cs="Times New Roman"/>
          <w:szCs w:val="24"/>
        </w:rPr>
        <w:t xml:space="preserve">The Taliban’s embarrassment whenever a terrorist group or its operatives are </w:t>
      </w:r>
      <w:proofErr w:type="spellStart"/>
      <w:r w:rsidRPr="00AD2998">
        <w:rPr>
          <w:rFonts w:ascii="Times New Roman" w:eastAsia="Times New Roman" w:hAnsi="Times New Roman" w:cs="Times New Roman"/>
          <w:szCs w:val="24"/>
        </w:rPr>
        <w:t>neutralised</w:t>
      </w:r>
      <w:proofErr w:type="spellEnd"/>
      <w:r w:rsidRPr="00AD2998">
        <w:rPr>
          <w:rFonts w:ascii="Times New Roman" w:eastAsia="Times New Roman" w:hAnsi="Times New Roman" w:cs="Times New Roman"/>
          <w:szCs w:val="24"/>
        </w:rPr>
        <w:t xml:space="preserve"> is understandable. Perhaps the Taliban leadership considers such incidents as a negative reflection on their rule. However, the Taliban should not forget that they remain under the purview of the UN Security Council’s 1988 sanctions committee, which enforces measures such as an arms embargo, travel bans, and asset freezes. These sanctions will remain in place until the Security Council decides otherwise.</w:t>
      </w:r>
    </w:p>
    <w:p w:rsidR="00AD2998" w:rsidRPr="00AD2998" w:rsidRDefault="00AD2998" w:rsidP="00AD2998">
      <w:pPr>
        <w:spacing w:before="100" w:beforeAutospacing="1" w:afterAutospacing="1" w:line="240" w:lineRule="auto"/>
        <w:rPr>
          <w:rFonts w:ascii="Times New Roman" w:eastAsia="Times New Roman" w:hAnsi="Times New Roman" w:cs="Times New Roman"/>
          <w:szCs w:val="24"/>
        </w:rPr>
      </w:pPr>
      <w:r w:rsidRPr="00AD2998">
        <w:rPr>
          <w:rFonts w:ascii="Times New Roman" w:eastAsia="Times New Roman" w:hAnsi="Times New Roman" w:cs="Times New Roman"/>
          <w:szCs w:val="24"/>
        </w:rPr>
        <w:t xml:space="preserve">The Taliban’s reluctance to acknowledge </w:t>
      </w:r>
      <w:hyperlink r:id="rId9" w:history="1">
        <w:r w:rsidRPr="00AD2998">
          <w:rPr>
            <w:rFonts w:ascii="Times New Roman" w:eastAsia="Times New Roman" w:hAnsi="Times New Roman" w:cs="Times New Roman"/>
            <w:color w:val="0000FF"/>
            <w:szCs w:val="24"/>
            <w:u w:val="single"/>
          </w:rPr>
          <w:t>IS-K and Al Qaeda’s presence</w:t>
        </w:r>
      </w:hyperlink>
      <w:r w:rsidRPr="00AD2998">
        <w:rPr>
          <w:rFonts w:ascii="Times New Roman" w:eastAsia="Times New Roman" w:hAnsi="Times New Roman" w:cs="Times New Roman"/>
          <w:szCs w:val="24"/>
        </w:rPr>
        <w:t xml:space="preserve"> in Afghanistan stems from their ‘victory rhetoric’. Admitting that terrorists operate within their borders would undermine their narrative. However, they cannot deny that IS-K was responsible for recent terrorist attacks in </w:t>
      </w:r>
      <w:hyperlink r:id="rId10" w:history="1">
        <w:proofErr w:type="spellStart"/>
        <w:r w:rsidRPr="00AD2998">
          <w:rPr>
            <w:rFonts w:ascii="Times New Roman" w:eastAsia="Times New Roman" w:hAnsi="Times New Roman" w:cs="Times New Roman"/>
            <w:color w:val="0000FF"/>
            <w:szCs w:val="24"/>
            <w:u w:val="single"/>
          </w:rPr>
          <w:t>Bajaur</w:t>
        </w:r>
        <w:proofErr w:type="spellEnd"/>
      </w:hyperlink>
      <w:r w:rsidRPr="00AD2998">
        <w:rPr>
          <w:rFonts w:ascii="Times New Roman" w:eastAsia="Times New Roman" w:hAnsi="Times New Roman" w:cs="Times New Roman"/>
          <w:szCs w:val="24"/>
        </w:rPr>
        <w:t>, Kerman, and Moscow.</w:t>
      </w:r>
    </w:p>
    <w:p w:rsidR="00AD2998" w:rsidRPr="00AD2998" w:rsidRDefault="00AD2998" w:rsidP="00AD2998">
      <w:pPr>
        <w:spacing w:before="100" w:beforeAutospacing="1" w:afterAutospacing="1" w:line="240" w:lineRule="auto"/>
        <w:rPr>
          <w:rFonts w:ascii="Times New Roman" w:eastAsia="Times New Roman" w:hAnsi="Times New Roman" w:cs="Times New Roman"/>
          <w:szCs w:val="24"/>
        </w:rPr>
      </w:pPr>
      <w:r w:rsidRPr="00AD2998">
        <w:rPr>
          <w:rFonts w:ascii="Times New Roman" w:eastAsia="Times New Roman" w:hAnsi="Times New Roman" w:cs="Times New Roman"/>
          <w:szCs w:val="24"/>
        </w:rPr>
        <w:t xml:space="preserve">Furthermore, under </w:t>
      </w:r>
      <w:hyperlink r:id="rId11" w:tgtFrame="_blank" w:history="1">
        <w:r w:rsidRPr="00AD2998">
          <w:rPr>
            <w:rFonts w:ascii="Times New Roman" w:eastAsia="Times New Roman" w:hAnsi="Times New Roman" w:cs="Times New Roman"/>
            <w:color w:val="0000FF"/>
            <w:szCs w:val="24"/>
            <w:u w:val="single"/>
          </w:rPr>
          <w:t>UNSC Resolution 2513</w:t>
        </w:r>
      </w:hyperlink>
      <w:r w:rsidRPr="00AD2998">
        <w:rPr>
          <w:rFonts w:ascii="Times New Roman" w:eastAsia="Times New Roman" w:hAnsi="Times New Roman" w:cs="Times New Roman"/>
          <w:szCs w:val="24"/>
        </w:rPr>
        <w:t xml:space="preserve">, adopted on March 10, 2020, following the </w:t>
      </w:r>
      <w:hyperlink r:id="rId12" w:history="1">
        <w:r w:rsidRPr="00AD2998">
          <w:rPr>
            <w:rFonts w:ascii="Times New Roman" w:eastAsia="Times New Roman" w:hAnsi="Times New Roman" w:cs="Times New Roman"/>
            <w:color w:val="0000FF"/>
            <w:szCs w:val="24"/>
            <w:u w:val="single"/>
          </w:rPr>
          <w:t>Doha Accords</w:t>
        </w:r>
      </w:hyperlink>
      <w:r w:rsidRPr="00AD2998">
        <w:rPr>
          <w:rFonts w:ascii="Times New Roman" w:eastAsia="Times New Roman" w:hAnsi="Times New Roman" w:cs="Times New Roman"/>
          <w:szCs w:val="24"/>
        </w:rPr>
        <w:t>, the Taliban are obligated to comply with UN directives, including measures against terrorist entities operating from Afghan territory. The Taliban must be reminded of their responsibility to apprehend and hold terrorists accountable.</w:t>
      </w:r>
    </w:p>
    <w:p w:rsidR="00AD2998" w:rsidRPr="00AD2998" w:rsidRDefault="00AD2998" w:rsidP="00AD2998">
      <w:pPr>
        <w:spacing w:before="100" w:beforeAutospacing="1" w:afterAutospacing="1" w:line="240" w:lineRule="auto"/>
        <w:rPr>
          <w:rFonts w:ascii="Times New Roman" w:eastAsia="Times New Roman" w:hAnsi="Times New Roman" w:cs="Times New Roman"/>
          <w:szCs w:val="24"/>
        </w:rPr>
      </w:pPr>
      <w:r w:rsidRPr="00AD2998">
        <w:rPr>
          <w:rFonts w:ascii="Times New Roman" w:eastAsia="Times New Roman" w:hAnsi="Times New Roman" w:cs="Times New Roman"/>
          <w:szCs w:val="24"/>
        </w:rPr>
        <w:t xml:space="preserve">Additionally, the Taliban are bound by the Doha Agreement not to allow Afghan territory to be used for terrorism. Therefore, controlling the activities of the TTP is the sole responsibility of the Taliban authorities. The Taliban regime must not forget that the TTP was included in the sanctions list on July 29, 2011, under </w:t>
      </w:r>
      <w:hyperlink r:id="rId13" w:tgtFrame="_blank" w:history="1">
        <w:r w:rsidRPr="00AD2998">
          <w:rPr>
            <w:rFonts w:ascii="Times New Roman" w:eastAsia="Times New Roman" w:hAnsi="Times New Roman" w:cs="Times New Roman"/>
            <w:color w:val="0000FF"/>
            <w:szCs w:val="24"/>
            <w:u w:val="single"/>
          </w:rPr>
          <w:t>UNSC Resolution 1989</w:t>
        </w:r>
      </w:hyperlink>
      <w:r w:rsidRPr="00AD2998">
        <w:rPr>
          <w:rFonts w:ascii="Times New Roman" w:eastAsia="Times New Roman" w:hAnsi="Times New Roman" w:cs="Times New Roman"/>
          <w:szCs w:val="24"/>
        </w:rPr>
        <w:t xml:space="preserve"> for its association with Al Qaeda, including its involvement in financing, planning, and executing terrorist activities. If TTP cadres roam around in Afghanistan, including the capital without checks, it is tantamount to connivance with a designated terrorist group.</w:t>
      </w:r>
    </w:p>
    <w:p w:rsidR="00AD2998" w:rsidRPr="00AD2998" w:rsidRDefault="00AD2998" w:rsidP="00AD2998">
      <w:pPr>
        <w:spacing w:before="100" w:beforeAutospacing="1" w:afterAutospacing="1" w:line="240" w:lineRule="auto"/>
        <w:rPr>
          <w:rFonts w:ascii="Times New Roman" w:eastAsia="Times New Roman" w:hAnsi="Times New Roman" w:cs="Times New Roman"/>
          <w:szCs w:val="24"/>
        </w:rPr>
      </w:pPr>
      <w:r w:rsidRPr="00AD2998">
        <w:rPr>
          <w:rFonts w:ascii="Times New Roman" w:eastAsia="Times New Roman" w:hAnsi="Times New Roman" w:cs="Times New Roman"/>
          <w:szCs w:val="24"/>
        </w:rPr>
        <w:t>Ultimately, the Taliban cannot absolve themselves of their obligations under international law. As long as they fail to address terrorism effectively, they will remain under scrutiny by the global community.</w:t>
      </w:r>
    </w:p>
    <w:p w:rsidR="00AD2998" w:rsidRPr="00AD2998" w:rsidRDefault="00AD2998" w:rsidP="00AD2998">
      <w:pPr>
        <w:spacing w:before="100" w:beforeAutospacing="1" w:afterAutospacing="1" w:line="240" w:lineRule="auto"/>
        <w:rPr>
          <w:rFonts w:ascii="Times New Roman" w:eastAsia="Times New Roman" w:hAnsi="Times New Roman" w:cs="Times New Roman"/>
          <w:szCs w:val="24"/>
        </w:rPr>
      </w:pPr>
      <w:r w:rsidRPr="00AD2998">
        <w:rPr>
          <w:rFonts w:ascii="Times New Roman" w:eastAsia="Times New Roman" w:hAnsi="Times New Roman" w:cs="Times New Roman"/>
          <w:szCs w:val="24"/>
        </w:rPr>
        <w:t>The Taliban regime must come out of denial mode to address global concerns about terrorism. That would be possible if the Taliban regime owned its responsibilities enshrined under the UN Charter and fulfilled the obligations stipulated in the UNSC resolutions. Given the shortcomings faced by the Taliban rulers in fulfilling their international obligations, it is all the more important for the Taliban to seek international cooperation to stamp out terrorist outfits from their land.</w:t>
      </w:r>
    </w:p>
    <w:p w:rsidR="00AD2998" w:rsidRPr="00AD2998" w:rsidRDefault="00AD2998" w:rsidP="00AD2998">
      <w:pPr>
        <w:spacing w:before="100" w:beforeAutospacing="1" w:afterAutospacing="1" w:line="240" w:lineRule="auto"/>
        <w:rPr>
          <w:rFonts w:ascii="Times New Roman" w:eastAsia="Times New Roman" w:hAnsi="Times New Roman" w:cs="Times New Roman"/>
          <w:szCs w:val="24"/>
        </w:rPr>
      </w:pPr>
      <w:r w:rsidRPr="00AD2998">
        <w:rPr>
          <w:rFonts w:ascii="Times New Roman" w:eastAsia="Times New Roman" w:hAnsi="Times New Roman" w:cs="Times New Roman"/>
          <w:szCs w:val="24"/>
        </w:rPr>
        <w:t xml:space="preserve">First, the Taliban regime will have to adopt an effective counterterrorism strategy. The Taliban regime will have to establish a dedicated counterterrorism task force to </w:t>
      </w:r>
      <w:proofErr w:type="spellStart"/>
      <w:r w:rsidRPr="00AD2998">
        <w:rPr>
          <w:rFonts w:ascii="Times New Roman" w:eastAsia="Times New Roman" w:hAnsi="Times New Roman" w:cs="Times New Roman"/>
          <w:szCs w:val="24"/>
        </w:rPr>
        <w:t>neutralise</w:t>
      </w:r>
      <w:proofErr w:type="spellEnd"/>
      <w:r w:rsidRPr="00AD2998">
        <w:rPr>
          <w:rFonts w:ascii="Times New Roman" w:eastAsia="Times New Roman" w:hAnsi="Times New Roman" w:cs="Times New Roman"/>
          <w:szCs w:val="24"/>
        </w:rPr>
        <w:t xml:space="preserve"> terrorist </w:t>
      </w:r>
      <w:r w:rsidRPr="00AD2998">
        <w:rPr>
          <w:rFonts w:ascii="Times New Roman" w:eastAsia="Times New Roman" w:hAnsi="Times New Roman" w:cs="Times New Roman"/>
          <w:szCs w:val="24"/>
        </w:rPr>
        <w:lastRenderedPageBreak/>
        <w:t>networks; improve intelligence-sharing mechanisms with regional and international partners; and enhance border security to prevent terrorists’ movement across the Afghan borders.</w:t>
      </w:r>
    </w:p>
    <w:p w:rsidR="00AD2998" w:rsidRPr="00AD2998" w:rsidRDefault="00AD2998" w:rsidP="00AD2998">
      <w:pPr>
        <w:spacing w:before="100" w:beforeAutospacing="1" w:afterAutospacing="1" w:line="240" w:lineRule="auto"/>
        <w:rPr>
          <w:rFonts w:ascii="Times New Roman" w:eastAsia="Times New Roman" w:hAnsi="Times New Roman" w:cs="Times New Roman"/>
          <w:szCs w:val="24"/>
        </w:rPr>
      </w:pPr>
      <w:r w:rsidRPr="00AD2998">
        <w:rPr>
          <w:rFonts w:ascii="Times New Roman" w:eastAsia="Times New Roman" w:hAnsi="Times New Roman" w:cs="Times New Roman"/>
          <w:szCs w:val="24"/>
        </w:rPr>
        <w:t xml:space="preserve">Second, the Taliban regime will have to conduct targeted operations against known terrorist hideouts; stop providing </w:t>
      </w:r>
      <w:hyperlink r:id="rId14" w:history="1">
        <w:r w:rsidRPr="00AD2998">
          <w:rPr>
            <w:rFonts w:ascii="Times New Roman" w:eastAsia="Times New Roman" w:hAnsi="Times New Roman" w:cs="Times New Roman"/>
            <w:color w:val="0000FF"/>
            <w:szCs w:val="24"/>
            <w:u w:val="single"/>
          </w:rPr>
          <w:t>passive or active support</w:t>
        </w:r>
      </w:hyperlink>
      <w:r w:rsidRPr="00AD2998">
        <w:rPr>
          <w:rFonts w:ascii="Times New Roman" w:eastAsia="Times New Roman" w:hAnsi="Times New Roman" w:cs="Times New Roman"/>
          <w:szCs w:val="24"/>
        </w:rPr>
        <w:t xml:space="preserve"> to groups like the TTP and IS-K; and deny militants access to financial, logistical, and recruitment channels.</w:t>
      </w:r>
    </w:p>
    <w:p w:rsidR="00AD2998" w:rsidRPr="00AD2998" w:rsidRDefault="00AD2998" w:rsidP="00AD2998">
      <w:pPr>
        <w:spacing w:before="100" w:beforeAutospacing="1" w:afterAutospacing="1" w:line="240" w:lineRule="auto"/>
        <w:rPr>
          <w:rFonts w:ascii="Times New Roman" w:eastAsia="Times New Roman" w:hAnsi="Times New Roman" w:cs="Times New Roman"/>
          <w:szCs w:val="24"/>
        </w:rPr>
      </w:pPr>
      <w:r w:rsidRPr="00AD2998">
        <w:rPr>
          <w:rFonts w:ascii="Times New Roman" w:eastAsia="Times New Roman" w:hAnsi="Times New Roman" w:cs="Times New Roman"/>
          <w:szCs w:val="24"/>
        </w:rPr>
        <w:t xml:space="preserve">Third, it must comply with UNSC resolutions, including Resolution 2513 and the Doha Agreement; cooperate with international agencies like the UN and the Financial Action Task Force to prevent terror financing; collaborate with </w:t>
      </w:r>
      <w:proofErr w:type="spellStart"/>
      <w:r w:rsidRPr="00AD2998">
        <w:rPr>
          <w:rFonts w:ascii="Times New Roman" w:eastAsia="Times New Roman" w:hAnsi="Times New Roman" w:cs="Times New Roman"/>
          <w:szCs w:val="24"/>
        </w:rPr>
        <w:t>neighbouring</w:t>
      </w:r>
      <w:proofErr w:type="spellEnd"/>
      <w:r w:rsidRPr="00AD2998">
        <w:rPr>
          <w:rFonts w:ascii="Times New Roman" w:eastAsia="Times New Roman" w:hAnsi="Times New Roman" w:cs="Times New Roman"/>
          <w:szCs w:val="24"/>
        </w:rPr>
        <w:t xml:space="preserve"> countries like Pakistan, China, Iran, and the Central Asian states to address cross-border terrorism; and participate in regional counterterrorism initiatives such as the Shanghai Cooperation </w:t>
      </w:r>
      <w:proofErr w:type="spellStart"/>
      <w:r w:rsidRPr="00AD2998">
        <w:rPr>
          <w:rFonts w:ascii="Times New Roman" w:eastAsia="Times New Roman" w:hAnsi="Times New Roman" w:cs="Times New Roman"/>
          <w:szCs w:val="24"/>
        </w:rPr>
        <w:t>Organisation</w:t>
      </w:r>
      <w:proofErr w:type="spellEnd"/>
      <w:r w:rsidRPr="00AD2998">
        <w:rPr>
          <w:rFonts w:ascii="Times New Roman" w:eastAsia="Times New Roman" w:hAnsi="Times New Roman" w:cs="Times New Roman"/>
          <w:szCs w:val="24"/>
        </w:rPr>
        <w:t>.</w:t>
      </w:r>
    </w:p>
    <w:p w:rsidR="00AD2998" w:rsidRPr="00AD2998" w:rsidRDefault="00AD2998" w:rsidP="00AD2998">
      <w:pPr>
        <w:spacing w:before="100" w:beforeAutospacing="1" w:afterAutospacing="1" w:line="240" w:lineRule="auto"/>
        <w:rPr>
          <w:rFonts w:ascii="Times New Roman" w:eastAsia="Times New Roman" w:hAnsi="Times New Roman" w:cs="Times New Roman"/>
          <w:szCs w:val="24"/>
        </w:rPr>
      </w:pPr>
      <w:r w:rsidRPr="00AD2998">
        <w:rPr>
          <w:rFonts w:ascii="Times New Roman" w:eastAsia="Times New Roman" w:hAnsi="Times New Roman" w:cs="Times New Roman"/>
          <w:szCs w:val="24"/>
        </w:rPr>
        <w:t xml:space="preserve">Fourth, the Taliban regime will have to sever any ideological or logistical ties with Al Qaeda, TTP, </w:t>
      </w:r>
      <w:proofErr w:type="spellStart"/>
      <w:r w:rsidRPr="00AD2998">
        <w:rPr>
          <w:rFonts w:ascii="Times New Roman" w:eastAsia="Times New Roman" w:hAnsi="Times New Roman" w:cs="Times New Roman"/>
          <w:szCs w:val="24"/>
        </w:rPr>
        <w:t>Etim</w:t>
      </w:r>
      <w:proofErr w:type="spellEnd"/>
      <w:r w:rsidRPr="00AD2998">
        <w:rPr>
          <w:rFonts w:ascii="Times New Roman" w:eastAsia="Times New Roman" w:hAnsi="Times New Roman" w:cs="Times New Roman"/>
          <w:szCs w:val="24"/>
        </w:rPr>
        <w:t xml:space="preserve"> and IS-K; expel foreign militants using Afghan soil to plan attacks on other countries, and demonstrate a clear stance against terrorism to gain international legitimacy.</w:t>
      </w:r>
    </w:p>
    <w:p w:rsidR="00AD2998" w:rsidRPr="00AD2998" w:rsidRDefault="00AD2998" w:rsidP="00AD2998">
      <w:pPr>
        <w:spacing w:before="100" w:beforeAutospacing="1" w:afterAutospacing="1" w:line="240" w:lineRule="auto"/>
        <w:rPr>
          <w:rFonts w:ascii="Times New Roman" w:eastAsia="Times New Roman" w:hAnsi="Times New Roman" w:cs="Times New Roman"/>
          <w:szCs w:val="24"/>
        </w:rPr>
      </w:pPr>
      <w:r w:rsidRPr="00AD2998">
        <w:rPr>
          <w:rFonts w:ascii="Times New Roman" w:eastAsia="Times New Roman" w:hAnsi="Times New Roman" w:cs="Times New Roman"/>
          <w:szCs w:val="24"/>
        </w:rPr>
        <w:t xml:space="preserve">Hopefully, </w:t>
      </w:r>
      <w:proofErr w:type="spellStart"/>
      <w:r w:rsidRPr="00AD2998">
        <w:rPr>
          <w:rFonts w:ascii="Times New Roman" w:eastAsia="Times New Roman" w:hAnsi="Times New Roman" w:cs="Times New Roman"/>
          <w:szCs w:val="24"/>
        </w:rPr>
        <w:t>Sharifullah’s</w:t>
      </w:r>
      <w:proofErr w:type="spellEnd"/>
      <w:r w:rsidRPr="00AD2998">
        <w:rPr>
          <w:rFonts w:ascii="Times New Roman" w:eastAsia="Times New Roman" w:hAnsi="Times New Roman" w:cs="Times New Roman"/>
          <w:szCs w:val="24"/>
        </w:rPr>
        <w:t xml:space="preserve"> arrest and prosecution would sound alarm bells for the Taliban leadership to come out of their state of denial and, instead of indulging in blame games, become a partner in counterterrorism efforts.</w:t>
      </w:r>
    </w:p>
    <w:p w:rsidR="00AD2998" w:rsidRPr="00AD2998" w:rsidRDefault="00AD2998" w:rsidP="00AD2998">
      <w:pPr>
        <w:spacing w:before="100" w:beforeAutospacing="1" w:afterAutospacing="1" w:line="240" w:lineRule="auto"/>
        <w:rPr>
          <w:rFonts w:ascii="Times New Roman" w:eastAsia="Times New Roman" w:hAnsi="Times New Roman" w:cs="Times New Roman"/>
          <w:szCs w:val="24"/>
        </w:rPr>
      </w:pPr>
      <w:r w:rsidRPr="00AD2998">
        <w:rPr>
          <w:rFonts w:ascii="Times New Roman" w:eastAsia="Times New Roman" w:hAnsi="Times New Roman" w:cs="Times New Roman"/>
          <w:i/>
          <w:iCs/>
          <w:szCs w:val="24"/>
        </w:rPr>
        <w:t xml:space="preserve">The writer is Pakistan’s former special representative for Afghanistan. He has also served as an ambassador to Iran and the UAE. </w:t>
      </w:r>
      <w:proofErr w:type="gramStart"/>
      <w:r w:rsidRPr="00AD2998">
        <w:rPr>
          <w:rFonts w:ascii="Times New Roman" w:eastAsia="Times New Roman" w:hAnsi="Times New Roman" w:cs="Times New Roman"/>
          <w:i/>
          <w:iCs/>
          <w:szCs w:val="24"/>
        </w:rPr>
        <w:t>and</w:t>
      </w:r>
      <w:proofErr w:type="gramEnd"/>
      <w:r w:rsidRPr="00AD2998">
        <w:rPr>
          <w:rFonts w:ascii="Times New Roman" w:eastAsia="Times New Roman" w:hAnsi="Times New Roman" w:cs="Times New Roman"/>
          <w:i/>
          <w:iCs/>
          <w:szCs w:val="24"/>
        </w:rPr>
        <w:t xml:space="preserve"> is a senior research fellow at the Islamabad Policy Research Institute.</w:t>
      </w:r>
    </w:p>
    <w:p w:rsidR="00AD2998" w:rsidRPr="00AD2998" w:rsidRDefault="00AD2998" w:rsidP="00AD2998">
      <w:pPr>
        <w:spacing w:before="100" w:beforeAutospacing="1" w:afterAutospacing="1" w:line="240" w:lineRule="auto"/>
        <w:rPr>
          <w:rFonts w:ascii="Times New Roman" w:eastAsia="Times New Roman" w:hAnsi="Times New Roman" w:cs="Times New Roman"/>
          <w:szCs w:val="24"/>
        </w:rPr>
      </w:pPr>
      <w:hyperlink r:id="rId15" w:tgtFrame="_blank" w:history="1">
        <w:r w:rsidRPr="00AD2998">
          <w:rPr>
            <w:rFonts w:ascii="Times New Roman" w:eastAsia="Times New Roman" w:hAnsi="Times New Roman" w:cs="Times New Roman"/>
            <w:i/>
            <w:iCs/>
            <w:color w:val="0000FF"/>
            <w:szCs w:val="24"/>
            <w:u w:val="single"/>
          </w:rPr>
          <w:t>durraniasif2@gmail.com</w:t>
        </w:r>
      </w:hyperlink>
    </w:p>
    <w:p w:rsidR="00AD2998" w:rsidRPr="00AD2998" w:rsidRDefault="00AD2998" w:rsidP="00AD2998">
      <w:pPr>
        <w:spacing w:before="100" w:beforeAutospacing="1" w:afterAutospacing="1" w:line="240" w:lineRule="auto"/>
        <w:rPr>
          <w:rFonts w:ascii="Times New Roman" w:eastAsia="Times New Roman" w:hAnsi="Times New Roman" w:cs="Times New Roman"/>
          <w:szCs w:val="24"/>
        </w:rPr>
      </w:pPr>
      <w:r w:rsidRPr="00AD2998">
        <w:rPr>
          <w:rFonts w:ascii="Times New Roman" w:eastAsia="Times New Roman" w:hAnsi="Times New Roman" w:cs="Times New Roman"/>
          <w:i/>
          <w:iCs/>
          <w:szCs w:val="24"/>
        </w:rPr>
        <w:t>Published in Dawn, March 19th,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D2998"/>
    <w:rsid w:val="00075954"/>
    <w:rsid w:val="000F3610"/>
    <w:rsid w:val="0018508C"/>
    <w:rsid w:val="001D21CD"/>
    <w:rsid w:val="002147DF"/>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AD2998"/>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D2998"/>
    <w:rPr>
      <w:color w:val="0000FF"/>
      <w:u w:val="single"/>
    </w:rPr>
  </w:style>
  <w:style w:type="character" w:customStyle="1" w:styleId="storybyline">
    <w:name w:val="story__byline"/>
    <w:basedOn w:val="DefaultParagraphFont"/>
    <w:rsid w:val="00AD2998"/>
  </w:style>
  <w:style w:type="character" w:customStyle="1" w:styleId="storytime">
    <w:name w:val="story__time"/>
    <w:basedOn w:val="DefaultParagraphFont"/>
    <w:rsid w:val="00AD2998"/>
  </w:style>
  <w:style w:type="character" w:customStyle="1" w:styleId="timestamp--published">
    <w:name w:val="timestamp--published"/>
    <w:basedOn w:val="DefaultParagraphFont"/>
    <w:rsid w:val="00AD2998"/>
  </w:style>
  <w:style w:type="character" w:customStyle="1" w:styleId="timestamp--label">
    <w:name w:val="timestamp--label"/>
    <w:basedOn w:val="DefaultParagraphFont"/>
    <w:rsid w:val="00AD2998"/>
  </w:style>
  <w:style w:type="character" w:customStyle="1" w:styleId="timestamp--date">
    <w:name w:val="timestamp--date"/>
    <w:basedOn w:val="DefaultParagraphFont"/>
    <w:rsid w:val="00AD2998"/>
  </w:style>
  <w:style w:type="character" w:customStyle="1" w:styleId="mt-05">
    <w:name w:val="mt-0.5"/>
    <w:basedOn w:val="DefaultParagraphFont"/>
    <w:rsid w:val="00AD2998"/>
  </w:style>
  <w:style w:type="character" w:customStyle="1" w:styleId="hidden">
    <w:name w:val="hidden"/>
    <w:basedOn w:val="DefaultParagraphFont"/>
    <w:rsid w:val="00AD2998"/>
  </w:style>
  <w:style w:type="paragraph" w:styleId="NormalWeb">
    <w:name w:val="Normal (Web)"/>
    <w:basedOn w:val="Normal"/>
    <w:uiPriority w:val="99"/>
    <w:semiHidden/>
    <w:unhideWhenUsed/>
    <w:rsid w:val="00AD2998"/>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D2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9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9855691">
      <w:bodyDiv w:val="1"/>
      <w:marLeft w:val="0"/>
      <w:marRight w:val="0"/>
      <w:marTop w:val="0"/>
      <w:marBottom w:val="0"/>
      <w:divBdr>
        <w:top w:val="none" w:sz="0" w:space="0" w:color="auto"/>
        <w:left w:val="none" w:sz="0" w:space="0" w:color="auto"/>
        <w:bottom w:val="none" w:sz="0" w:space="0" w:color="auto"/>
        <w:right w:val="none" w:sz="0" w:space="0" w:color="auto"/>
      </w:divBdr>
      <w:divsChild>
        <w:div w:id="1166938241">
          <w:marLeft w:val="0"/>
          <w:marRight w:val="0"/>
          <w:marTop w:val="0"/>
          <w:marBottom w:val="0"/>
          <w:divBdr>
            <w:top w:val="none" w:sz="0" w:space="0" w:color="auto"/>
            <w:left w:val="none" w:sz="0" w:space="0" w:color="auto"/>
            <w:bottom w:val="none" w:sz="0" w:space="0" w:color="auto"/>
            <w:right w:val="none" w:sz="0" w:space="0" w:color="auto"/>
          </w:divBdr>
        </w:div>
        <w:div w:id="1402168396">
          <w:marLeft w:val="0"/>
          <w:marRight w:val="0"/>
          <w:marTop w:val="0"/>
          <w:marBottom w:val="0"/>
          <w:divBdr>
            <w:top w:val="none" w:sz="0" w:space="0" w:color="auto"/>
            <w:left w:val="none" w:sz="0" w:space="0" w:color="auto"/>
            <w:bottom w:val="none" w:sz="0" w:space="0" w:color="auto"/>
            <w:right w:val="none" w:sz="0" w:space="0" w:color="auto"/>
          </w:divBdr>
          <w:divsChild>
            <w:div w:id="530847343">
              <w:marLeft w:val="0"/>
              <w:marRight w:val="0"/>
              <w:marTop w:val="0"/>
              <w:marBottom w:val="0"/>
              <w:divBdr>
                <w:top w:val="none" w:sz="0" w:space="0" w:color="auto"/>
                <w:left w:val="none" w:sz="0" w:space="0" w:color="auto"/>
                <w:bottom w:val="none" w:sz="0" w:space="0" w:color="auto"/>
                <w:right w:val="none" w:sz="0" w:space="0" w:color="auto"/>
              </w:divBdr>
            </w:div>
            <w:div w:id="838689664">
              <w:marLeft w:val="0"/>
              <w:marRight w:val="0"/>
              <w:marTop w:val="0"/>
              <w:marBottom w:val="0"/>
              <w:divBdr>
                <w:top w:val="none" w:sz="0" w:space="0" w:color="auto"/>
                <w:left w:val="none" w:sz="0" w:space="0" w:color="auto"/>
                <w:bottom w:val="none" w:sz="0" w:space="0" w:color="auto"/>
                <w:right w:val="none" w:sz="0" w:space="0" w:color="auto"/>
              </w:divBdr>
            </w:div>
            <w:div w:id="1575581658">
              <w:marLeft w:val="0"/>
              <w:marRight w:val="0"/>
              <w:marTop w:val="0"/>
              <w:marBottom w:val="0"/>
              <w:divBdr>
                <w:top w:val="none" w:sz="0" w:space="0" w:color="auto"/>
                <w:left w:val="none" w:sz="0" w:space="0" w:color="auto"/>
                <w:bottom w:val="none" w:sz="0" w:space="0" w:color="auto"/>
                <w:right w:val="none" w:sz="0" w:space="0" w:color="auto"/>
              </w:divBdr>
            </w:div>
            <w:div w:id="217472506">
              <w:marLeft w:val="0"/>
              <w:marRight w:val="0"/>
              <w:marTop w:val="0"/>
              <w:marBottom w:val="0"/>
              <w:divBdr>
                <w:top w:val="none" w:sz="0" w:space="0" w:color="auto"/>
                <w:left w:val="none" w:sz="0" w:space="0" w:color="auto"/>
                <w:bottom w:val="none" w:sz="0" w:space="0" w:color="auto"/>
                <w:right w:val="none" w:sz="0" w:space="0" w:color="auto"/>
              </w:divBdr>
            </w:div>
            <w:div w:id="1394430529">
              <w:marLeft w:val="0"/>
              <w:marRight w:val="0"/>
              <w:marTop w:val="0"/>
              <w:marBottom w:val="0"/>
              <w:divBdr>
                <w:top w:val="none" w:sz="0" w:space="0" w:color="auto"/>
                <w:left w:val="none" w:sz="0" w:space="0" w:color="auto"/>
                <w:bottom w:val="none" w:sz="0" w:space="0" w:color="auto"/>
                <w:right w:val="none" w:sz="0" w:space="0" w:color="auto"/>
              </w:divBdr>
            </w:div>
            <w:div w:id="941885336">
              <w:marLeft w:val="0"/>
              <w:marRight w:val="0"/>
              <w:marTop w:val="0"/>
              <w:marBottom w:val="0"/>
              <w:divBdr>
                <w:top w:val="none" w:sz="0" w:space="0" w:color="auto"/>
                <w:left w:val="none" w:sz="0" w:space="0" w:color="auto"/>
                <w:bottom w:val="none" w:sz="0" w:space="0" w:color="auto"/>
                <w:right w:val="none" w:sz="0" w:space="0" w:color="auto"/>
              </w:divBdr>
            </w:div>
          </w:divsChild>
        </w:div>
        <w:div w:id="1940137199">
          <w:marLeft w:val="0"/>
          <w:marRight w:val="0"/>
          <w:marTop w:val="0"/>
          <w:marBottom w:val="0"/>
          <w:divBdr>
            <w:top w:val="none" w:sz="0" w:space="0" w:color="auto"/>
            <w:left w:val="none" w:sz="0" w:space="0" w:color="auto"/>
            <w:bottom w:val="none" w:sz="0" w:space="0" w:color="auto"/>
            <w:right w:val="none" w:sz="0" w:space="0" w:color="auto"/>
          </w:divBdr>
          <w:divsChild>
            <w:div w:id="835075069">
              <w:marLeft w:val="0"/>
              <w:marRight w:val="0"/>
              <w:marTop w:val="0"/>
              <w:marBottom w:val="0"/>
              <w:divBdr>
                <w:top w:val="none" w:sz="0" w:space="0" w:color="auto"/>
                <w:left w:val="none" w:sz="0" w:space="0" w:color="auto"/>
                <w:bottom w:val="none" w:sz="0" w:space="0" w:color="auto"/>
                <w:right w:val="none" w:sz="0" w:space="0" w:color="auto"/>
              </w:divBdr>
              <w:divsChild>
                <w:div w:id="354162894">
                  <w:marLeft w:val="0"/>
                  <w:marRight w:val="0"/>
                  <w:marTop w:val="0"/>
                  <w:marBottom w:val="0"/>
                  <w:divBdr>
                    <w:top w:val="none" w:sz="0" w:space="0" w:color="auto"/>
                    <w:left w:val="none" w:sz="0" w:space="0" w:color="auto"/>
                    <w:bottom w:val="none" w:sz="0" w:space="0" w:color="auto"/>
                    <w:right w:val="none" w:sz="0" w:space="0" w:color="auto"/>
                  </w:divBdr>
                  <w:divsChild>
                    <w:div w:id="478546104">
                      <w:marLeft w:val="0"/>
                      <w:marRight w:val="0"/>
                      <w:marTop w:val="0"/>
                      <w:marBottom w:val="0"/>
                      <w:divBdr>
                        <w:top w:val="none" w:sz="0" w:space="0" w:color="auto"/>
                        <w:left w:val="none" w:sz="0" w:space="0" w:color="auto"/>
                        <w:bottom w:val="none" w:sz="0" w:space="0" w:color="auto"/>
                        <w:right w:val="none" w:sz="0" w:space="0" w:color="auto"/>
                      </w:divBdr>
                      <w:divsChild>
                        <w:div w:id="146867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345753">
          <w:marLeft w:val="0"/>
          <w:marRight w:val="0"/>
          <w:marTop w:val="0"/>
          <w:marBottom w:val="0"/>
          <w:divBdr>
            <w:top w:val="none" w:sz="0" w:space="0" w:color="auto"/>
            <w:left w:val="none" w:sz="0" w:space="0" w:color="auto"/>
            <w:bottom w:val="none" w:sz="0" w:space="0" w:color="auto"/>
            <w:right w:val="none" w:sz="0" w:space="0" w:color="auto"/>
          </w:divBdr>
        </w:div>
        <w:div w:id="409959948">
          <w:marLeft w:val="0"/>
          <w:marRight w:val="0"/>
          <w:marTop w:val="0"/>
          <w:marBottom w:val="0"/>
          <w:divBdr>
            <w:top w:val="none" w:sz="0" w:space="0" w:color="auto"/>
            <w:left w:val="none" w:sz="0" w:space="0" w:color="auto"/>
            <w:bottom w:val="none" w:sz="0" w:space="0" w:color="auto"/>
            <w:right w:val="none" w:sz="0" w:space="0" w:color="auto"/>
          </w:divBdr>
          <w:divsChild>
            <w:div w:id="1523280887">
              <w:marLeft w:val="0"/>
              <w:marRight w:val="0"/>
              <w:marTop w:val="0"/>
              <w:marBottom w:val="0"/>
              <w:divBdr>
                <w:top w:val="none" w:sz="0" w:space="0" w:color="auto"/>
                <w:left w:val="none" w:sz="0" w:space="0" w:color="auto"/>
                <w:bottom w:val="none" w:sz="0" w:space="0" w:color="auto"/>
                <w:right w:val="none" w:sz="0" w:space="0" w:color="auto"/>
              </w:divBdr>
            </w:div>
          </w:divsChild>
        </w:div>
        <w:div w:id="1088042826">
          <w:marLeft w:val="0"/>
          <w:marRight w:val="0"/>
          <w:marTop w:val="0"/>
          <w:marBottom w:val="0"/>
          <w:divBdr>
            <w:top w:val="none" w:sz="0" w:space="0" w:color="auto"/>
            <w:left w:val="none" w:sz="0" w:space="0" w:color="auto"/>
            <w:bottom w:val="none" w:sz="0" w:space="0" w:color="auto"/>
            <w:right w:val="none" w:sz="0" w:space="0" w:color="auto"/>
          </w:divBdr>
        </w:div>
        <w:div w:id="755591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643653" TargetMode="External"/><Relationship Id="rId13" Type="http://schemas.openxmlformats.org/officeDocument/2006/relationships/hyperlink" Target="https://main.un.org/securitycouncil/en/s/res/1989-%282011%29" TargetMode="External"/><Relationship Id="rId3" Type="http://schemas.openxmlformats.org/officeDocument/2006/relationships/webSettings" Target="webSettings.xml"/><Relationship Id="rId7" Type="http://schemas.openxmlformats.org/officeDocument/2006/relationships/hyperlink" Target="https://www.dawn.com/news/1895923/trump-hails-pakistans-help-in-arresting-is-terrorist-behind-2021-kabul-airport-bombing" TargetMode="External"/><Relationship Id="rId12" Type="http://schemas.openxmlformats.org/officeDocument/2006/relationships/hyperlink" Target="https://www.dawn.com/news/1650215"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awn.com/news/1642871" TargetMode="External"/><Relationship Id="rId11" Type="http://schemas.openxmlformats.org/officeDocument/2006/relationships/hyperlink" Target="http://unscr.com/en/resolutions/2513" TargetMode="External"/><Relationship Id="rId5" Type="http://schemas.openxmlformats.org/officeDocument/2006/relationships/hyperlink" Target="https://www.dawn.com/news/1898587" TargetMode="External"/><Relationship Id="rId15" Type="http://schemas.openxmlformats.org/officeDocument/2006/relationships/hyperlink" Target="https://durraniasif2@gmail.com" TargetMode="External"/><Relationship Id="rId10" Type="http://schemas.openxmlformats.org/officeDocument/2006/relationships/hyperlink" Target="https://www.dawn.com/news/1767521" TargetMode="External"/><Relationship Id="rId4" Type="http://schemas.openxmlformats.org/officeDocument/2006/relationships/hyperlink" Target="https://www.dawn.com/authors/11513/asif-durrani" TargetMode="External"/><Relationship Id="rId9" Type="http://schemas.openxmlformats.org/officeDocument/2006/relationships/hyperlink" Target="https://www.dawn.com/news/1700764" TargetMode="External"/><Relationship Id="rId14" Type="http://schemas.openxmlformats.org/officeDocument/2006/relationships/hyperlink" Target="https://www.dawn.com/news/1892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1133</Words>
  <Characters>6463</Characters>
  <Application>Microsoft Office Word</Application>
  <DocSecurity>0</DocSecurity>
  <Lines>53</Lines>
  <Paragraphs>15</Paragraphs>
  <ScaleCrop>false</ScaleCrop>
  <Company>Grizli777</Company>
  <LinksUpToDate>false</LinksUpToDate>
  <CharactersWithSpaces>7581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2025-04-09T05:59:00Z</dcterms:created>
  <dcterms:modified xsi:type="dcterms:W3CDTF">2025-04-09T05:59:00Z</dcterms:modified>
</cp:coreProperties>
</file>