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C4" w:rsidRPr="007E56C4" w:rsidRDefault="007E56C4" w:rsidP="007E56C4">
      <w:pPr>
        <w:rPr>
          <w:rFonts w:asciiTheme="majorBidi" w:hAnsiTheme="majorBidi" w:cstheme="majorBidi"/>
          <w:b/>
          <w:bCs/>
          <w:sz w:val="32"/>
          <w:szCs w:val="32"/>
        </w:rPr>
      </w:pPr>
      <w:r w:rsidRPr="007E56C4">
        <w:rPr>
          <w:rFonts w:asciiTheme="majorBidi" w:hAnsiTheme="majorBidi" w:cstheme="majorBidi"/>
          <w:b/>
          <w:bCs/>
          <w:sz w:val="32"/>
          <w:szCs w:val="32"/>
        </w:rPr>
        <w:t>The Price of ‘Brotherhood’</w:t>
      </w:r>
    </w:p>
    <w:p w:rsidR="007E56C4" w:rsidRPr="007E56C4" w:rsidRDefault="007E56C4" w:rsidP="007E56C4">
      <w:pPr>
        <w:rPr>
          <w:rFonts w:asciiTheme="majorBidi" w:hAnsiTheme="majorBidi" w:cstheme="majorBidi"/>
        </w:rPr>
      </w:pPr>
      <w:r w:rsidRPr="007E56C4">
        <w:rPr>
          <w:rFonts w:asciiTheme="majorBidi" w:hAnsiTheme="majorBidi" w:cstheme="majorBidi"/>
        </w:rPr>
        <w:t>It is time to rid ourselves of our emotional burden.</w:t>
      </w:r>
    </w:p>
    <w:p w:rsidR="007E56C4" w:rsidRPr="007E56C4" w:rsidRDefault="007E56C4" w:rsidP="007E56C4">
      <w:pPr>
        <w:rPr>
          <w:rFonts w:asciiTheme="majorBidi" w:hAnsiTheme="majorBidi" w:cstheme="majorBidi"/>
        </w:rPr>
      </w:pPr>
      <w:proofErr w:type="spellStart"/>
      <w:r w:rsidRPr="007E56C4">
        <w:rPr>
          <w:rFonts w:asciiTheme="majorBidi" w:hAnsiTheme="majorBidi" w:cstheme="majorBidi"/>
        </w:rPr>
        <w:t>Shahzeb</w:t>
      </w:r>
      <w:proofErr w:type="spellEnd"/>
      <w:r w:rsidRPr="007E56C4">
        <w:rPr>
          <w:rFonts w:asciiTheme="majorBidi" w:hAnsiTheme="majorBidi" w:cstheme="majorBidi"/>
        </w:rPr>
        <w:t xml:space="preserve"> </w:t>
      </w:r>
      <w:proofErr w:type="spellStart"/>
      <w:r w:rsidRPr="007E56C4">
        <w:rPr>
          <w:rFonts w:asciiTheme="majorBidi" w:hAnsiTheme="majorBidi" w:cstheme="majorBidi"/>
        </w:rPr>
        <w:t>Amin</w:t>
      </w:r>
      <w:proofErr w:type="spellEnd"/>
    </w:p>
    <w:p w:rsidR="007E56C4" w:rsidRPr="007E56C4" w:rsidRDefault="007E56C4" w:rsidP="007E56C4">
      <w:pPr>
        <w:rPr>
          <w:rFonts w:asciiTheme="majorBidi" w:hAnsiTheme="majorBidi" w:cstheme="majorBidi"/>
        </w:rPr>
      </w:pPr>
      <w:r w:rsidRPr="007E56C4">
        <w:rPr>
          <w:rFonts w:asciiTheme="majorBidi" w:hAnsiTheme="majorBidi" w:cstheme="majorBidi"/>
        </w:rPr>
        <w:t> November 20, 2025</w:t>
      </w:r>
    </w:p>
    <w:p w:rsidR="007E56C4" w:rsidRPr="007E56C4" w:rsidRDefault="007E56C4" w:rsidP="007E56C4">
      <w:pPr>
        <w:shd w:val="clear" w:color="auto" w:fill="FFFFFF"/>
        <w:spacing w:after="300" w:line="240" w:lineRule="auto"/>
        <w:jc w:val="both"/>
        <w:textAlignment w:val="baseline"/>
        <w:rPr>
          <w:rFonts w:asciiTheme="majorBidi" w:eastAsia="Times New Roman" w:hAnsiTheme="majorBidi" w:cstheme="majorBidi"/>
          <w:color w:val="333333"/>
          <w:sz w:val="30"/>
          <w:szCs w:val="30"/>
        </w:rPr>
      </w:pPr>
      <w:r w:rsidRPr="007E56C4">
        <w:rPr>
          <w:rFonts w:asciiTheme="majorBidi" w:eastAsia="Times New Roman" w:hAnsiTheme="majorBidi" w:cstheme="majorBidi"/>
          <w:color w:val="333333"/>
          <w:sz w:val="30"/>
          <w:szCs w:val="30"/>
        </w:rPr>
        <w:t>Since time immemorial Pakistan and Afghanistan have shared a special bond that goes beyond a conventional alliance, but rather has been referred to as a brotherhood. This phrase simply rolls off one’s tongue, since the picture had been painted as such: two nations intertwined by shared history and most importantly one faith. However, it is evident that this phrase does not cut the mustard. As any informed Pakistani can tell, this has simply been a one-sided brotherhood, a friendly hand often swatted away. To many Pakistanis, the border between our two states was never meant to separate hearts. Sadly, as the years have passed, it has become painfully evident that the concept of brotherhood simply cannot replace statehood.</w:t>
      </w:r>
    </w:p>
    <w:p w:rsidR="007E56C4" w:rsidRPr="007E56C4" w:rsidRDefault="007E56C4" w:rsidP="007E56C4">
      <w:pPr>
        <w:shd w:val="clear" w:color="auto" w:fill="FFFFFF"/>
        <w:spacing w:after="300" w:line="240" w:lineRule="auto"/>
        <w:jc w:val="both"/>
        <w:textAlignment w:val="baseline"/>
        <w:rPr>
          <w:rFonts w:asciiTheme="majorBidi" w:eastAsia="Times New Roman" w:hAnsiTheme="majorBidi" w:cstheme="majorBidi"/>
          <w:color w:val="333333"/>
          <w:sz w:val="30"/>
          <w:szCs w:val="30"/>
        </w:rPr>
      </w:pPr>
      <w:r w:rsidRPr="007E56C4">
        <w:rPr>
          <w:rFonts w:asciiTheme="majorBidi" w:eastAsia="Times New Roman" w:hAnsiTheme="majorBidi" w:cstheme="majorBidi"/>
          <w:color w:val="333333"/>
          <w:sz w:val="30"/>
          <w:szCs w:val="30"/>
        </w:rPr>
        <w:t xml:space="preserve">In a world overshadowed by geopolitical conflict and rapid shifts in rhetoric, nations cannot survive on sentiment alone. They are meant to survive on </w:t>
      </w:r>
      <w:proofErr w:type="gramStart"/>
      <w:r w:rsidRPr="007E56C4">
        <w:rPr>
          <w:rFonts w:asciiTheme="majorBidi" w:eastAsia="Times New Roman" w:hAnsiTheme="majorBidi" w:cstheme="majorBidi"/>
          <w:color w:val="333333"/>
          <w:sz w:val="30"/>
          <w:szCs w:val="30"/>
        </w:rPr>
        <w:t>security,</w:t>
      </w:r>
      <w:proofErr w:type="gramEnd"/>
      <w:r w:rsidRPr="007E56C4">
        <w:rPr>
          <w:rFonts w:asciiTheme="majorBidi" w:eastAsia="Times New Roman" w:hAnsiTheme="majorBidi" w:cstheme="majorBidi"/>
          <w:color w:val="333333"/>
          <w:sz w:val="30"/>
          <w:szCs w:val="30"/>
        </w:rPr>
        <w:t xml:space="preserve"> sovereignty, economic stability, and the overarching right to protect its people. When those basic rights are threatened, a nation cannot base its policy on emotions. Yet one still seems to hear an echoing statement, “How can Pakistan enforce borders with its own brothers?” And there is only one answer to that question, “because Pakistan is a sovereign state. And being a sovereign state it has every right to protect its security and the security of its people”.</w:t>
      </w:r>
    </w:p>
    <w:p w:rsidR="007E56C4" w:rsidRPr="007E56C4" w:rsidRDefault="007E56C4" w:rsidP="007E56C4">
      <w:pPr>
        <w:shd w:val="clear" w:color="auto" w:fill="FFFFFF"/>
        <w:spacing w:after="300" w:line="240" w:lineRule="auto"/>
        <w:jc w:val="both"/>
        <w:textAlignment w:val="baseline"/>
        <w:rPr>
          <w:rFonts w:asciiTheme="majorBidi" w:eastAsia="Times New Roman" w:hAnsiTheme="majorBidi" w:cstheme="majorBidi"/>
          <w:color w:val="333333"/>
          <w:sz w:val="30"/>
          <w:szCs w:val="30"/>
        </w:rPr>
      </w:pPr>
      <w:r w:rsidRPr="007E56C4">
        <w:rPr>
          <w:rFonts w:asciiTheme="majorBidi" w:eastAsia="Times New Roman" w:hAnsiTheme="majorBidi" w:cstheme="majorBidi"/>
          <w:color w:val="333333"/>
          <w:sz w:val="30"/>
          <w:szCs w:val="30"/>
        </w:rPr>
        <w:t xml:space="preserve">For decades, our nation has played the role of a brother with open arms. It gave a home to millions of Afghan refugees, even during times when our country struggled to feed our own people. We shared our schools, our markets, our resources, and our </w:t>
      </w:r>
      <w:proofErr w:type="spellStart"/>
      <w:r w:rsidRPr="007E56C4">
        <w:rPr>
          <w:rFonts w:asciiTheme="majorBidi" w:eastAsia="Times New Roman" w:hAnsiTheme="majorBidi" w:cstheme="majorBidi"/>
          <w:color w:val="333333"/>
          <w:sz w:val="30"/>
          <w:szCs w:val="30"/>
        </w:rPr>
        <w:t>neighbourhoods</w:t>
      </w:r>
      <w:proofErr w:type="spellEnd"/>
      <w:r w:rsidRPr="007E56C4">
        <w:rPr>
          <w:rFonts w:asciiTheme="majorBidi" w:eastAsia="Times New Roman" w:hAnsiTheme="majorBidi" w:cstheme="majorBidi"/>
          <w:color w:val="333333"/>
          <w:sz w:val="30"/>
          <w:szCs w:val="30"/>
        </w:rPr>
        <w:t xml:space="preserve">. An Afghan calling Pakistan their second home would not come as a surprise. We as Pakistanis took pride in that, as we still do. However, somewhere along the way, the warmth of hospitality was mistaken for inevitability. The emotional language of brotherhood was </w:t>
      </w:r>
      <w:proofErr w:type="spellStart"/>
      <w:r w:rsidRPr="007E56C4">
        <w:rPr>
          <w:rFonts w:asciiTheme="majorBidi" w:eastAsia="Times New Roman" w:hAnsiTheme="majorBidi" w:cstheme="majorBidi"/>
          <w:color w:val="333333"/>
          <w:sz w:val="30"/>
          <w:szCs w:val="30"/>
        </w:rPr>
        <w:t>utilised</w:t>
      </w:r>
      <w:proofErr w:type="spellEnd"/>
      <w:r w:rsidRPr="007E56C4">
        <w:rPr>
          <w:rFonts w:asciiTheme="majorBidi" w:eastAsia="Times New Roman" w:hAnsiTheme="majorBidi" w:cstheme="majorBidi"/>
          <w:color w:val="333333"/>
          <w:sz w:val="30"/>
          <w:szCs w:val="30"/>
        </w:rPr>
        <w:t xml:space="preserve"> to sidestep the numerous elephants in the room; boundaries, militancy, security, and the right to defend one’s land. As Pakistan, being the brother that it is, held on to emotion, the political </w:t>
      </w:r>
      <w:r w:rsidRPr="007E56C4">
        <w:rPr>
          <w:rFonts w:asciiTheme="majorBidi" w:eastAsia="Times New Roman" w:hAnsiTheme="majorBidi" w:cstheme="majorBidi"/>
          <w:color w:val="333333"/>
          <w:sz w:val="30"/>
          <w:szCs w:val="30"/>
        </w:rPr>
        <w:lastRenderedPageBreak/>
        <w:t>landscape in Afghanistan continued to change. Governments were dismantled. Alliances shifted. Militias morphed into new identities. The actors continued to evolve, but we retained the role of the brother carrying the burden of shared history, even when that history came at a cost.</w:t>
      </w:r>
    </w:p>
    <w:p w:rsidR="007E56C4" w:rsidRPr="007E56C4" w:rsidRDefault="007E56C4" w:rsidP="007E56C4">
      <w:pPr>
        <w:shd w:val="clear" w:color="auto" w:fill="FFFFFF"/>
        <w:spacing w:after="300" w:line="240" w:lineRule="auto"/>
        <w:jc w:val="both"/>
        <w:textAlignment w:val="baseline"/>
        <w:rPr>
          <w:rFonts w:asciiTheme="majorBidi" w:eastAsia="Times New Roman" w:hAnsiTheme="majorBidi" w:cstheme="majorBidi"/>
          <w:color w:val="333333"/>
          <w:sz w:val="30"/>
          <w:szCs w:val="30"/>
        </w:rPr>
      </w:pPr>
      <w:r w:rsidRPr="007E56C4">
        <w:rPr>
          <w:rFonts w:asciiTheme="majorBidi" w:eastAsia="Times New Roman" w:hAnsiTheme="majorBidi" w:cstheme="majorBidi"/>
          <w:color w:val="333333"/>
          <w:sz w:val="30"/>
          <w:szCs w:val="30"/>
        </w:rPr>
        <w:t xml:space="preserve">The consequences of that burden have been severe, with Pakistan paying the price in blood and tears. Cross-border extremist networks developed ways to infiltrate our country and target the core of our communities. The devastating APS attack in Peshawar was not simply an act of terror, but rather a harsh reminder. </w:t>
      </w:r>
      <w:proofErr w:type="gramStart"/>
      <w:r w:rsidRPr="007E56C4">
        <w:rPr>
          <w:rFonts w:asciiTheme="majorBidi" w:eastAsia="Times New Roman" w:hAnsiTheme="majorBidi" w:cstheme="majorBidi"/>
          <w:color w:val="333333"/>
          <w:sz w:val="30"/>
          <w:szCs w:val="30"/>
        </w:rPr>
        <w:t>A reality that was being thrown in our face.</w:t>
      </w:r>
      <w:proofErr w:type="gramEnd"/>
      <w:r w:rsidRPr="007E56C4">
        <w:rPr>
          <w:rFonts w:asciiTheme="majorBidi" w:eastAsia="Times New Roman" w:hAnsiTheme="majorBidi" w:cstheme="majorBidi"/>
          <w:color w:val="333333"/>
          <w:sz w:val="30"/>
          <w:szCs w:val="30"/>
        </w:rPr>
        <w:t xml:space="preserve"> Pakistan’s openness had been exploited by those who mistook generosity for weakness. We were forced to confront an uncomfortable truth: without regulation, hospitality can morph into vulnerability. And so, the question that looms over our heads is not whether this brotherhood we speak of truly ever existed. The question is what adaptation of brotherhood can survive the present we find ourselves in.</w:t>
      </w:r>
    </w:p>
    <w:p w:rsidR="007E56C4" w:rsidRPr="007E56C4" w:rsidRDefault="007E56C4" w:rsidP="007E56C4">
      <w:pPr>
        <w:shd w:val="clear" w:color="auto" w:fill="FFFFFF"/>
        <w:spacing w:after="300" w:line="240" w:lineRule="auto"/>
        <w:jc w:val="both"/>
        <w:textAlignment w:val="baseline"/>
        <w:rPr>
          <w:rFonts w:asciiTheme="majorBidi" w:eastAsia="Times New Roman" w:hAnsiTheme="majorBidi" w:cstheme="majorBidi"/>
          <w:color w:val="333333"/>
          <w:sz w:val="30"/>
          <w:szCs w:val="30"/>
        </w:rPr>
      </w:pPr>
      <w:r w:rsidRPr="007E56C4">
        <w:rPr>
          <w:rFonts w:asciiTheme="majorBidi" w:eastAsia="Times New Roman" w:hAnsiTheme="majorBidi" w:cstheme="majorBidi"/>
          <w:color w:val="333333"/>
          <w:sz w:val="30"/>
          <w:szCs w:val="30"/>
        </w:rPr>
        <w:t xml:space="preserve">Our country has not abandoned Afghanistan. Nor does it aim for animosity. Our nation continues to desire a secure, peaceful, and successful Afghanistan, since instability in the </w:t>
      </w:r>
      <w:proofErr w:type="spellStart"/>
      <w:r w:rsidRPr="007E56C4">
        <w:rPr>
          <w:rFonts w:asciiTheme="majorBidi" w:eastAsia="Times New Roman" w:hAnsiTheme="majorBidi" w:cstheme="majorBidi"/>
          <w:color w:val="333333"/>
          <w:sz w:val="30"/>
          <w:szCs w:val="30"/>
        </w:rPr>
        <w:t>neighbouring</w:t>
      </w:r>
      <w:proofErr w:type="spellEnd"/>
      <w:r w:rsidRPr="007E56C4">
        <w:rPr>
          <w:rFonts w:asciiTheme="majorBidi" w:eastAsia="Times New Roman" w:hAnsiTheme="majorBidi" w:cstheme="majorBidi"/>
          <w:color w:val="333333"/>
          <w:sz w:val="30"/>
          <w:szCs w:val="30"/>
        </w:rPr>
        <w:t xml:space="preserve"> country inevitably affects our own economy, society, and sense of national identity. And with Pakistan having made more investments in Afghan stability than any other country, it still holds a desire to have a stable, secure </w:t>
      </w:r>
      <w:proofErr w:type="spellStart"/>
      <w:r w:rsidRPr="007E56C4">
        <w:rPr>
          <w:rFonts w:asciiTheme="majorBidi" w:eastAsia="Times New Roman" w:hAnsiTheme="majorBidi" w:cstheme="majorBidi"/>
          <w:color w:val="333333"/>
          <w:sz w:val="30"/>
          <w:szCs w:val="30"/>
        </w:rPr>
        <w:t>neighbour</w:t>
      </w:r>
      <w:proofErr w:type="spellEnd"/>
      <w:r w:rsidRPr="007E56C4">
        <w:rPr>
          <w:rFonts w:asciiTheme="majorBidi" w:eastAsia="Times New Roman" w:hAnsiTheme="majorBidi" w:cstheme="majorBidi"/>
          <w:color w:val="333333"/>
          <w:sz w:val="30"/>
          <w:szCs w:val="30"/>
        </w:rPr>
        <w:t xml:space="preserve"> sharing a border with it. However, partnerships need to develop. Foreign policy cannot be shaped solely by emotive rhetoric. For that purpose, the drawing board needs to be pulled out to sketch a new narrative, a new relationship that will not only allow Pakistan to safeguard its interests but will also help shape a new outlook for our greater region. The shifts in that relationship can be painted as such; regulated borders need to replace unregulated movement, mutual accountability must replace unrestricted expectations, and security-based cooperation should outweigh gestures driven by emotion. One must reiterate that this evolved relationship is not a signal of abandonment, but a clear indication of self-respect.</w:t>
      </w:r>
    </w:p>
    <w:p w:rsidR="007E56C4" w:rsidRPr="007E56C4" w:rsidRDefault="007E56C4" w:rsidP="007E56C4">
      <w:pPr>
        <w:shd w:val="clear" w:color="auto" w:fill="FFFFFF"/>
        <w:spacing w:after="300" w:line="240" w:lineRule="auto"/>
        <w:jc w:val="both"/>
        <w:textAlignment w:val="baseline"/>
        <w:rPr>
          <w:rFonts w:asciiTheme="majorBidi" w:eastAsia="Times New Roman" w:hAnsiTheme="majorBidi" w:cstheme="majorBidi"/>
          <w:color w:val="333333"/>
          <w:sz w:val="30"/>
          <w:szCs w:val="30"/>
        </w:rPr>
      </w:pPr>
      <w:r w:rsidRPr="007E56C4">
        <w:rPr>
          <w:rFonts w:asciiTheme="majorBidi" w:eastAsia="Times New Roman" w:hAnsiTheme="majorBidi" w:cstheme="majorBidi"/>
          <w:color w:val="333333"/>
          <w:sz w:val="30"/>
          <w:szCs w:val="30"/>
        </w:rPr>
        <w:t xml:space="preserve">We have a clear canvas to evolve into a sovereign state that asserts its rights and responsibilities, and not a guardian carrying the burden of a </w:t>
      </w:r>
      <w:proofErr w:type="spellStart"/>
      <w:r w:rsidRPr="007E56C4">
        <w:rPr>
          <w:rFonts w:asciiTheme="majorBidi" w:eastAsia="Times New Roman" w:hAnsiTheme="majorBidi" w:cstheme="majorBidi"/>
          <w:color w:val="333333"/>
          <w:sz w:val="30"/>
          <w:szCs w:val="30"/>
        </w:rPr>
        <w:t>neighbouring</w:t>
      </w:r>
      <w:proofErr w:type="spellEnd"/>
      <w:r w:rsidRPr="007E56C4">
        <w:rPr>
          <w:rFonts w:asciiTheme="majorBidi" w:eastAsia="Times New Roman" w:hAnsiTheme="majorBidi" w:cstheme="majorBidi"/>
          <w:color w:val="333333"/>
          <w:sz w:val="30"/>
          <w:szCs w:val="30"/>
        </w:rPr>
        <w:t xml:space="preserve"> state. Our ties do not need the language of brotherhood to remain meaningful; </w:t>
      </w:r>
      <w:r w:rsidRPr="007E56C4">
        <w:rPr>
          <w:rFonts w:asciiTheme="majorBidi" w:eastAsia="Times New Roman" w:hAnsiTheme="majorBidi" w:cstheme="majorBidi"/>
          <w:color w:val="333333"/>
          <w:sz w:val="30"/>
          <w:szCs w:val="30"/>
        </w:rPr>
        <w:lastRenderedPageBreak/>
        <w:t>they can evolve into a mature partnership defined by shared peace, responsible dialogue, and respect for sovereignty.</w:t>
      </w:r>
    </w:p>
    <w:p w:rsidR="007E56C4" w:rsidRPr="007E56C4" w:rsidRDefault="007E56C4" w:rsidP="007E56C4">
      <w:pPr>
        <w:shd w:val="clear" w:color="auto" w:fill="FFFFFF"/>
        <w:spacing w:after="300" w:line="240" w:lineRule="auto"/>
        <w:jc w:val="both"/>
        <w:textAlignment w:val="baseline"/>
        <w:rPr>
          <w:rFonts w:asciiTheme="majorBidi" w:eastAsia="Times New Roman" w:hAnsiTheme="majorBidi" w:cstheme="majorBidi"/>
          <w:color w:val="333333"/>
          <w:sz w:val="30"/>
          <w:szCs w:val="30"/>
        </w:rPr>
      </w:pPr>
      <w:r w:rsidRPr="007E56C4">
        <w:rPr>
          <w:rFonts w:asciiTheme="majorBidi" w:eastAsia="Times New Roman" w:hAnsiTheme="majorBidi" w:cstheme="majorBidi"/>
          <w:color w:val="333333"/>
          <w:sz w:val="30"/>
          <w:szCs w:val="30"/>
        </w:rPr>
        <w:t>It is time to rid ourselves of our emotional burden.</w:t>
      </w:r>
    </w:p>
    <w:p w:rsidR="007E56C4" w:rsidRPr="007E56C4" w:rsidRDefault="007E56C4" w:rsidP="007E56C4">
      <w:pPr>
        <w:shd w:val="clear" w:color="auto" w:fill="FFFFFF"/>
        <w:spacing w:after="0" w:line="240" w:lineRule="auto"/>
        <w:jc w:val="both"/>
        <w:textAlignment w:val="baseline"/>
        <w:rPr>
          <w:rFonts w:asciiTheme="majorBidi" w:eastAsia="Times New Roman" w:hAnsiTheme="majorBidi" w:cstheme="majorBidi"/>
          <w:color w:val="333333"/>
          <w:sz w:val="30"/>
          <w:szCs w:val="30"/>
        </w:rPr>
      </w:pPr>
      <w:proofErr w:type="spellStart"/>
      <w:r w:rsidRPr="007E56C4">
        <w:rPr>
          <w:rFonts w:asciiTheme="majorBidi" w:eastAsia="Times New Roman" w:hAnsiTheme="majorBidi" w:cstheme="majorBidi"/>
          <w:b/>
          <w:bCs/>
          <w:color w:val="333333"/>
          <w:sz w:val="30"/>
        </w:rPr>
        <w:t>Shahzeb</w:t>
      </w:r>
      <w:proofErr w:type="spellEnd"/>
      <w:r w:rsidRPr="007E56C4">
        <w:rPr>
          <w:rFonts w:asciiTheme="majorBidi" w:eastAsia="Times New Roman" w:hAnsiTheme="majorBidi" w:cstheme="majorBidi"/>
          <w:b/>
          <w:bCs/>
          <w:color w:val="333333"/>
          <w:sz w:val="30"/>
        </w:rPr>
        <w:t xml:space="preserve"> </w:t>
      </w:r>
      <w:proofErr w:type="spellStart"/>
      <w:r w:rsidRPr="007E56C4">
        <w:rPr>
          <w:rFonts w:asciiTheme="majorBidi" w:eastAsia="Times New Roman" w:hAnsiTheme="majorBidi" w:cstheme="majorBidi"/>
          <w:b/>
          <w:bCs/>
          <w:color w:val="333333"/>
          <w:sz w:val="30"/>
        </w:rPr>
        <w:t>Amin</w:t>
      </w:r>
      <w:proofErr w:type="spellEnd"/>
      <w:r w:rsidRPr="007E56C4">
        <w:rPr>
          <w:rFonts w:asciiTheme="majorBidi" w:eastAsia="Times New Roman" w:hAnsiTheme="majorBidi" w:cstheme="majorBidi"/>
          <w:color w:val="333333"/>
          <w:sz w:val="30"/>
          <w:szCs w:val="30"/>
        </w:rPr>
        <w:br/>
        <w:t xml:space="preserve">The writer holds a </w:t>
      </w:r>
      <w:proofErr w:type="spellStart"/>
      <w:r w:rsidRPr="007E56C4">
        <w:rPr>
          <w:rFonts w:asciiTheme="majorBidi" w:eastAsia="Times New Roman" w:hAnsiTheme="majorBidi" w:cstheme="majorBidi"/>
          <w:color w:val="333333"/>
          <w:sz w:val="30"/>
          <w:szCs w:val="30"/>
        </w:rPr>
        <w:t>Masters</w:t>
      </w:r>
      <w:proofErr w:type="spellEnd"/>
      <w:r w:rsidRPr="007E56C4">
        <w:rPr>
          <w:rFonts w:asciiTheme="majorBidi" w:eastAsia="Times New Roman" w:hAnsiTheme="majorBidi" w:cstheme="majorBidi"/>
          <w:color w:val="333333"/>
          <w:sz w:val="30"/>
          <w:szCs w:val="30"/>
        </w:rPr>
        <w:t xml:space="preserve"> of Science in Negotiation and Conflict Resolution from Columbia University.</w:t>
      </w:r>
    </w:p>
    <w:p w:rsidR="007E56C4" w:rsidRPr="007E56C4" w:rsidRDefault="007E56C4" w:rsidP="007E56C4">
      <w:pPr>
        <w:rPr>
          <w:rFonts w:asciiTheme="majorBidi" w:hAnsiTheme="majorBidi" w:cstheme="majorBidi"/>
        </w:rPr>
      </w:pPr>
    </w:p>
    <w:p w:rsidR="004A0A96" w:rsidRPr="007E56C4" w:rsidRDefault="004A0A96">
      <w:pPr>
        <w:rPr>
          <w:rFonts w:asciiTheme="majorBidi" w:hAnsiTheme="majorBidi" w:cstheme="majorBidi"/>
        </w:rPr>
      </w:pPr>
    </w:p>
    <w:sectPr w:rsidR="004A0A96" w:rsidRPr="007E56C4" w:rsidSect="004A0A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56C4"/>
    <w:rsid w:val="004A0A96"/>
    <w:rsid w:val="007E56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A96"/>
  </w:style>
  <w:style w:type="paragraph" w:styleId="Heading1">
    <w:name w:val="heading 1"/>
    <w:basedOn w:val="Normal"/>
    <w:link w:val="Heading1Char"/>
    <w:uiPriority w:val="9"/>
    <w:qFormat/>
    <w:rsid w:val="007E56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E56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6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E56C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E56C4"/>
    <w:rPr>
      <w:color w:val="0000FF"/>
      <w:u w:val="single"/>
    </w:rPr>
  </w:style>
  <w:style w:type="paragraph" w:styleId="NormalWeb">
    <w:name w:val="Normal (Web)"/>
    <w:basedOn w:val="Normal"/>
    <w:uiPriority w:val="99"/>
    <w:semiHidden/>
    <w:unhideWhenUsed/>
    <w:rsid w:val="007E56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56C4"/>
    <w:rPr>
      <w:b/>
      <w:bCs/>
    </w:rPr>
  </w:style>
</w:styles>
</file>

<file path=word/webSettings.xml><?xml version="1.0" encoding="utf-8"?>
<w:webSettings xmlns:r="http://schemas.openxmlformats.org/officeDocument/2006/relationships" xmlns:w="http://schemas.openxmlformats.org/wordprocessingml/2006/main">
  <w:divs>
    <w:div w:id="113863652">
      <w:bodyDiv w:val="1"/>
      <w:marLeft w:val="0"/>
      <w:marRight w:val="0"/>
      <w:marTop w:val="0"/>
      <w:marBottom w:val="0"/>
      <w:divBdr>
        <w:top w:val="none" w:sz="0" w:space="0" w:color="auto"/>
        <w:left w:val="none" w:sz="0" w:space="0" w:color="auto"/>
        <w:bottom w:val="none" w:sz="0" w:space="0" w:color="auto"/>
        <w:right w:val="none" w:sz="0" w:space="0" w:color="auto"/>
      </w:divBdr>
      <w:divsChild>
        <w:div w:id="1887179272">
          <w:marLeft w:val="0"/>
          <w:marRight w:val="0"/>
          <w:marTop w:val="300"/>
          <w:marBottom w:val="300"/>
          <w:divBdr>
            <w:top w:val="none" w:sz="0" w:space="0" w:color="auto"/>
            <w:left w:val="none" w:sz="0" w:space="0" w:color="auto"/>
            <w:bottom w:val="none" w:sz="0" w:space="0" w:color="auto"/>
            <w:right w:val="none" w:sz="0" w:space="0" w:color="auto"/>
          </w:divBdr>
          <w:divsChild>
            <w:div w:id="1804812415">
              <w:marLeft w:val="0"/>
              <w:marRight w:val="0"/>
              <w:marTop w:val="0"/>
              <w:marBottom w:val="0"/>
              <w:divBdr>
                <w:top w:val="none" w:sz="0" w:space="0" w:color="auto"/>
                <w:left w:val="none" w:sz="0" w:space="0" w:color="auto"/>
                <w:bottom w:val="none" w:sz="0" w:space="0" w:color="auto"/>
                <w:right w:val="none" w:sz="0" w:space="0" w:color="auto"/>
              </w:divBdr>
            </w:div>
          </w:divsChild>
        </w:div>
        <w:div w:id="485322379">
          <w:marLeft w:val="0"/>
          <w:marRight w:val="0"/>
          <w:marTop w:val="300"/>
          <w:marBottom w:val="300"/>
          <w:divBdr>
            <w:top w:val="none" w:sz="0" w:space="0" w:color="auto"/>
            <w:left w:val="none" w:sz="0" w:space="0" w:color="auto"/>
            <w:bottom w:val="none" w:sz="0" w:space="0" w:color="auto"/>
            <w:right w:val="none" w:sz="0" w:space="0" w:color="auto"/>
          </w:divBdr>
          <w:divsChild>
            <w:div w:id="1525948189">
              <w:marLeft w:val="0"/>
              <w:marRight w:val="0"/>
              <w:marTop w:val="0"/>
              <w:marBottom w:val="0"/>
              <w:divBdr>
                <w:top w:val="none" w:sz="0" w:space="0" w:color="auto"/>
                <w:left w:val="none" w:sz="0" w:space="0" w:color="auto"/>
                <w:bottom w:val="none" w:sz="0" w:space="0" w:color="auto"/>
                <w:right w:val="none" w:sz="0" w:space="0" w:color="auto"/>
              </w:divBdr>
            </w:div>
          </w:divsChild>
        </w:div>
        <w:div w:id="1855419987">
          <w:marLeft w:val="0"/>
          <w:marRight w:val="0"/>
          <w:marTop w:val="300"/>
          <w:marBottom w:val="300"/>
          <w:divBdr>
            <w:top w:val="none" w:sz="0" w:space="0" w:color="auto"/>
            <w:left w:val="none" w:sz="0" w:space="0" w:color="auto"/>
            <w:bottom w:val="none" w:sz="0" w:space="0" w:color="auto"/>
            <w:right w:val="none" w:sz="0" w:space="0" w:color="auto"/>
          </w:divBdr>
          <w:divsChild>
            <w:div w:id="19183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8528">
      <w:bodyDiv w:val="1"/>
      <w:marLeft w:val="0"/>
      <w:marRight w:val="0"/>
      <w:marTop w:val="0"/>
      <w:marBottom w:val="0"/>
      <w:divBdr>
        <w:top w:val="none" w:sz="0" w:space="0" w:color="auto"/>
        <w:left w:val="none" w:sz="0" w:space="0" w:color="auto"/>
        <w:bottom w:val="none" w:sz="0" w:space="0" w:color="auto"/>
        <w:right w:val="none" w:sz="0" w:space="0" w:color="auto"/>
      </w:divBdr>
      <w:divsChild>
        <w:div w:id="737434214">
          <w:marLeft w:val="0"/>
          <w:marRight w:val="0"/>
          <w:marTop w:val="0"/>
          <w:marBottom w:val="450"/>
          <w:divBdr>
            <w:top w:val="none" w:sz="0" w:space="0" w:color="auto"/>
            <w:left w:val="none" w:sz="0" w:space="0" w:color="auto"/>
            <w:bottom w:val="none" w:sz="0" w:space="0" w:color="auto"/>
            <w:right w:val="none" w:sz="0" w:space="0" w:color="auto"/>
          </w:divBdr>
        </w:div>
        <w:div w:id="60374051">
          <w:marLeft w:val="0"/>
          <w:marRight w:val="0"/>
          <w:marTop w:val="0"/>
          <w:marBottom w:val="450"/>
          <w:divBdr>
            <w:top w:val="none" w:sz="0" w:space="0" w:color="auto"/>
            <w:left w:val="none" w:sz="0" w:space="0" w:color="auto"/>
            <w:bottom w:val="none" w:sz="0" w:space="0" w:color="auto"/>
            <w:right w:val="none" w:sz="0" w:space="0" w:color="auto"/>
          </w:divBdr>
          <w:divsChild>
            <w:div w:id="273756477">
              <w:marLeft w:val="0"/>
              <w:marRight w:val="0"/>
              <w:marTop w:val="300"/>
              <w:marBottom w:val="0"/>
              <w:divBdr>
                <w:top w:val="none" w:sz="0" w:space="0" w:color="auto"/>
                <w:left w:val="none" w:sz="0" w:space="0" w:color="auto"/>
                <w:bottom w:val="none" w:sz="0" w:space="0" w:color="auto"/>
                <w:right w:val="none" w:sz="0" w:space="0" w:color="auto"/>
              </w:divBdr>
              <w:divsChild>
                <w:div w:id="139814359">
                  <w:marLeft w:val="0"/>
                  <w:marRight w:val="0"/>
                  <w:marTop w:val="0"/>
                  <w:marBottom w:val="225"/>
                  <w:divBdr>
                    <w:top w:val="none" w:sz="0" w:space="0" w:color="auto"/>
                    <w:left w:val="none" w:sz="0" w:space="0" w:color="auto"/>
                    <w:bottom w:val="none" w:sz="0" w:space="0" w:color="auto"/>
                    <w:right w:val="none" w:sz="0" w:space="0" w:color="auto"/>
                  </w:divBdr>
                  <w:divsChild>
                    <w:div w:id="1842349493">
                      <w:marLeft w:val="0"/>
                      <w:marRight w:val="0"/>
                      <w:marTop w:val="0"/>
                      <w:marBottom w:val="0"/>
                      <w:divBdr>
                        <w:top w:val="none" w:sz="0" w:space="0" w:color="auto"/>
                        <w:left w:val="none" w:sz="0" w:space="0" w:color="auto"/>
                        <w:bottom w:val="none" w:sz="0" w:space="0" w:color="auto"/>
                        <w:right w:val="none" w:sz="0" w:space="0" w:color="auto"/>
                      </w:divBdr>
                      <w:divsChild>
                        <w:div w:id="674840282">
                          <w:marLeft w:val="0"/>
                          <w:marRight w:val="90"/>
                          <w:marTop w:val="0"/>
                          <w:marBottom w:val="0"/>
                          <w:divBdr>
                            <w:top w:val="none" w:sz="0" w:space="0" w:color="auto"/>
                            <w:left w:val="none" w:sz="0" w:space="0" w:color="auto"/>
                            <w:bottom w:val="none" w:sz="0" w:space="0" w:color="auto"/>
                            <w:right w:val="none" w:sz="0" w:space="0" w:color="auto"/>
                          </w:divBdr>
                        </w:div>
                        <w:div w:id="1071656859">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4186</Characters>
  <Application>Microsoft Office Word</Application>
  <DocSecurity>0</DocSecurity>
  <Lines>34</Lines>
  <Paragraphs>9</Paragraphs>
  <ScaleCrop>false</ScaleCrop>
  <Company>Grizli777</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2025-11-20T08:04:00Z</dcterms:created>
  <dcterms:modified xsi:type="dcterms:W3CDTF">2025-11-20T08:06:00Z</dcterms:modified>
</cp:coreProperties>
</file>