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9F4" w:rsidRPr="00C339F4" w:rsidRDefault="00C339F4" w:rsidP="00C339F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339F4">
        <w:rPr>
          <w:rFonts w:ascii="Times New Roman" w:eastAsia="Times New Roman" w:hAnsi="Times New Roman" w:cs="Times New Roman"/>
          <w:b/>
          <w:bCs/>
          <w:kern w:val="36"/>
          <w:sz w:val="48"/>
          <w:szCs w:val="48"/>
        </w:rPr>
        <w:t>Afghanistan: Proxy Conflicts</w:t>
      </w:r>
    </w:p>
    <w:p w:rsidR="00C339F4" w:rsidRPr="00C339F4" w:rsidRDefault="00C339F4" w:rsidP="00C339F4">
      <w:pPr>
        <w:spacing w:before="100" w:beforeAutospacing="1" w:after="100" w:afterAutospacing="1" w:line="240" w:lineRule="auto"/>
        <w:rPr>
          <w:rFonts w:ascii="Times New Roman" w:eastAsia="Times New Roman" w:hAnsi="Times New Roman" w:cs="Times New Roman"/>
          <w:sz w:val="24"/>
          <w:szCs w:val="24"/>
        </w:rPr>
      </w:pPr>
      <w:hyperlink r:id="rId5" w:tooltip="More Articles by Nawazish Ali" w:history="1">
        <w:proofErr w:type="spellStart"/>
        <w:r w:rsidRPr="00C339F4">
          <w:rPr>
            <w:rFonts w:ascii="Times New Roman" w:eastAsia="Times New Roman" w:hAnsi="Times New Roman" w:cs="Times New Roman"/>
            <w:color w:val="0000FF"/>
            <w:sz w:val="24"/>
            <w:szCs w:val="24"/>
            <w:u w:val="single"/>
          </w:rPr>
          <w:t>Nawazish</w:t>
        </w:r>
        <w:proofErr w:type="spellEnd"/>
        <w:r w:rsidRPr="00C339F4">
          <w:rPr>
            <w:rFonts w:ascii="Times New Roman" w:eastAsia="Times New Roman" w:hAnsi="Times New Roman" w:cs="Times New Roman"/>
            <w:color w:val="0000FF"/>
            <w:sz w:val="24"/>
            <w:szCs w:val="24"/>
            <w:u w:val="single"/>
          </w:rPr>
          <w:t xml:space="preserve"> Ali</w:t>
        </w:r>
      </w:hyperlink>
    </w:p>
    <w:p w:rsidR="00C339F4" w:rsidRPr="00C339F4" w:rsidRDefault="00C339F4" w:rsidP="00C339F4">
      <w:pPr>
        <w:spacing w:before="100" w:beforeAutospacing="1" w:after="100" w:afterAutospacing="1" w:line="240" w:lineRule="auto"/>
        <w:rPr>
          <w:rFonts w:ascii="Times New Roman" w:eastAsia="Times New Roman" w:hAnsi="Times New Roman" w:cs="Times New Roman"/>
          <w:sz w:val="24"/>
          <w:szCs w:val="24"/>
        </w:rPr>
      </w:pPr>
      <w:r w:rsidRPr="00C339F4">
        <w:rPr>
          <w:rFonts w:ascii="Times New Roman" w:eastAsia="Times New Roman" w:hAnsi="Times New Roman" w:cs="Times New Roman"/>
          <w:sz w:val="24"/>
          <w:szCs w:val="24"/>
        </w:rPr>
        <w:t xml:space="preserve">September 22, 2021 </w:t>
      </w:r>
    </w:p>
    <w:p w:rsidR="00C339F4" w:rsidRPr="00C339F4" w:rsidRDefault="00C339F4" w:rsidP="00C339F4">
      <w:pPr>
        <w:spacing w:before="100" w:beforeAutospacing="1" w:after="100" w:afterAutospacing="1" w:line="240" w:lineRule="auto"/>
        <w:rPr>
          <w:rFonts w:ascii="Times New Roman" w:eastAsia="Times New Roman" w:hAnsi="Times New Roman" w:cs="Times New Roman"/>
          <w:sz w:val="24"/>
          <w:szCs w:val="24"/>
        </w:rPr>
      </w:pPr>
      <w:r w:rsidRPr="00C339F4">
        <w:rPr>
          <w:rFonts w:ascii="Times New Roman" w:eastAsia="Times New Roman" w:hAnsi="Times New Roman" w:cs="Times New Roman"/>
          <w:sz w:val="24"/>
          <w:szCs w:val="24"/>
        </w:rPr>
        <w:t xml:space="preserve">The proxy warfare includes external support for a faction engaged in a civil war, national liberation movement, or assistance to a national revolt against foreign occupation. Proxy wars remain one of the major categories of conflicts that contribute to humanitarian crises around the world. Iran and Pakistan may be happy to have the US troops gone from its borders, but the reconstituted Islamic Emirate of Afghanistan poses another set of challenges that decision-makers are reluctant to openly debate. Iran and Afghanistan’s governments were sworn enemies in the late 1990s when the </w:t>
      </w:r>
      <w:proofErr w:type="spellStart"/>
      <w:r w:rsidRPr="00C339F4">
        <w:rPr>
          <w:rFonts w:ascii="Times New Roman" w:eastAsia="Times New Roman" w:hAnsi="Times New Roman" w:cs="Times New Roman"/>
          <w:sz w:val="24"/>
          <w:szCs w:val="24"/>
        </w:rPr>
        <w:t>Pashtun</w:t>
      </w:r>
      <w:proofErr w:type="spellEnd"/>
      <w:r w:rsidRPr="00C339F4">
        <w:rPr>
          <w:rFonts w:ascii="Times New Roman" w:eastAsia="Times New Roman" w:hAnsi="Times New Roman" w:cs="Times New Roman"/>
          <w:sz w:val="24"/>
          <w:szCs w:val="24"/>
        </w:rPr>
        <w:t xml:space="preserve">-dominated Taliban were in power during the final phase of the Afghan civil war. This was an ethnic conflict just as much as a religious one. In 1998, Iran and Taliban-ruled Afghanistan nearly went to war after the killing of several Iranian diplomats and a journalist in </w:t>
      </w:r>
      <w:proofErr w:type="spellStart"/>
      <w:r w:rsidRPr="00C339F4">
        <w:rPr>
          <w:rFonts w:ascii="Times New Roman" w:eastAsia="Times New Roman" w:hAnsi="Times New Roman" w:cs="Times New Roman"/>
          <w:sz w:val="24"/>
          <w:szCs w:val="24"/>
        </w:rPr>
        <w:t>Mazar</w:t>
      </w:r>
      <w:proofErr w:type="spellEnd"/>
      <w:r w:rsidRPr="00C339F4">
        <w:rPr>
          <w:rFonts w:ascii="Times New Roman" w:eastAsia="Times New Roman" w:hAnsi="Times New Roman" w:cs="Times New Roman"/>
          <w:sz w:val="24"/>
          <w:szCs w:val="24"/>
        </w:rPr>
        <w:t>-</w:t>
      </w:r>
      <w:proofErr w:type="spellStart"/>
      <w:r w:rsidRPr="00C339F4">
        <w:rPr>
          <w:rFonts w:ascii="Times New Roman" w:eastAsia="Times New Roman" w:hAnsi="Times New Roman" w:cs="Times New Roman"/>
          <w:sz w:val="24"/>
          <w:szCs w:val="24"/>
        </w:rPr>
        <w:t>i</w:t>
      </w:r>
      <w:proofErr w:type="spellEnd"/>
      <w:r w:rsidRPr="00C339F4">
        <w:rPr>
          <w:rFonts w:ascii="Times New Roman" w:eastAsia="Times New Roman" w:hAnsi="Times New Roman" w:cs="Times New Roman"/>
          <w:sz w:val="24"/>
          <w:szCs w:val="24"/>
        </w:rPr>
        <w:t>-Sharif. However, when the US invaded Afghanistan to oust the Taliban and al-Qaeda in 2001, Iran tacitly cooperated and supplied the US military with selected battlefield intelligence.</w:t>
      </w:r>
    </w:p>
    <w:p w:rsidR="00C339F4" w:rsidRPr="00C339F4" w:rsidRDefault="00C339F4" w:rsidP="00C339F4">
      <w:pPr>
        <w:spacing w:before="100" w:beforeAutospacing="1" w:after="100" w:afterAutospacing="1" w:line="240" w:lineRule="auto"/>
        <w:rPr>
          <w:rFonts w:ascii="Times New Roman" w:eastAsia="Times New Roman" w:hAnsi="Times New Roman" w:cs="Times New Roman"/>
          <w:sz w:val="24"/>
          <w:szCs w:val="24"/>
        </w:rPr>
      </w:pPr>
      <w:r w:rsidRPr="00C339F4">
        <w:rPr>
          <w:rFonts w:ascii="Times New Roman" w:eastAsia="Times New Roman" w:hAnsi="Times New Roman" w:cs="Times New Roman"/>
          <w:sz w:val="24"/>
          <w:szCs w:val="24"/>
        </w:rPr>
        <w:t xml:space="preserve">Today, the pondering issues pertain to the state of relations between Afghanistan’s Sunni-led government and Iran’s </w:t>
      </w:r>
      <w:proofErr w:type="spellStart"/>
      <w:r w:rsidRPr="00C339F4">
        <w:rPr>
          <w:rFonts w:ascii="Times New Roman" w:eastAsia="Times New Roman" w:hAnsi="Times New Roman" w:cs="Times New Roman"/>
          <w:sz w:val="24"/>
          <w:szCs w:val="24"/>
        </w:rPr>
        <w:t>Shia</w:t>
      </w:r>
      <w:proofErr w:type="spellEnd"/>
      <w:r w:rsidRPr="00C339F4">
        <w:rPr>
          <w:rFonts w:ascii="Times New Roman" w:eastAsia="Times New Roman" w:hAnsi="Times New Roman" w:cs="Times New Roman"/>
          <w:sz w:val="24"/>
          <w:szCs w:val="24"/>
        </w:rPr>
        <w:t xml:space="preserve"> theocracy? On what issues do they collaborate? On what issues are they divided? Iran and Afghanistan have connections spanning over centuries as </w:t>
      </w:r>
      <w:proofErr w:type="spellStart"/>
      <w:r w:rsidRPr="00C339F4">
        <w:rPr>
          <w:rFonts w:ascii="Times New Roman" w:eastAsia="Times New Roman" w:hAnsi="Times New Roman" w:cs="Times New Roman"/>
          <w:sz w:val="24"/>
          <w:szCs w:val="24"/>
        </w:rPr>
        <w:t>neighbours</w:t>
      </w:r>
      <w:proofErr w:type="spellEnd"/>
      <w:r w:rsidRPr="00C339F4">
        <w:rPr>
          <w:rFonts w:ascii="Times New Roman" w:eastAsia="Times New Roman" w:hAnsi="Times New Roman" w:cs="Times New Roman"/>
          <w:sz w:val="24"/>
          <w:szCs w:val="24"/>
        </w:rPr>
        <w:t xml:space="preserve"> with a 585-mile frontier. Although Tehran and Kabul have a relatively strong relationship today, yet tensions persist over Iran’s interference in Afghanistan through sponsored proxies. Iran is predominantly </w:t>
      </w:r>
      <w:proofErr w:type="spellStart"/>
      <w:r w:rsidRPr="00C339F4">
        <w:rPr>
          <w:rFonts w:ascii="Times New Roman" w:eastAsia="Times New Roman" w:hAnsi="Times New Roman" w:cs="Times New Roman"/>
          <w:sz w:val="24"/>
          <w:szCs w:val="24"/>
        </w:rPr>
        <w:t>Shia</w:t>
      </w:r>
      <w:proofErr w:type="spellEnd"/>
      <w:r w:rsidRPr="00C339F4">
        <w:rPr>
          <w:rFonts w:ascii="Times New Roman" w:eastAsia="Times New Roman" w:hAnsi="Times New Roman" w:cs="Times New Roman"/>
          <w:sz w:val="24"/>
          <w:szCs w:val="24"/>
        </w:rPr>
        <w:t xml:space="preserve"> while Afghanistan’s population is at least 80 per cent Sunni. The sectarian divide was not a large source of tension and at times, Tehran allied with Sunni </w:t>
      </w:r>
      <w:proofErr w:type="spellStart"/>
      <w:r w:rsidRPr="00C339F4">
        <w:rPr>
          <w:rFonts w:ascii="Times New Roman" w:eastAsia="Times New Roman" w:hAnsi="Times New Roman" w:cs="Times New Roman"/>
          <w:sz w:val="24"/>
          <w:szCs w:val="24"/>
        </w:rPr>
        <w:t>Tajiks</w:t>
      </w:r>
      <w:proofErr w:type="spellEnd"/>
      <w:r w:rsidRPr="00C339F4">
        <w:rPr>
          <w:rFonts w:ascii="Times New Roman" w:eastAsia="Times New Roman" w:hAnsi="Times New Roman" w:cs="Times New Roman"/>
          <w:sz w:val="24"/>
          <w:szCs w:val="24"/>
        </w:rPr>
        <w:t xml:space="preserve"> and </w:t>
      </w:r>
      <w:proofErr w:type="spellStart"/>
      <w:r w:rsidRPr="00C339F4">
        <w:rPr>
          <w:rFonts w:ascii="Times New Roman" w:eastAsia="Times New Roman" w:hAnsi="Times New Roman" w:cs="Times New Roman"/>
          <w:sz w:val="24"/>
          <w:szCs w:val="24"/>
        </w:rPr>
        <w:t>Pashtuns</w:t>
      </w:r>
      <w:proofErr w:type="spellEnd"/>
      <w:r w:rsidRPr="00C339F4">
        <w:rPr>
          <w:rFonts w:ascii="Times New Roman" w:eastAsia="Times New Roman" w:hAnsi="Times New Roman" w:cs="Times New Roman"/>
          <w:sz w:val="24"/>
          <w:szCs w:val="24"/>
        </w:rPr>
        <w:t>. Iran’s relationship with the Afghans loosened for the prolonged stay of the US military in Afghanistan after the invasion of Afghanistan in 2001. Tehran viewed the Taliban as a useful tool to counter the US influence on the Iranian borders and consequently provided Taliban forces with enough military equipment to pressure the United States, but at the same time not enough to generate American military retaliation against Iran.</w:t>
      </w:r>
    </w:p>
    <w:p w:rsidR="00C339F4" w:rsidRPr="00C339F4" w:rsidRDefault="00C339F4" w:rsidP="00C339F4">
      <w:pPr>
        <w:spacing w:beforeAutospacing="1" w:after="100" w:afterAutospacing="1" w:line="240" w:lineRule="auto"/>
        <w:rPr>
          <w:rFonts w:ascii="Times New Roman" w:eastAsia="Times New Roman" w:hAnsi="Times New Roman" w:cs="Times New Roman"/>
          <w:sz w:val="24"/>
          <w:szCs w:val="24"/>
        </w:rPr>
      </w:pPr>
      <w:r w:rsidRPr="00C339F4">
        <w:rPr>
          <w:rFonts w:ascii="Times New Roman" w:eastAsia="Times New Roman" w:hAnsi="Times New Roman" w:cs="Times New Roman"/>
          <w:sz w:val="24"/>
          <w:szCs w:val="24"/>
        </w:rPr>
        <w:t xml:space="preserve">The TTP wants to enforce a harsher and controversial </w:t>
      </w:r>
      <w:proofErr w:type="spellStart"/>
      <w:r w:rsidRPr="00C339F4">
        <w:rPr>
          <w:rFonts w:ascii="Times New Roman" w:eastAsia="Times New Roman" w:hAnsi="Times New Roman" w:cs="Times New Roman"/>
          <w:sz w:val="24"/>
          <w:szCs w:val="24"/>
        </w:rPr>
        <w:t>Sharia</w:t>
      </w:r>
      <w:proofErr w:type="spellEnd"/>
      <w:r w:rsidRPr="00C339F4">
        <w:rPr>
          <w:rFonts w:ascii="Times New Roman" w:eastAsia="Times New Roman" w:hAnsi="Times New Roman" w:cs="Times New Roman"/>
          <w:sz w:val="24"/>
          <w:szCs w:val="24"/>
        </w:rPr>
        <w:t xml:space="preserve"> rule than what is currently in force in the Islamic Republic of Pakistan.</w:t>
      </w:r>
    </w:p>
    <w:p w:rsidR="00C339F4" w:rsidRPr="00C339F4" w:rsidRDefault="00C339F4" w:rsidP="00C339F4">
      <w:pPr>
        <w:spacing w:before="100" w:beforeAutospacing="1" w:after="100" w:afterAutospacing="1" w:line="240" w:lineRule="auto"/>
        <w:rPr>
          <w:rFonts w:ascii="Times New Roman" w:eastAsia="Times New Roman" w:hAnsi="Times New Roman" w:cs="Times New Roman"/>
          <w:sz w:val="24"/>
          <w:szCs w:val="24"/>
        </w:rPr>
      </w:pPr>
      <w:r w:rsidRPr="00C339F4">
        <w:rPr>
          <w:rFonts w:ascii="Times New Roman" w:eastAsia="Times New Roman" w:hAnsi="Times New Roman" w:cs="Times New Roman"/>
          <w:sz w:val="24"/>
          <w:szCs w:val="24"/>
        </w:rPr>
        <w:t xml:space="preserve">Indeed, Iranian leaders are keen on protecting </w:t>
      </w:r>
      <w:proofErr w:type="spellStart"/>
      <w:r w:rsidRPr="00C339F4">
        <w:rPr>
          <w:rFonts w:ascii="Times New Roman" w:eastAsia="Times New Roman" w:hAnsi="Times New Roman" w:cs="Times New Roman"/>
          <w:sz w:val="24"/>
          <w:szCs w:val="24"/>
        </w:rPr>
        <w:t>Shia</w:t>
      </w:r>
      <w:proofErr w:type="spellEnd"/>
      <w:r w:rsidRPr="00C339F4">
        <w:rPr>
          <w:rFonts w:ascii="Times New Roman" w:eastAsia="Times New Roman" w:hAnsi="Times New Roman" w:cs="Times New Roman"/>
          <w:sz w:val="24"/>
          <w:szCs w:val="24"/>
        </w:rPr>
        <w:t xml:space="preserve"> Muslim communities in Afghanistan-an estimated 15 to 20 per cent of the total population. It has not tried to fundamentally disrupt Afghan politics but primarily builds influence by investing through indirect means as part of a multi-pronged strategy, whether intervening directly working with the Taliban, or trying to preserve the status quo. Iran might also see the latest developments in the region as an opportunity to increase its local influence and score points against the United States. Tehran respects the Taliban’s resilience, and notwithstanding their ideological differences, they have a lot in common, including their radical views and hostility toward America. This affinity could pave the way toward future strategic cooperation, provided the Taliban government is willing to give credible guarantees for safeguarding the interests of Afghan </w:t>
      </w:r>
      <w:proofErr w:type="spellStart"/>
      <w:r w:rsidRPr="00C339F4">
        <w:rPr>
          <w:rFonts w:ascii="Times New Roman" w:eastAsia="Times New Roman" w:hAnsi="Times New Roman" w:cs="Times New Roman"/>
          <w:sz w:val="24"/>
          <w:szCs w:val="24"/>
        </w:rPr>
        <w:t>Shia</w:t>
      </w:r>
      <w:proofErr w:type="spellEnd"/>
      <w:r w:rsidRPr="00C339F4">
        <w:rPr>
          <w:rFonts w:ascii="Times New Roman" w:eastAsia="Times New Roman" w:hAnsi="Times New Roman" w:cs="Times New Roman"/>
          <w:sz w:val="24"/>
          <w:szCs w:val="24"/>
        </w:rPr>
        <w:t>. Iranian and Taliban officials may decide to limit these concerns by sustaining de facto de-confliction and cooperating on the tactical level. Serious consideration should also be given to the possibility that Tehran envisions the “</w:t>
      </w:r>
      <w:proofErr w:type="spellStart"/>
      <w:r w:rsidRPr="00C339F4">
        <w:rPr>
          <w:rFonts w:ascii="Times New Roman" w:eastAsia="Times New Roman" w:hAnsi="Times New Roman" w:cs="Times New Roman"/>
          <w:sz w:val="24"/>
          <w:szCs w:val="24"/>
        </w:rPr>
        <w:t>Syrianification</w:t>
      </w:r>
      <w:proofErr w:type="spellEnd"/>
      <w:r w:rsidRPr="00C339F4">
        <w:rPr>
          <w:rFonts w:ascii="Times New Roman" w:eastAsia="Times New Roman" w:hAnsi="Times New Roman" w:cs="Times New Roman"/>
          <w:sz w:val="24"/>
          <w:szCs w:val="24"/>
        </w:rPr>
        <w:t>” or “</w:t>
      </w:r>
      <w:proofErr w:type="spellStart"/>
      <w:r w:rsidRPr="00C339F4">
        <w:rPr>
          <w:rFonts w:ascii="Times New Roman" w:eastAsia="Times New Roman" w:hAnsi="Times New Roman" w:cs="Times New Roman"/>
          <w:sz w:val="24"/>
          <w:szCs w:val="24"/>
        </w:rPr>
        <w:t>Iraqification</w:t>
      </w:r>
      <w:proofErr w:type="spellEnd"/>
      <w:r w:rsidRPr="00C339F4">
        <w:rPr>
          <w:rFonts w:ascii="Times New Roman" w:eastAsia="Times New Roman" w:hAnsi="Times New Roman" w:cs="Times New Roman"/>
          <w:sz w:val="24"/>
          <w:szCs w:val="24"/>
        </w:rPr>
        <w:t xml:space="preserve">” of Afghanistan, perhaps by using proxy militias </w:t>
      </w:r>
      <w:r w:rsidRPr="00C339F4">
        <w:rPr>
          <w:rFonts w:ascii="Times New Roman" w:eastAsia="Times New Roman" w:hAnsi="Times New Roman" w:cs="Times New Roman"/>
          <w:sz w:val="24"/>
          <w:szCs w:val="24"/>
        </w:rPr>
        <w:lastRenderedPageBreak/>
        <w:t xml:space="preserve">to set up a </w:t>
      </w:r>
      <w:proofErr w:type="spellStart"/>
      <w:r w:rsidRPr="00C339F4">
        <w:rPr>
          <w:rFonts w:ascii="Times New Roman" w:eastAsia="Times New Roman" w:hAnsi="Times New Roman" w:cs="Times New Roman"/>
          <w:sz w:val="24"/>
          <w:szCs w:val="24"/>
        </w:rPr>
        <w:t>Shia</w:t>
      </w:r>
      <w:proofErr w:type="spellEnd"/>
      <w:r w:rsidRPr="00C339F4">
        <w:rPr>
          <w:rFonts w:ascii="Times New Roman" w:eastAsia="Times New Roman" w:hAnsi="Times New Roman" w:cs="Times New Roman"/>
          <w:sz w:val="24"/>
          <w:szCs w:val="24"/>
        </w:rPr>
        <w:t xml:space="preserve"> haven at selected places in Afghanistan to serve Tehran’s strategic objective of becoming a regional </w:t>
      </w:r>
      <w:proofErr w:type="spellStart"/>
      <w:r w:rsidRPr="00C339F4">
        <w:rPr>
          <w:rFonts w:ascii="Times New Roman" w:eastAsia="Times New Roman" w:hAnsi="Times New Roman" w:cs="Times New Roman"/>
          <w:sz w:val="24"/>
          <w:szCs w:val="24"/>
        </w:rPr>
        <w:t>hegemon</w:t>
      </w:r>
      <w:proofErr w:type="spellEnd"/>
      <w:r w:rsidRPr="00C339F4">
        <w:rPr>
          <w:rFonts w:ascii="Times New Roman" w:eastAsia="Times New Roman" w:hAnsi="Times New Roman" w:cs="Times New Roman"/>
          <w:sz w:val="24"/>
          <w:szCs w:val="24"/>
        </w:rPr>
        <w:t>.</w:t>
      </w:r>
    </w:p>
    <w:p w:rsidR="00C339F4" w:rsidRPr="00C339F4" w:rsidRDefault="00C339F4" w:rsidP="00C339F4">
      <w:pPr>
        <w:spacing w:before="100" w:beforeAutospacing="1" w:after="100" w:afterAutospacing="1" w:line="240" w:lineRule="auto"/>
        <w:rPr>
          <w:rFonts w:ascii="Times New Roman" w:eastAsia="Times New Roman" w:hAnsi="Times New Roman" w:cs="Times New Roman"/>
          <w:sz w:val="24"/>
          <w:szCs w:val="24"/>
        </w:rPr>
      </w:pPr>
      <w:r w:rsidRPr="00C339F4">
        <w:rPr>
          <w:rFonts w:ascii="Times New Roman" w:eastAsia="Times New Roman" w:hAnsi="Times New Roman" w:cs="Times New Roman"/>
          <w:sz w:val="24"/>
          <w:szCs w:val="24"/>
        </w:rPr>
        <w:t>Pakistan shares a long boundary with Afghanistan, and the rise of the Taliban aggravates fear and a sense of insecurity among non-</w:t>
      </w:r>
      <w:proofErr w:type="spellStart"/>
      <w:r w:rsidRPr="00C339F4">
        <w:rPr>
          <w:rFonts w:ascii="Times New Roman" w:eastAsia="Times New Roman" w:hAnsi="Times New Roman" w:cs="Times New Roman"/>
          <w:sz w:val="24"/>
          <w:szCs w:val="24"/>
        </w:rPr>
        <w:t>Pashtun</w:t>
      </w:r>
      <w:proofErr w:type="spellEnd"/>
      <w:r w:rsidRPr="00C339F4">
        <w:rPr>
          <w:rFonts w:ascii="Times New Roman" w:eastAsia="Times New Roman" w:hAnsi="Times New Roman" w:cs="Times New Roman"/>
          <w:sz w:val="24"/>
          <w:szCs w:val="24"/>
        </w:rPr>
        <w:t xml:space="preserve"> ethnic communities, leading to inter-tribal militia conflicts particularly in Baluchistan. Nevertheless, there is </w:t>
      </w:r>
      <w:proofErr w:type="spellStart"/>
      <w:r w:rsidRPr="00C339F4">
        <w:rPr>
          <w:rFonts w:ascii="Times New Roman" w:eastAsia="Times New Roman" w:hAnsi="Times New Roman" w:cs="Times New Roman"/>
          <w:sz w:val="24"/>
          <w:szCs w:val="24"/>
        </w:rPr>
        <w:t>Tehrik</w:t>
      </w:r>
      <w:proofErr w:type="spellEnd"/>
      <w:r w:rsidRPr="00C339F4">
        <w:rPr>
          <w:rFonts w:ascii="Times New Roman" w:eastAsia="Times New Roman" w:hAnsi="Times New Roman" w:cs="Times New Roman"/>
          <w:sz w:val="24"/>
          <w:szCs w:val="24"/>
        </w:rPr>
        <w:t xml:space="preserve">-e-Taliban Pakistan (TTP) which is different from the Afghan Taliban governing Afghanistan. The TTP is notorious for anti-state activities and wants to enforce a harsher and controversial </w:t>
      </w:r>
      <w:proofErr w:type="spellStart"/>
      <w:r w:rsidRPr="00C339F4">
        <w:rPr>
          <w:rFonts w:ascii="Times New Roman" w:eastAsia="Times New Roman" w:hAnsi="Times New Roman" w:cs="Times New Roman"/>
          <w:sz w:val="24"/>
          <w:szCs w:val="24"/>
        </w:rPr>
        <w:t>Sharia</w:t>
      </w:r>
      <w:proofErr w:type="spellEnd"/>
      <w:r w:rsidRPr="00C339F4">
        <w:rPr>
          <w:rFonts w:ascii="Times New Roman" w:eastAsia="Times New Roman" w:hAnsi="Times New Roman" w:cs="Times New Roman"/>
          <w:sz w:val="24"/>
          <w:szCs w:val="24"/>
        </w:rPr>
        <w:t xml:space="preserve"> rule than what is currently in force in the Islamic Republic of Pakistan. Pakistan is well aware of its strategic significance to the US despite its links with the Taliban government. This in turn will maintain Pakistan’s leverage with the US over its future dealings with Afghanistan. Additionally, Beijing, Pakistan’s biggest </w:t>
      </w:r>
      <w:proofErr w:type="gramStart"/>
      <w:r w:rsidRPr="00C339F4">
        <w:rPr>
          <w:rFonts w:ascii="Times New Roman" w:eastAsia="Times New Roman" w:hAnsi="Times New Roman" w:cs="Times New Roman"/>
          <w:sz w:val="24"/>
          <w:szCs w:val="24"/>
        </w:rPr>
        <w:t>ally,</w:t>
      </w:r>
      <w:proofErr w:type="gramEnd"/>
      <w:r w:rsidRPr="00C339F4">
        <w:rPr>
          <w:rFonts w:ascii="Times New Roman" w:eastAsia="Times New Roman" w:hAnsi="Times New Roman" w:cs="Times New Roman"/>
          <w:sz w:val="24"/>
          <w:szCs w:val="24"/>
        </w:rPr>
        <w:t xml:space="preserve"> has demonstrated the enthusiasm and keenness to work with the Taliban government. Therefore, in addition to Pakistan’s desire for regional influence, its Islamic roots and its concerns over </w:t>
      </w:r>
      <w:proofErr w:type="spellStart"/>
      <w:r w:rsidRPr="00C339F4">
        <w:rPr>
          <w:rFonts w:ascii="Times New Roman" w:eastAsia="Times New Roman" w:hAnsi="Times New Roman" w:cs="Times New Roman"/>
          <w:sz w:val="24"/>
          <w:szCs w:val="24"/>
        </w:rPr>
        <w:t>Pashtun</w:t>
      </w:r>
      <w:proofErr w:type="spellEnd"/>
      <w:r w:rsidRPr="00C339F4">
        <w:rPr>
          <w:rFonts w:ascii="Times New Roman" w:eastAsia="Times New Roman" w:hAnsi="Times New Roman" w:cs="Times New Roman"/>
          <w:sz w:val="24"/>
          <w:szCs w:val="24"/>
        </w:rPr>
        <w:t xml:space="preserve"> nationalism, it will continue to support the Afghan government simply because it can.</w:t>
      </w:r>
    </w:p>
    <w:p w:rsidR="00C339F4" w:rsidRPr="00C339F4" w:rsidRDefault="00C339F4" w:rsidP="00C339F4">
      <w:pPr>
        <w:spacing w:before="100" w:beforeAutospacing="1" w:after="100" w:afterAutospacing="1" w:line="240" w:lineRule="auto"/>
        <w:rPr>
          <w:rFonts w:ascii="Times New Roman" w:eastAsia="Times New Roman" w:hAnsi="Times New Roman" w:cs="Times New Roman"/>
          <w:sz w:val="24"/>
          <w:szCs w:val="24"/>
        </w:rPr>
      </w:pPr>
      <w:r w:rsidRPr="00C339F4">
        <w:rPr>
          <w:rFonts w:ascii="Times New Roman" w:eastAsia="Times New Roman" w:hAnsi="Times New Roman" w:cs="Times New Roman"/>
          <w:sz w:val="24"/>
          <w:szCs w:val="24"/>
        </w:rPr>
        <w:t xml:space="preserve">China shares a small boundary line with Afghanistan through its restive Xinjiang province. There have been reports that the Taliban are sympathetic to Uighur Muslims groups opposed to the Chinese communist regime. China fears that the Taliban, once </w:t>
      </w:r>
      <w:proofErr w:type="spellStart"/>
      <w:r w:rsidRPr="00C339F4">
        <w:rPr>
          <w:rFonts w:ascii="Times New Roman" w:eastAsia="Times New Roman" w:hAnsi="Times New Roman" w:cs="Times New Roman"/>
          <w:sz w:val="24"/>
          <w:szCs w:val="24"/>
        </w:rPr>
        <w:t>stabilised</w:t>
      </w:r>
      <w:proofErr w:type="spellEnd"/>
      <w:r w:rsidRPr="00C339F4">
        <w:rPr>
          <w:rFonts w:ascii="Times New Roman" w:eastAsia="Times New Roman" w:hAnsi="Times New Roman" w:cs="Times New Roman"/>
          <w:sz w:val="24"/>
          <w:szCs w:val="24"/>
        </w:rPr>
        <w:t xml:space="preserve"> in Afghanistan, may help the East Turkistan Islamic Movement (ETIM). The ETIM was banned by the US in 2006 when it declared the outfit as one of the deadliest terror </w:t>
      </w:r>
      <w:proofErr w:type="spellStart"/>
      <w:r w:rsidRPr="00C339F4">
        <w:rPr>
          <w:rFonts w:ascii="Times New Roman" w:eastAsia="Times New Roman" w:hAnsi="Times New Roman" w:cs="Times New Roman"/>
          <w:sz w:val="24"/>
          <w:szCs w:val="24"/>
        </w:rPr>
        <w:t>organisations</w:t>
      </w:r>
      <w:proofErr w:type="spellEnd"/>
      <w:r w:rsidRPr="00C339F4">
        <w:rPr>
          <w:rFonts w:ascii="Times New Roman" w:eastAsia="Times New Roman" w:hAnsi="Times New Roman" w:cs="Times New Roman"/>
          <w:sz w:val="24"/>
          <w:szCs w:val="24"/>
        </w:rPr>
        <w:t xml:space="preserve"> but revoked in 2020 by the Donald Trump administration.</w:t>
      </w:r>
    </w:p>
    <w:p w:rsidR="00C339F4" w:rsidRPr="00C339F4" w:rsidRDefault="00C339F4" w:rsidP="00C339F4">
      <w:pPr>
        <w:spacing w:before="100" w:beforeAutospacing="1" w:after="100" w:afterAutospacing="1" w:line="240" w:lineRule="auto"/>
        <w:rPr>
          <w:rFonts w:ascii="Times New Roman" w:eastAsia="Times New Roman" w:hAnsi="Times New Roman" w:cs="Times New Roman"/>
          <w:sz w:val="24"/>
          <w:szCs w:val="24"/>
        </w:rPr>
      </w:pPr>
      <w:r w:rsidRPr="00C339F4">
        <w:rPr>
          <w:rFonts w:ascii="Times New Roman" w:eastAsia="Times New Roman" w:hAnsi="Times New Roman" w:cs="Times New Roman"/>
          <w:sz w:val="24"/>
          <w:szCs w:val="24"/>
        </w:rPr>
        <w:t xml:space="preserve">There is a strong lobby group in the US that </w:t>
      </w:r>
      <w:proofErr w:type="spellStart"/>
      <w:r w:rsidRPr="00C339F4">
        <w:rPr>
          <w:rFonts w:ascii="Times New Roman" w:eastAsia="Times New Roman" w:hAnsi="Times New Roman" w:cs="Times New Roman"/>
          <w:sz w:val="24"/>
          <w:szCs w:val="24"/>
        </w:rPr>
        <w:t>favours</w:t>
      </w:r>
      <w:proofErr w:type="spellEnd"/>
      <w:r w:rsidRPr="00C339F4">
        <w:rPr>
          <w:rFonts w:ascii="Times New Roman" w:eastAsia="Times New Roman" w:hAnsi="Times New Roman" w:cs="Times New Roman"/>
          <w:sz w:val="24"/>
          <w:szCs w:val="24"/>
        </w:rPr>
        <w:t xml:space="preserve"> a long-term plan for proxy warfare over the employment of regular troops to achieve the strategic objectives. Likewise, Pakistan and India have had their </w:t>
      </w:r>
      <w:proofErr w:type="spellStart"/>
      <w:r w:rsidRPr="00C339F4">
        <w:rPr>
          <w:rFonts w:ascii="Times New Roman" w:eastAsia="Times New Roman" w:hAnsi="Times New Roman" w:cs="Times New Roman"/>
          <w:sz w:val="24"/>
          <w:szCs w:val="24"/>
        </w:rPr>
        <w:t>favourites</w:t>
      </w:r>
      <w:proofErr w:type="spellEnd"/>
      <w:r w:rsidRPr="00C339F4">
        <w:rPr>
          <w:rFonts w:ascii="Times New Roman" w:eastAsia="Times New Roman" w:hAnsi="Times New Roman" w:cs="Times New Roman"/>
          <w:sz w:val="24"/>
          <w:szCs w:val="24"/>
        </w:rPr>
        <w:t xml:space="preserve"> in Afghanistan, and both have a long history of fighting proxy wars against each other. India has openly opposed the Taliban during the last 20 years and projected them as Pakistan’s proxy. With the Taliban’s return to power, the risks are high for another round of the India-Pakistan proxy war in Afghanistan.</w:t>
      </w:r>
    </w:p>
    <w:p w:rsidR="00C339F4" w:rsidRPr="00C339F4" w:rsidRDefault="00C339F4" w:rsidP="00C339F4">
      <w:pPr>
        <w:spacing w:before="100" w:beforeAutospacing="1" w:after="100" w:afterAutospacing="1" w:line="240" w:lineRule="auto"/>
        <w:rPr>
          <w:rFonts w:ascii="Times New Roman" w:eastAsia="Times New Roman" w:hAnsi="Times New Roman" w:cs="Times New Roman"/>
          <w:sz w:val="24"/>
          <w:szCs w:val="24"/>
        </w:rPr>
      </w:pPr>
      <w:r w:rsidRPr="00C339F4">
        <w:rPr>
          <w:rFonts w:ascii="Times New Roman" w:eastAsia="Times New Roman" w:hAnsi="Times New Roman" w:cs="Times New Roman"/>
          <w:i/>
          <w:iCs/>
          <w:sz w:val="24"/>
          <w:szCs w:val="24"/>
        </w:rPr>
        <w:t>The writer is a retired Pakistan Army officer and can be reached at nawazish30@hotmail.com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18367D"/>
    <w:multiLevelType w:val="multilevel"/>
    <w:tmpl w:val="3710E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C339F4"/>
    <w:rsid w:val="00014B23"/>
    <w:rsid w:val="001A0EDF"/>
    <w:rsid w:val="002B289F"/>
    <w:rsid w:val="005222CD"/>
    <w:rsid w:val="00634A4D"/>
    <w:rsid w:val="00803384"/>
    <w:rsid w:val="008D4674"/>
    <w:rsid w:val="00B21DD4"/>
    <w:rsid w:val="00C32EA2"/>
    <w:rsid w:val="00C339F4"/>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C339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9F4"/>
    <w:rPr>
      <w:rFonts w:ascii="Times New Roman" w:eastAsia="Times New Roman" w:hAnsi="Times New Roman" w:cs="Times New Roman"/>
      <w:b/>
      <w:bCs/>
      <w:kern w:val="36"/>
      <w:sz w:val="48"/>
      <w:szCs w:val="48"/>
    </w:rPr>
  </w:style>
  <w:style w:type="paragraph" w:customStyle="1" w:styleId="author-links">
    <w:name w:val="author-links"/>
    <w:basedOn w:val="Normal"/>
    <w:rsid w:val="00C339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339F4"/>
    <w:rPr>
      <w:color w:val="0000FF"/>
      <w:u w:val="single"/>
    </w:rPr>
  </w:style>
  <w:style w:type="paragraph" w:customStyle="1" w:styleId="post-date">
    <w:name w:val="post-date"/>
    <w:basedOn w:val="Normal"/>
    <w:rsid w:val="00C339F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339F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39F4"/>
    <w:rPr>
      <w:i/>
      <w:iCs/>
    </w:rPr>
  </w:style>
</w:styles>
</file>

<file path=word/webSettings.xml><?xml version="1.0" encoding="utf-8"?>
<w:webSettings xmlns:r="http://schemas.openxmlformats.org/officeDocument/2006/relationships" xmlns:w="http://schemas.openxmlformats.org/wordprocessingml/2006/main">
  <w:divs>
    <w:div w:id="1026754541">
      <w:bodyDiv w:val="1"/>
      <w:marLeft w:val="0"/>
      <w:marRight w:val="0"/>
      <w:marTop w:val="0"/>
      <w:marBottom w:val="0"/>
      <w:divBdr>
        <w:top w:val="none" w:sz="0" w:space="0" w:color="auto"/>
        <w:left w:val="none" w:sz="0" w:space="0" w:color="auto"/>
        <w:bottom w:val="none" w:sz="0" w:space="0" w:color="auto"/>
        <w:right w:val="none" w:sz="0" w:space="0" w:color="auto"/>
      </w:divBdr>
      <w:divsChild>
        <w:div w:id="1333532162">
          <w:marLeft w:val="0"/>
          <w:marRight w:val="0"/>
          <w:marTop w:val="0"/>
          <w:marBottom w:val="0"/>
          <w:divBdr>
            <w:top w:val="none" w:sz="0" w:space="0" w:color="auto"/>
            <w:left w:val="none" w:sz="0" w:space="0" w:color="auto"/>
            <w:bottom w:val="none" w:sz="0" w:space="0" w:color="auto"/>
            <w:right w:val="none" w:sz="0" w:space="0" w:color="auto"/>
          </w:divBdr>
          <w:divsChild>
            <w:div w:id="812329215">
              <w:marLeft w:val="0"/>
              <w:marRight w:val="0"/>
              <w:marTop w:val="0"/>
              <w:marBottom w:val="0"/>
              <w:divBdr>
                <w:top w:val="none" w:sz="0" w:space="0" w:color="auto"/>
                <w:left w:val="none" w:sz="0" w:space="0" w:color="auto"/>
                <w:bottom w:val="none" w:sz="0" w:space="0" w:color="auto"/>
                <w:right w:val="none" w:sz="0" w:space="0" w:color="auto"/>
              </w:divBdr>
              <w:divsChild>
                <w:div w:id="1092777139">
                  <w:marLeft w:val="0"/>
                  <w:marRight w:val="0"/>
                  <w:marTop w:val="0"/>
                  <w:marBottom w:val="0"/>
                  <w:divBdr>
                    <w:top w:val="none" w:sz="0" w:space="0" w:color="auto"/>
                    <w:left w:val="none" w:sz="0" w:space="0" w:color="auto"/>
                    <w:bottom w:val="none" w:sz="0" w:space="0" w:color="auto"/>
                    <w:right w:val="none" w:sz="0" w:space="0" w:color="auto"/>
                  </w:divBdr>
                  <w:divsChild>
                    <w:div w:id="1325360170">
                      <w:marLeft w:val="0"/>
                      <w:marRight w:val="0"/>
                      <w:marTop w:val="0"/>
                      <w:marBottom w:val="0"/>
                      <w:divBdr>
                        <w:top w:val="none" w:sz="0" w:space="0" w:color="auto"/>
                        <w:left w:val="none" w:sz="0" w:space="0" w:color="auto"/>
                        <w:bottom w:val="none" w:sz="0" w:space="0" w:color="auto"/>
                        <w:right w:val="none" w:sz="0" w:space="0" w:color="auto"/>
                      </w:divBdr>
                      <w:divsChild>
                        <w:div w:id="151020636">
                          <w:marLeft w:val="0"/>
                          <w:marRight w:val="0"/>
                          <w:marTop w:val="0"/>
                          <w:marBottom w:val="0"/>
                          <w:divBdr>
                            <w:top w:val="none" w:sz="0" w:space="0" w:color="auto"/>
                            <w:left w:val="none" w:sz="0" w:space="0" w:color="auto"/>
                            <w:bottom w:val="none" w:sz="0" w:space="0" w:color="auto"/>
                            <w:right w:val="none" w:sz="0" w:space="0" w:color="auto"/>
                          </w:divBdr>
                          <w:divsChild>
                            <w:div w:id="1877307571">
                              <w:marLeft w:val="0"/>
                              <w:marRight w:val="0"/>
                              <w:marTop w:val="0"/>
                              <w:marBottom w:val="0"/>
                              <w:divBdr>
                                <w:top w:val="none" w:sz="0" w:space="0" w:color="auto"/>
                                <w:left w:val="none" w:sz="0" w:space="0" w:color="auto"/>
                                <w:bottom w:val="none" w:sz="0" w:space="0" w:color="auto"/>
                                <w:right w:val="none" w:sz="0" w:space="0" w:color="auto"/>
                              </w:divBdr>
                            </w:div>
                            <w:div w:id="6300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344812">
          <w:marLeft w:val="0"/>
          <w:marRight w:val="0"/>
          <w:marTop w:val="0"/>
          <w:marBottom w:val="0"/>
          <w:divBdr>
            <w:top w:val="none" w:sz="0" w:space="0" w:color="auto"/>
            <w:left w:val="none" w:sz="0" w:space="0" w:color="auto"/>
            <w:bottom w:val="none" w:sz="0" w:space="0" w:color="auto"/>
            <w:right w:val="none" w:sz="0" w:space="0" w:color="auto"/>
          </w:divBdr>
          <w:divsChild>
            <w:div w:id="1131244193">
              <w:marLeft w:val="0"/>
              <w:marRight w:val="0"/>
              <w:marTop w:val="0"/>
              <w:marBottom w:val="0"/>
              <w:divBdr>
                <w:top w:val="none" w:sz="0" w:space="0" w:color="auto"/>
                <w:left w:val="none" w:sz="0" w:space="0" w:color="auto"/>
                <w:bottom w:val="none" w:sz="0" w:space="0" w:color="auto"/>
                <w:right w:val="none" w:sz="0" w:space="0" w:color="auto"/>
              </w:divBdr>
              <w:divsChild>
                <w:div w:id="1797867510">
                  <w:marLeft w:val="0"/>
                  <w:marRight w:val="0"/>
                  <w:marTop w:val="0"/>
                  <w:marBottom w:val="0"/>
                  <w:divBdr>
                    <w:top w:val="none" w:sz="0" w:space="0" w:color="auto"/>
                    <w:left w:val="none" w:sz="0" w:space="0" w:color="auto"/>
                    <w:bottom w:val="none" w:sz="0" w:space="0" w:color="auto"/>
                    <w:right w:val="none" w:sz="0" w:space="0" w:color="auto"/>
                  </w:divBdr>
                  <w:divsChild>
                    <w:div w:id="1223055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nawazish-al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2021-09-23T06:41:00Z</dcterms:created>
  <dcterms:modified xsi:type="dcterms:W3CDTF">2021-09-23T07:00:00Z</dcterms:modified>
</cp:coreProperties>
</file>